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24.2.0 -->
  <w:body>
    <w:p w:rsidR="00EE3317" w:rsidRPr="00931554" w:rsidP="001A0264">
      <w:pPr>
        <w:spacing w:before="30" w:after="150" w:line="360" w:lineRule="auto"/>
        <w:contextualSpacing/>
        <w:jc w:val="center"/>
        <w:rPr>
          <w:b/>
          <w:bCs/>
          <w:lang w:val="en-GB" w:eastAsia="en-US" w:bidi="ar-SA"/>
        </w:rPr>
      </w:pPr>
      <w:r>
        <w:rPr>
          <w:b/>
          <w:bCs/>
          <w:lang w:val="en-GB" w:eastAsia="en-US" w:bidi="ar-SA"/>
        </w:rPr>
        <w:t>A Web-based Financial</w:t>
      </w:r>
      <w:r w:rsidR="00E63E75">
        <w:rPr>
          <w:b/>
          <w:bCs/>
          <w:lang w:val="en-GB" w:eastAsia="en-US" w:bidi="ar-SA"/>
        </w:rPr>
        <w:t xml:space="preserve"> Markets</w:t>
      </w:r>
      <w:r w:rsidR="00490EF7">
        <w:rPr>
          <w:b/>
          <w:bCs/>
          <w:lang w:val="en-GB" w:eastAsia="en-US" w:bidi="ar-SA"/>
        </w:rPr>
        <w:t xml:space="preserve"> Data</w:t>
      </w:r>
      <w:r w:rsidR="00E63E75">
        <w:rPr>
          <w:b/>
          <w:bCs/>
          <w:lang w:val="en-GB" w:eastAsia="en-US" w:bidi="ar-SA"/>
        </w:rPr>
        <w:t xml:space="preserve"> Analysis </w:t>
      </w:r>
      <w:r>
        <w:rPr>
          <w:b/>
          <w:bCs/>
          <w:lang w:val="en-GB" w:eastAsia="en-US" w:bidi="ar-SA"/>
        </w:rPr>
        <w:t>Application</w:t>
      </w:r>
      <w:r w:rsidRPr="00931554" w:rsidR="00644D11">
        <w:rPr>
          <w:b/>
          <w:bCs/>
          <w:lang w:val="en-GB" w:eastAsia="en-US" w:bidi="ar-SA"/>
        </w:rPr>
        <w:t xml:space="preserve"> for Educational U</w:t>
      </w:r>
      <w:r w:rsidRPr="00931554" w:rsidR="12F056C1">
        <w:rPr>
          <w:b/>
          <w:bCs/>
          <w:lang w:val="en-GB" w:eastAsia="en-US" w:bidi="ar-SA"/>
        </w:rPr>
        <w:t>se</w:t>
      </w:r>
    </w:p>
    <w:p w:rsidR="00EE3317" w:rsidRPr="00931554" w:rsidP="001A0264">
      <w:pPr>
        <w:pBdr>
          <w:top w:val="nil"/>
          <w:left w:val="nil"/>
          <w:bottom w:val="nil"/>
          <w:right w:val="nil"/>
          <w:between w:val="nil"/>
        </w:pBdr>
        <w:spacing w:before="30" w:after="150" w:line="360" w:lineRule="auto"/>
        <w:contextualSpacing/>
        <w:jc w:val="center"/>
        <w:rPr>
          <w:color w:val="000000"/>
          <w:lang w:val="en-GB" w:eastAsia="en-US" w:bidi="ar-SA"/>
        </w:rPr>
      </w:pPr>
    </w:p>
    <w:p w:rsidR="00EE3317" w:rsidRPr="00931554" w:rsidP="001A0264">
      <w:pPr>
        <w:pBdr>
          <w:top w:val="nil"/>
          <w:left w:val="nil"/>
          <w:bottom w:val="nil"/>
          <w:right w:val="nil"/>
          <w:between w:val="nil"/>
        </w:pBdr>
        <w:spacing w:before="30" w:after="150" w:line="360" w:lineRule="auto"/>
        <w:contextualSpacing/>
        <w:jc w:val="center"/>
        <w:rPr>
          <w:color w:val="000000"/>
          <w:lang w:val="en-GB" w:eastAsia="en-US" w:bidi="ar-SA"/>
        </w:rPr>
      </w:pPr>
    </w:p>
    <w:p w:rsidR="00EE3317" w:rsidRPr="00931554" w:rsidP="001A0264">
      <w:pPr>
        <w:pBdr>
          <w:top w:val="nil"/>
          <w:left w:val="nil"/>
          <w:bottom w:val="nil"/>
          <w:right w:val="nil"/>
          <w:between w:val="nil"/>
        </w:pBdr>
        <w:spacing w:before="30" w:after="150" w:line="360" w:lineRule="auto"/>
        <w:contextualSpacing/>
        <w:jc w:val="center"/>
        <w:rPr>
          <w:color w:val="000000"/>
          <w:lang w:val="en-GB" w:eastAsia="en-US" w:bidi="ar-SA"/>
        </w:rPr>
      </w:pPr>
    </w:p>
    <w:p w:rsidR="00EE3317" w:rsidRPr="00931554" w:rsidP="001A0264">
      <w:pPr>
        <w:pBdr>
          <w:top w:val="nil"/>
          <w:left w:val="nil"/>
          <w:bottom w:val="nil"/>
          <w:right w:val="nil"/>
          <w:between w:val="nil"/>
        </w:pBdr>
        <w:spacing w:before="30" w:after="150" w:line="360" w:lineRule="auto"/>
        <w:contextualSpacing/>
        <w:jc w:val="center"/>
        <w:rPr>
          <w:color w:val="000000"/>
          <w:lang w:val="en-GB" w:eastAsia="en-US" w:bidi="ar-SA"/>
        </w:rPr>
      </w:pPr>
      <w:r w:rsidRPr="00931554">
        <w:rPr>
          <w:color w:val="000000"/>
          <w:lang w:val="en-GB" w:eastAsia="en-US" w:bidi="ar-SA"/>
        </w:rPr>
        <w:t>By</w:t>
      </w:r>
    </w:p>
    <w:p w:rsidR="00EE3317" w:rsidRPr="00931554" w:rsidP="001A0264">
      <w:pPr>
        <w:spacing w:before="30" w:after="150" w:line="360" w:lineRule="auto"/>
        <w:contextualSpacing/>
        <w:jc w:val="center"/>
        <w:rPr>
          <w:color w:val="000000"/>
          <w:lang w:val="en-GB" w:eastAsia="en-US" w:bidi="ar-SA"/>
        </w:rPr>
      </w:pPr>
      <w:r w:rsidRPr="00931554">
        <w:rPr>
          <w:color w:val="000000"/>
          <w:lang w:val="en-GB" w:eastAsia="en-US" w:bidi="ar-SA"/>
        </w:rPr>
        <w:t>Kariuki</w:t>
      </w:r>
      <w:r w:rsidRPr="00931554">
        <w:rPr>
          <w:color w:val="000000"/>
          <w:lang w:val="en-GB" w:eastAsia="en-US" w:bidi="ar-SA"/>
        </w:rPr>
        <w:t xml:space="preserve"> Celestine</w:t>
      </w:r>
    </w:p>
    <w:p w:rsidR="00EE3317" w:rsidRPr="00931554" w:rsidP="001A0264">
      <w:pPr>
        <w:spacing w:before="30" w:after="150" w:line="360" w:lineRule="auto"/>
        <w:contextualSpacing/>
        <w:jc w:val="center"/>
        <w:rPr>
          <w:color w:val="000000"/>
          <w:lang w:val="en-GB" w:eastAsia="en-US" w:bidi="ar-SA"/>
        </w:rPr>
      </w:pPr>
      <w:r w:rsidRPr="00931554">
        <w:rPr>
          <w:color w:val="000000"/>
          <w:lang w:val="en-GB" w:eastAsia="en-US" w:bidi="ar-SA"/>
        </w:rPr>
        <w:t>116533</w:t>
      </w:r>
    </w:p>
    <w:p w:rsidR="00EE3317" w:rsidRPr="00931554" w:rsidP="001A0264">
      <w:pPr>
        <w:spacing w:before="30" w:after="150" w:line="360" w:lineRule="auto"/>
        <w:contextualSpacing/>
        <w:jc w:val="center"/>
        <w:rPr>
          <w:b/>
          <w:lang w:val="en-GB" w:eastAsia="en-US" w:bidi="ar-SA"/>
        </w:rPr>
      </w:pPr>
    </w:p>
    <w:p w:rsidR="00EE3317" w:rsidRPr="00931554" w:rsidP="001A0264">
      <w:pPr>
        <w:spacing w:before="30" w:after="150" w:line="360" w:lineRule="auto"/>
        <w:contextualSpacing/>
        <w:jc w:val="both"/>
        <w:rPr>
          <w:b/>
          <w:lang w:val="en-GB" w:eastAsia="en-US" w:bidi="ar-SA"/>
        </w:rPr>
      </w:pPr>
    </w:p>
    <w:p w:rsidR="00EE3317" w:rsidRPr="00931554" w:rsidP="001A0264">
      <w:pPr>
        <w:spacing w:before="30" w:after="150" w:line="360" w:lineRule="auto"/>
        <w:contextualSpacing/>
        <w:jc w:val="both"/>
        <w:rPr>
          <w:lang w:val="en-GB" w:eastAsia="en-US" w:bidi="ar-SA"/>
        </w:rPr>
      </w:pPr>
    </w:p>
    <w:p w:rsidR="00EE3317" w:rsidRPr="00931554" w:rsidP="001A0264">
      <w:pPr>
        <w:spacing w:before="30" w:after="150" w:line="360" w:lineRule="auto"/>
        <w:contextualSpacing/>
        <w:jc w:val="center"/>
        <w:rPr>
          <w:lang w:val="en-GB" w:eastAsia="en-US" w:bidi="ar-SA"/>
        </w:rPr>
      </w:pPr>
      <w:r>
        <w:rPr>
          <w:lang w:val="en-GB" w:eastAsia="en-US" w:bidi="ar-SA"/>
        </w:rPr>
        <w:t>A Project Report</w:t>
      </w:r>
      <w:r w:rsidRPr="00931554">
        <w:rPr>
          <w:lang w:val="en-GB" w:eastAsia="en-US" w:bidi="ar-SA"/>
        </w:rPr>
        <w:t xml:space="preserve"> Submitted to the Strathmore Institute of Management and Technology in partial fulfilment of the requirements for the award of Diploma in Business Information Technology.</w:t>
      </w:r>
    </w:p>
    <w:p w:rsidR="00EE3317" w:rsidRPr="00931554" w:rsidP="001A0264">
      <w:pPr>
        <w:spacing w:before="30" w:after="150" w:line="360" w:lineRule="auto"/>
        <w:contextualSpacing/>
        <w:jc w:val="center"/>
        <w:rPr>
          <w:lang w:val="en-GB" w:eastAsia="en-US" w:bidi="ar-SA"/>
        </w:rPr>
      </w:pPr>
    </w:p>
    <w:p w:rsidR="00EE3317" w:rsidRPr="00931554" w:rsidP="001A0264">
      <w:pPr>
        <w:spacing w:before="30" w:after="150" w:line="360" w:lineRule="auto"/>
        <w:contextualSpacing/>
        <w:jc w:val="center"/>
        <w:rPr>
          <w:lang w:val="en-GB" w:eastAsia="en-US" w:bidi="ar-SA"/>
        </w:rPr>
      </w:pPr>
      <w:r w:rsidRPr="00931554">
        <w:rPr>
          <w:lang w:val="en-GB" w:eastAsia="en-US" w:bidi="ar-SA"/>
        </w:rPr>
        <w:t>Diploma in Business Information Technology</w:t>
      </w:r>
    </w:p>
    <w:p w:rsidR="00EE3317" w:rsidRPr="00931554" w:rsidP="001A0264">
      <w:pPr>
        <w:spacing w:before="30" w:after="150" w:line="360" w:lineRule="auto"/>
        <w:contextualSpacing/>
        <w:jc w:val="center"/>
        <w:rPr>
          <w:b/>
          <w:lang w:val="en-GB" w:eastAsia="en-US" w:bidi="ar-SA"/>
        </w:rPr>
      </w:pPr>
      <w:r w:rsidRPr="00931554">
        <w:rPr>
          <w:b/>
          <w:lang w:val="en-GB" w:eastAsia="en-US" w:bidi="ar-SA"/>
        </w:rPr>
        <w:t>Strathmore University</w:t>
      </w:r>
    </w:p>
    <w:p w:rsidR="00EE3317" w:rsidRPr="00931554" w:rsidP="001A0264">
      <w:pPr>
        <w:spacing w:before="30" w:after="150" w:line="360" w:lineRule="auto"/>
        <w:contextualSpacing/>
        <w:jc w:val="center"/>
        <w:rPr>
          <w:lang w:val="en-GB" w:eastAsia="en-US" w:bidi="ar-SA"/>
        </w:rPr>
      </w:pPr>
    </w:p>
    <w:p w:rsidR="00EE3317" w:rsidRPr="00931554" w:rsidP="001A0264">
      <w:pPr>
        <w:spacing w:before="30" w:after="150" w:line="360" w:lineRule="auto"/>
        <w:contextualSpacing/>
        <w:jc w:val="center"/>
        <w:rPr>
          <w:lang w:val="en-GB" w:eastAsia="en-US" w:bidi="ar-SA"/>
        </w:rPr>
      </w:pPr>
    </w:p>
    <w:p w:rsidR="00EE3317" w:rsidRPr="00931554" w:rsidP="001A0264">
      <w:pPr>
        <w:spacing w:before="30" w:after="150" w:line="360" w:lineRule="auto"/>
        <w:contextualSpacing/>
        <w:jc w:val="center"/>
        <w:rPr>
          <w:lang w:val="en-GB" w:eastAsia="en-US" w:bidi="ar-SA"/>
        </w:rPr>
        <w:sectPr w:rsidSect="00CD60F5">
          <w:headerReference w:type="default" r:id="rId5"/>
          <w:footerReference w:type="default" r:id="rId6"/>
          <w:pgSz w:w="12240" w:h="15840"/>
          <w:pgMar w:top="1440" w:right="1440" w:bottom="1440" w:left="1440" w:header="720" w:footer="720" w:gutter="0"/>
          <w:pgNumType w:start="1"/>
          <w:cols w:space="720"/>
          <w:titlePg/>
        </w:sectPr>
      </w:pPr>
      <w:r>
        <w:rPr>
          <w:lang w:val="en-GB" w:eastAsia="en-US" w:bidi="ar-SA"/>
        </w:rPr>
        <w:t>July</w:t>
      </w:r>
      <w:r w:rsidRPr="00931554">
        <w:rPr>
          <w:lang w:val="en-GB" w:eastAsia="en-US" w:bidi="ar-SA"/>
        </w:rPr>
        <w:t xml:space="preserve"> 202</w:t>
      </w:r>
      <w:r w:rsidRPr="00931554" w:rsidR="00823A5E">
        <w:rPr>
          <w:lang w:val="en-GB" w:eastAsia="en-US" w:bidi="ar-SA"/>
        </w:rPr>
        <w:t>4</w:t>
      </w:r>
    </w:p>
    <w:p w:rsidR="00EE3317" w:rsidRPr="00931554" w:rsidP="001A0264">
      <w:pPr>
        <w:keepNext/>
        <w:spacing w:before="30" w:after="150" w:line="360" w:lineRule="auto"/>
        <w:contextualSpacing/>
        <w:jc w:val="center"/>
        <w:outlineLvl w:val="0"/>
        <w:rPr>
          <w:b/>
          <w:bCs/>
          <w:color w:val="000000"/>
          <w:spacing w:val="-10"/>
          <w:kern w:val="28"/>
          <w:lang w:val="en-GB" w:eastAsia="en-US" w:bidi="ar-SA"/>
        </w:rPr>
      </w:pPr>
      <w:bookmarkStart w:id="0" w:name="_gjdgxs"/>
      <w:bookmarkEnd w:id="0"/>
      <w:r w:rsidRPr="00931554">
        <w:rPr>
          <w:b/>
          <w:bCs/>
          <w:color w:val="000000"/>
          <w:spacing w:val="-10"/>
          <w:kern w:val="28"/>
          <w:lang w:val="en-GB" w:eastAsia="en-US" w:bidi="ar-SA"/>
        </w:rPr>
        <w:t xml:space="preserve"> </w:t>
      </w:r>
      <w:bookmarkStart w:id="1" w:name="_Toc174577060"/>
      <w:r w:rsidRPr="00931554">
        <w:rPr>
          <w:b/>
          <w:bCs/>
          <w:color w:val="000000"/>
          <w:spacing w:val="-10"/>
          <w:kern w:val="28"/>
          <w:lang w:val="en-GB" w:eastAsia="en-US" w:bidi="ar-SA"/>
        </w:rPr>
        <w:t>Declaration and Approval</w:t>
      </w:r>
      <w:bookmarkEnd w:id="1"/>
    </w:p>
    <w:p w:rsidR="00EE3317" w:rsidRPr="00931554" w:rsidP="001A0264">
      <w:pPr>
        <w:spacing w:before="30" w:after="150" w:line="360" w:lineRule="auto"/>
        <w:contextualSpacing/>
        <w:jc w:val="both"/>
        <w:rPr>
          <w:lang w:val="en-GB" w:eastAsia="en-US" w:bidi="ar-SA"/>
        </w:rPr>
      </w:pPr>
    </w:p>
    <w:p w:rsidR="00EE3317" w:rsidRPr="00931554" w:rsidP="001A0264">
      <w:pPr>
        <w:spacing w:before="30" w:after="150" w:line="360" w:lineRule="auto"/>
        <w:contextualSpacing/>
        <w:jc w:val="both"/>
        <w:rPr>
          <w:lang w:val="en-GB" w:eastAsia="en-US" w:bidi="ar-SA"/>
        </w:rPr>
      </w:pPr>
      <w:r>
        <w:rPr>
          <w:lang w:val="en-GB" w:eastAsia="en-US" w:bidi="ar-SA"/>
        </w:rPr>
        <w:t xml:space="preserve">I, </w:t>
      </w:r>
      <w:r w:rsidRPr="00931554" w:rsidR="009327CB">
        <w:rPr>
          <w:b/>
          <w:lang w:val="en-GB" w:eastAsia="en-US" w:bidi="ar-SA"/>
        </w:rPr>
        <w:t>Kariuki</w:t>
      </w:r>
      <w:r w:rsidRPr="00931554" w:rsidR="009327CB">
        <w:rPr>
          <w:b/>
          <w:lang w:val="en-GB" w:eastAsia="en-US" w:bidi="ar-SA"/>
        </w:rPr>
        <w:t xml:space="preserve"> Celestine</w:t>
      </w:r>
      <w:r>
        <w:rPr>
          <w:lang w:val="en-GB" w:eastAsia="en-US" w:bidi="ar-SA"/>
        </w:rPr>
        <w:t xml:space="preserve">, </w:t>
      </w:r>
      <w:r w:rsidRPr="00931554">
        <w:rPr>
          <w:lang w:val="en-GB" w:eastAsia="en-US" w:bidi="ar-SA"/>
        </w:rPr>
        <w:t>declare that this project has not been submitted to any other Universi</w:t>
      </w:r>
      <w:r w:rsidRPr="00931554" w:rsidR="00E97943">
        <w:rPr>
          <w:lang w:val="en-GB" w:eastAsia="en-US" w:bidi="ar-SA"/>
        </w:rPr>
        <w:t>ty for the award of a Diploma in Business Information Technology.</w:t>
      </w:r>
    </w:p>
    <w:p w:rsidR="00EE3317" w:rsidRPr="00931554" w:rsidP="001A0264">
      <w:pPr>
        <w:spacing w:before="30" w:after="150" w:line="360" w:lineRule="auto"/>
        <w:contextualSpacing/>
        <w:jc w:val="both"/>
        <w:rPr>
          <w:lang w:val="en-GB" w:eastAsia="en-US" w:bidi="ar-SA"/>
        </w:rPr>
      </w:pPr>
    </w:p>
    <w:p w:rsidR="006771B7" w:rsidRPr="00931554" w:rsidP="001A0264">
      <w:pPr>
        <w:spacing w:before="30" w:after="150" w:line="360" w:lineRule="auto"/>
        <w:contextualSpacing/>
        <w:jc w:val="both"/>
        <w:rPr>
          <w:lang w:val="en-GB" w:eastAsia="en-US" w:bidi="ar-SA"/>
        </w:rPr>
      </w:pPr>
    </w:p>
    <w:p w:rsidR="00EE3317" w:rsidRPr="00931554" w:rsidP="001A0264">
      <w:pPr>
        <w:spacing w:before="30" w:after="150" w:line="360" w:lineRule="auto"/>
        <w:contextualSpacing/>
        <w:jc w:val="both"/>
        <w:rPr>
          <w:lang w:val="en-GB" w:eastAsia="en-US" w:bidi="ar-SA"/>
        </w:rPr>
      </w:pPr>
      <w:r w:rsidRPr="00931554">
        <w:rPr>
          <w:lang w:val="en-GB" w:eastAsia="en-US" w:bidi="ar-SA"/>
        </w:rPr>
        <w:t xml:space="preserve">Student Name: </w:t>
      </w:r>
      <w:r w:rsidRPr="00931554" w:rsidR="6F501C6E">
        <w:rPr>
          <w:b/>
          <w:bCs/>
          <w:lang w:val="en-GB" w:eastAsia="en-US" w:bidi="ar-SA"/>
        </w:rPr>
        <w:t>Kariuki</w:t>
      </w:r>
      <w:r w:rsidRPr="00931554" w:rsidR="6F501C6E">
        <w:rPr>
          <w:b/>
          <w:bCs/>
          <w:lang w:val="en-GB" w:eastAsia="en-US" w:bidi="ar-SA"/>
        </w:rPr>
        <w:t xml:space="preserve"> Celestine</w:t>
      </w:r>
    </w:p>
    <w:p w:rsidR="00B664A1" w:rsidRPr="00931554" w:rsidP="001A0264">
      <w:pPr>
        <w:spacing w:before="30" w:after="150" w:line="360" w:lineRule="auto"/>
        <w:contextualSpacing/>
        <w:jc w:val="both"/>
        <w:rPr>
          <w:lang w:val="en-GB" w:eastAsia="en-US" w:bidi="ar-SA"/>
        </w:rPr>
      </w:pPr>
    </w:p>
    <w:p w:rsidR="00EE3317" w:rsidRPr="00931554" w:rsidP="001A0264">
      <w:pPr>
        <w:tabs>
          <w:tab w:val="left" w:pos="5325"/>
        </w:tabs>
        <w:spacing w:before="30" w:after="150" w:line="360" w:lineRule="auto"/>
        <w:contextualSpacing/>
        <w:jc w:val="both"/>
        <w:rPr>
          <w:lang w:val="en-GB" w:eastAsia="en-US" w:bidi="ar-SA"/>
        </w:rPr>
      </w:pPr>
      <w:r>
        <w:rPr>
          <w:lang w:val="en-GB" w:eastAsia="en-US" w:bidi="ar-SA"/>
        </w:rPr>
        <w:t>Sign: ___</w:t>
      </w:r>
      <w:r>
        <w:rPr>
          <w:lang w:val="en-GB" w:eastAsia="en-US" w:bidi="ar-SA"/>
        </w:rPr>
        <w:t>CelestineKariuki</w:t>
      </w:r>
      <w:r>
        <w:rPr>
          <w:lang w:val="en-GB" w:eastAsia="en-US" w:bidi="ar-SA"/>
        </w:rPr>
        <w:t>______________</w:t>
      </w:r>
      <w:r>
        <w:rPr>
          <w:lang w:val="en-GB" w:eastAsia="en-US" w:bidi="ar-SA"/>
        </w:rPr>
        <w:tab/>
        <w:t xml:space="preserve">Date: </w:t>
      </w:r>
      <w:r w:rsidRPr="00931554">
        <w:rPr>
          <w:lang w:val="en-GB" w:eastAsia="en-US" w:bidi="ar-SA"/>
        </w:rPr>
        <w:t>____</w:t>
      </w:r>
      <w:r>
        <w:rPr>
          <w:lang w:val="en-GB" w:eastAsia="en-US" w:bidi="ar-SA"/>
        </w:rPr>
        <w:t>15/08/2024____</w:t>
      </w:r>
      <w:r w:rsidRPr="00931554">
        <w:rPr>
          <w:lang w:val="en-GB" w:eastAsia="en-US" w:bidi="ar-SA"/>
        </w:rPr>
        <w:t>____</w:t>
      </w:r>
    </w:p>
    <w:p w:rsidR="00EE3317" w:rsidRPr="00931554" w:rsidP="001A0264">
      <w:pPr>
        <w:spacing w:before="30" w:after="150" w:line="360" w:lineRule="auto"/>
        <w:contextualSpacing/>
        <w:jc w:val="both"/>
        <w:rPr>
          <w:lang w:val="en-GB" w:eastAsia="en-US" w:bidi="ar-SA"/>
        </w:rPr>
      </w:pPr>
    </w:p>
    <w:p w:rsidR="006771B7" w:rsidRPr="00931554" w:rsidP="001A0264">
      <w:pPr>
        <w:spacing w:before="30" w:after="150" w:line="360" w:lineRule="auto"/>
        <w:contextualSpacing/>
        <w:jc w:val="both"/>
        <w:rPr>
          <w:lang w:val="en-GB" w:eastAsia="en-US" w:bidi="ar-SA"/>
        </w:rPr>
      </w:pPr>
    </w:p>
    <w:p w:rsidR="00EE3317" w:rsidRPr="00931554" w:rsidP="001A0264">
      <w:pPr>
        <w:spacing w:before="30" w:after="150" w:line="360" w:lineRule="auto"/>
        <w:contextualSpacing/>
        <w:jc w:val="both"/>
        <w:rPr>
          <w:lang w:val="en-GB" w:eastAsia="en-US" w:bidi="ar-SA"/>
        </w:rPr>
      </w:pPr>
      <w:r w:rsidRPr="00931554">
        <w:rPr>
          <w:lang w:val="en-GB" w:eastAsia="en-US" w:bidi="ar-SA"/>
        </w:rPr>
        <w:t xml:space="preserve">Supervisor’s Name:  </w:t>
      </w:r>
      <w:r w:rsidRPr="00931554" w:rsidR="14C4D75F">
        <w:rPr>
          <w:b/>
          <w:bCs/>
          <w:lang w:val="en-GB" w:eastAsia="en-US" w:bidi="ar-SA"/>
        </w:rPr>
        <w:t xml:space="preserve">Frederick </w:t>
      </w:r>
      <w:r w:rsidRPr="00931554" w:rsidR="14C4D75F">
        <w:rPr>
          <w:b/>
          <w:bCs/>
          <w:lang w:val="en-GB" w:eastAsia="en-US" w:bidi="ar-SA"/>
        </w:rPr>
        <w:t>Barasa</w:t>
      </w:r>
    </w:p>
    <w:p w:rsidR="00EE3317" w:rsidRPr="00931554" w:rsidP="001A0264">
      <w:pPr>
        <w:spacing w:before="30" w:after="150" w:line="360" w:lineRule="auto"/>
        <w:contextualSpacing/>
        <w:jc w:val="both"/>
        <w:rPr>
          <w:lang w:val="en-GB" w:eastAsia="en-US" w:bidi="ar-SA"/>
        </w:rPr>
      </w:pPr>
    </w:p>
    <w:p w:rsidR="00EE3317" w:rsidRPr="00931554" w:rsidP="001A0264">
      <w:pPr>
        <w:tabs>
          <w:tab w:val="left" w:pos="5542"/>
        </w:tabs>
        <w:spacing w:before="30" w:after="150" w:line="360" w:lineRule="auto"/>
        <w:contextualSpacing/>
        <w:jc w:val="both"/>
        <w:rPr>
          <w:lang w:val="en-GB" w:eastAsia="en-US" w:bidi="ar-SA"/>
        </w:rPr>
      </w:pPr>
      <w:r w:rsidRPr="00931554">
        <w:rPr>
          <w:lang w:val="en-GB" w:eastAsia="en-US" w:bidi="ar-SA"/>
        </w:rPr>
        <w:t>Sign: ________________________                               Date: ________________________</w:t>
      </w:r>
    </w:p>
    <w:p w:rsidR="00EE3317" w:rsidRPr="00931554" w:rsidP="001A0264">
      <w:pPr>
        <w:spacing w:before="30" w:after="150" w:line="360" w:lineRule="auto"/>
        <w:contextualSpacing/>
        <w:jc w:val="both"/>
        <w:rPr>
          <w:lang w:val="en-GB" w:eastAsia="en-US" w:bidi="ar-SA"/>
        </w:rPr>
      </w:pPr>
      <w:r w:rsidRPr="00931554">
        <w:rPr>
          <w:rFonts w:eastAsia="Calibri"/>
          <w:lang w:val="en-GB" w:eastAsia="en-US" w:bidi="ar-SA"/>
        </w:rPr>
        <w:br w:type="page"/>
      </w:r>
    </w:p>
    <w:p w:rsidR="001A0264" w:rsidRPr="00931554" w:rsidP="001A0264">
      <w:pPr>
        <w:keepNext/>
        <w:spacing w:before="30" w:after="150" w:line="360" w:lineRule="auto"/>
        <w:contextualSpacing/>
        <w:jc w:val="center"/>
        <w:outlineLvl w:val="0"/>
        <w:rPr>
          <w:b/>
          <w:bCs/>
          <w:color w:val="000000"/>
          <w:spacing w:val="-10"/>
          <w:kern w:val="28"/>
          <w:lang w:val="en-GB" w:eastAsia="en-US" w:bidi="ar-SA"/>
        </w:rPr>
      </w:pPr>
      <w:bookmarkStart w:id="2" w:name="_30j0zll"/>
      <w:bookmarkStart w:id="3" w:name="_Toc174577061"/>
      <w:bookmarkEnd w:id="2"/>
      <w:r w:rsidRPr="00931554">
        <w:rPr>
          <w:b/>
          <w:bCs/>
          <w:color w:val="000000"/>
          <w:spacing w:val="-10"/>
          <w:kern w:val="28"/>
          <w:lang w:val="en-GB" w:eastAsia="en-US" w:bidi="ar-SA"/>
        </w:rPr>
        <w:t>Abstract</w:t>
      </w:r>
      <w:bookmarkEnd w:id="3"/>
    </w:p>
    <w:p w:rsidR="00F36390" w:rsidRPr="00F36390" w:rsidP="00F36390">
      <w:pPr>
        <w:spacing w:before="30" w:after="0" w:line="360" w:lineRule="auto"/>
        <w:jc w:val="both"/>
        <w:rPr>
          <w:rFonts w:eastAsia="Calibri"/>
          <w:lang w:val="en-GB" w:eastAsia="en-US" w:bidi="ar-SA"/>
        </w:rPr>
      </w:pPr>
      <w:r w:rsidRPr="00F36390">
        <w:rPr>
          <w:rFonts w:eastAsia="Calibri"/>
          <w:lang w:val="en-GB" w:eastAsia="en-US" w:bidi="ar-SA"/>
        </w:rPr>
        <w:t>Facing significant challenges due to the lack of affordab</w:t>
      </w:r>
      <w:r w:rsidR="00E63E75">
        <w:rPr>
          <w:rFonts w:eastAsia="Calibri"/>
          <w:lang w:val="en-GB" w:eastAsia="en-US" w:bidi="ar-SA"/>
        </w:rPr>
        <w:t>le, user-friendly financial markets</w:t>
      </w:r>
      <w:r w:rsidRPr="00F36390">
        <w:rPr>
          <w:rFonts w:eastAsia="Calibri"/>
          <w:lang w:val="en-GB" w:eastAsia="en-US" w:bidi="ar-SA"/>
        </w:rPr>
        <w:t xml:space="preserve"> </w:t>
      </w:r>
      <w:r w:rsidR="00490EF7">
        <w:rPr>
          <w:rFonts w:eastAsia="Calibri"/>
          <w:lang w:val="en-GB" w:eastAsia="en-US" w:bidi="ar-SA"/>
        </w:rPr>
        <w:t xml:space="preserve">data </w:t>
      </w:r>
      <w:r w:rsidRPr="00F36390">
        <w:rPr>
          <w:rFonts w:eastAsia="Calibri"/>
          <w:lang w:val="en-GB" w:eastAsia="en-US" w:bidi="ar-SA"/>
        </w:rPr>
        <w:t>analysis tools, the educational sector struggles with teaching and research in finance, business, economics, data science, and statistics. Students, professors, and researchers encounter obstacles with inadequate access to real-time financial data, economic indicators, and foreign exchange rates. Existing solutions are often prohibitively expensive or insufficiently detailed, leaving a notable gap in effective learning and research tools.</w:t>
      </w:r>
    </w:p>
    <w:p w:rsidR="00F36390" w:rsidRPr="00F36390" w:rsidP="00F36390">
      <w:pPr>
        <w:spacing w:before="30" w:after="0" w:line="360" w:lineRule="auto"/>
        <w:jc w:val="both"/>
        <w:rPr>
          <w:rFonts w:eastAsia="Calibri"/>
          <w:lang w:val="en-GB" w:eastAsia="en-US" w:bidi="ar-SA"/>
        </w:rPr>
      </w:pPr>
      <w:r w:rsidRPr="00F36390">
        <w:rPr>
          <w:rFonts w:eastAsia="Calibri"/>
          <w:lang w:val="en-GB" w:eastAsia="en-US" w:bidi="ar-SA"/>
        </w:rPr>
        <w:t>T</w:t>
      </w:r>
      <w:r w:rsidR="00ED0AB5">
        <w:rPr>
          <w:rFonts w:eastAsia="Calibri"/>
          <w:lang w:val="en-GB" w:eastAsia="en-US" w:bidi="ar-SA"/>
        </w:rPr>
        <w:t>o address this, I have developed a</w:t>
      </w:r>
      <w:r w:rsidR="00C4364E">
        <w:rPr>
          <w:rFonts w:eastAsia="Calibri"/>
          <w:lang w:val="en-GB" w:eastAsia="en-US" w:bidi="ar-SA"/>
        </w:rPr>
        <w:t xml:space="preserve"> user-friendly</w:t>
      </w:r>
      <w:r w:rsidRPr="00F36390">
        <w:rPr>
          <w:rFonts w:eastAsia="Calibri"/>
          <w:lang w:val="en-GB" w:eastAsia="en-US" w:bidi="ar-SA"/>
        </w:rPr>
        <w:t xml:space="preserve"> web</w:t>
      </w:r>
      <w:r w:rsidR="00ED0AB5">
        <w:rPr>
          <w:rFonts w:eastAsia="Calibri"/>
          <w:lang w:val="en-GB" w:eastAsia="en-US" w:bidi="ar-SA"/>
        </w:rPr>
        <w:t xml:space="preserve"> application </w:t>
      </w:r>
      <w:r w:rsidRPr="00F36390">
        <w:rPr>
          <w:rFonts w:eastAsia="Calibri"/>
          <w:lang w:val="en-GB" w:eastAsia="en-US" w:bidi="ar-SA"/>
        </w:rPr>
        <w:t>to provide real-time access to financial market data</w:t>
      </w:r>
      <w:r w:rsidR="00ED0AB5">
        <w:rPr>
          <w:rFonts w:eastAsia="Calibri"/>
          <w:lang w:val="en-GB" w:eastAsia="en-US" w:bidi="ar-SA"/>
        </w:rPr>
        <w:t xml:space="preserve"> through intuitive text commands</w:t>
      </w:r>
      <w:r w:rsidR="00C4364E">
        <w:rPr>
          <w:rFonts w:eastAsia="Calibri"/>
          <w:lang w:val="en-GB" w:eastAsia="en-US" w:bidi="ar-SA"/>
        </w:rPr>
        <w:t>, buttons,</w:t>
      </w:r>
      <w:r w:rsidRPr="00F36390">
        <w:rPr>
          <w:rFonts w:eastAsia="Calibri"/>
          <w:lang w:val="en-GB" w:eastAsia="en-US" w:bidi="ar-SA"/>
        </w:rPr>
        <w:t xml:space="preserve"> and APIs from established financial data providers. This application, built with Python, includes features su</w:t>
      </w:r>
      <w:r w:rsidR="00C4364E">
        <w:rPr>
          <w:rFonts w:eastAsia="Calibri"/>
          <w:lang w:val="en-GB" w:eastAsia="en-US" w:bidi="ar-SA"/>
        </w:rPr>
        <w:t>ch as data downloading, searching</w:t>
      </w:r>
      <w:r w:rsidRPr="00F36390">
        <w:rPr>
          <w:rFonts w:eastAsia="Calibri"/>
          <w:lang w:val="en-GB" w:eastAsia="en-US" w:bidi="ar-SA"/>
        </w:rPr>
        <w:t>, basic analysis, and report generation. Utilizing the Object-Oriented Analysis an</w:t>
      </w:r>
      <w:r w:rsidR="00ED0AB5">
        <w:rPr>
          <w:rFonts w:eastAsia="Calibri"/>
          <w:lang w:val="en-GB" w:eastAsia="en-US" w:bidi="ar-SA"/>
        </w:rPr>
        <w:t>d Design (OOAD) approach has ensured</w:t>
      </w:r>
      <w:r w:rsidRPr="00F36390">
        <w:rPr>
          <w:rFonts w:eastAsia="Calibri"/>
          <w:lang w:val="en-GB" w:eastAsia="en-US" w:bidi="ar-SA"/>
        </w:rPr>
        <w:t xml:space="preserve"> modularity and scalability, while the Agile System Development Methodology </w:t>
      </w:r>
      <w:r w:rsidR="00ED0AB5">
        <w:rPr>
          <w:rFonts w:eastAsia="Calibri"/>
          <w:lang w:val="en-GB" w:eastAsia="en-US" w:bidi="ar-SA"/>
        </w:rPr>
        <w:t>has supported</w:t>
      </w:r>
      <w:r w:rsidRPr="00F36390">
        <w:rPr>
          <w:rFonts w:eastAsia="Calibri"/>
          <w:lang w:val="en-GB" w:eastAsia="en-US" w:bidi="ar-SA"/>
        </w:rPr>
        <w:t xml:space="preserve"> iterative development and responsiveness to user needs.</w:t>
      </w:r>
    </w:p>
    <w:p w:rsidR="00F36390" w:rsidRPr="00F36390" w:rsidP="00F36390">
      <w:pPr>
        <w:spacing w:before="30" w:after="0" w:line="360" w:lineRule="auto"/>
        <w:jc w:val="both"/>
        <w:rPr>
          <w:rFonts w:eastAsia="Calibri"/>
          <w:lang w:val="en-GB" w:eastAsia="en-US" w:bidi="ar-SA"/>
        </w:rPr>
      </w:pPr>
      <w:r w:rsidRPr="00F36390">
        <w:rPr>
          <w:rFonts w:eastAsia="Calibri"/>
          <w:lang w:val="en-GB" w:eastAsia="en-US" w:bidi="ar-SA"/>
        </w:rPr>
        <w:t>The implementation phase</w:t>
      </w:r>
      <w:r w:rsidR="00ED0AB5">
        <w:rPr>
          <w:rFonts w:eastAsia="Calibri"/>
          <w:lang w:val="en-GB" w:eastAsia="en-US" w:bidi="ar-SA"/>
        </w:rPr>
        <w:t xml:space="preserve"> of the document</w:t>
      </w:r>
      <w:r w:rsidRPr="00F36390">
        <w:rPr>
          <w:rFonts w:eastAsia="Calibri"/>
          <w:lang w:val="en-GB" w:eastAsia="en-US" w:bidi="ar-SA"/>
        </w:rPr>
        <w:t xml:space="preserve"> includes detailed system testing, with the backend designed for efficient data management and integration with multiple financial data APIs. The frontend, developed using Python’s </w:t>
      </w:r>
      <w:r w:rsidRPr="00F36390">
        <w:rPr>
          <w:rFonts w:eastAsia="Calibri"/>
          <w:lang w:val="en-GB" w:eastAsia="en-US" w:bidi="ar-SA"/>
        </w:rPr>
        <w:t>Streamlit</w:t>
      </w:r>
      <w:r w:rsidRPr="00F36390">
        <w:rPr>
          <w:rFonts w:eastAsia="Calibri"/>
          <w:lang w:val="en-GB" w:eastAsia="en-US" w:bidi="ar-SA"/>
        </w:rPr>
        <w:t xml:space="preserve"> library, enhances user interaction. The application has demonstrated its value as a practical tool for financial data analysis in educational contexts. Future enhancements will focus on transitioning to a graphical user interface, expanding data sources, and integrating AI for advanced analytics, aiming to further improve its functionality and accessibility.</w:t>
      </w:r>
    </w:p>
    <w:p w:rsidR="008C259A" w:rsidRPr="00931554" w:rsidP="008C259A">
      <w:pPr>
        <w:spacing w:before="30" w:after="0" w:line="360" w:lineRule="auto"/>
        <w:jc w:val="both"/>
        <w:rPr>
          <w:rFonts w:eastAsia="Calibri"/>
          <w:lang w:val="en-GB" w:eastAsia="en-US" w:bidi="ar-SA"/>
        </w:rPr>
      </w:pPr>
    </w:p>
    <w:p w:rsidR="6F04334A" w:rsidRPr="00931554" w:rsidP="008C259A">
      <w:pPr>
        <w:spacing w:before="30" w:after="0" w:line="360" w:lineRule="auto"/>
        <w:jc w:val="both"/>
        <w:rPr>
          <w:rFonts w:eastAsia="Calibri"/>
          <w:lang w:val="en-GB" w:eastAsia="en-US" w:bidi="ar-SA"/>
        </w:rPr>
      </w:pPr>
    </w:p>
    <w:p w:rsidR="00BA550B" w:rsidRPr="00931554" w:rsidP="001A0264">
      <w:pPr>
        <w:spacing w:before="30" w:after="150" w:line="360" w:lineRule="auto"/>
        <w:contextualSpacing/>
        <w:jc w:val="both"/>
        <w:rPr>
          <w:rFonts w:eastAsia="Cambria"/>
          <w:b/>
          <w:bCs/>
          <w:color w:val="000000"/>
          <w:spacing w:val="-10"/>
          <w:kern w:val="28"/>
          <w:lang w:val="en-GB" w:eastAsia="en-US" w:bidi="ar-SA"/>
        </w:rPr>
      </w:pPr>
      <w:r w:rsidRPr="00931554">
        <w:rPr>
          <w:rFonts w:eastAsia="Cambria"/>
          <w:lang w:val="en-GB" w:eastAsia="en-US" w:bidi="ar-SA"/>
        </w:rPr>
        <w:br w:type="page"/>
      </w:r>
    </w:p>
    <w:p w:rsidR="00EE3317" w:rsidRPr="00931554" w:rsidP="001A0264">
      <w:pPr>
        <w:keepNext/>
        <w:spacing w:before="30" w:after="150" w:line="360" w:lineRule="auto"/>
        <w:contextualSpacing/>
        <w:jc w:val="center"/>
        <w:outlineLvl w:val="0"/>
        <w:rPr>
          <w:rFonts w:eastAsia="Cambria"/>
          <w:b/>
          <w:bCs/>
          <w:color w:val="000000"/>
          <w:spacing w:val="-10"/>
          <w:kern w:val="28"/>
          <w:lang w:val="en-GB" w:eastAsia="en-US" w:bidi="ar-SA"/>
        </w:rPr>
      </w:pPr>
      <w:r w:rsidRPr="00931554">
        <w:rPr>
          <w:rFonts w:eastAsia="Cambria"/>
          <w:b/>
          <w:bCs/>
          <w:color w:val="000000"/>
          <w:spacing w:val="-10"/>
          <w:kern w:val="28"/>
          <w:lang w:val="en-GB" w:eastAsia="en-US" w:bidi="ar-SA"/>
        </w:rPr>
        <w:t xml:space="preserve"> </w:t>
      </w:r>
      <w:bookmarkStart w:id="4" w:name="_Toc174577062"/>
      <w:r w:rsidRPr="00931554">
        <w:rPr>
          <w:rFonts w:eastAsia="Cambria"/>
          <w:b/>
          <w:bCs/>
          <w:color w:val="000000"/>
          <w:spacing w:val="-10"/>
          <w:kern w:val="28"/>
          <w:lang w:val="en-GB" w:eastAsia="en-US" w:bidi="ar-SA"/>
        </w:rPr>
        <w:t>Table of Contents</w:t>
      </w:r>
      <w:bookmarkEnd w:id="4"/>
    </w:p>
    <w:sdt>
      <w:sdtPr>
        <w:rPr>
          <w:rFonts w:ascii="Times New Roman" w:eastAsia="Calibri" w:hAnsi="Times New Roman" w:cs="Times New Roman"/>
          <w:bCs w:val="0"/>
          <w:color w:val="auto"/>
          <w:sz w:val="24"/>
          <w:szCs w:val="24"/>
          <w:lang w:val="en-GB"/>
        </w:rPr>
        <w:id w:val="1835771627"/>
        <w:docPartObj>
          <w:docPartGallery w:val="Table of Contents"/>
          <w:docPartUnique/>
        </w:docPartObj>
      </w:sdtPr>
      <w:sdtContent>
        <w:p w:rsidR="0008398C" w:rsidRPr="00B03586" w:rsidP="001A0264">
          <w:pPr>
            <w:keepNext/>
            <w:keepLines/>
            <w:spacing w:before="240" w:after="150" w:line="360" w:lineRule="auto"/>
            <w:contextualSpacing w:val="0"/>
            <w:jc w:val="left"/>
            <w:outlineLvl w:val="9"/>
            <w:rPr>
              <w:rFonts w:eastAsia="游ゴシック Light"/>
              <w:bCs/>
              <w:color w:val="2E74B5" w:themeShade="BF"/>
              <w:lang w:val="en-US" w:eastAsia="en-US" w:bidi="ar-SA"/>
            </w:rPr>
          </w:pPr>
        </w:p>
        <w:p w:rsidR="00A8580B" w:rsidRPr="00A8580B">
          <w:pPr>
            <w:tabs>
              <w:tab w:val="right" w:leader="dot" w:pos="9350"/>
            </w:tabs>
            <w:spacing w:before="30" w:after="30" w:line="360" w:lineRule="auto"/>
            <w:contextualSpacing/>
            <w:jc w:val="both"/>
            <w:rPr>
              <w:rFonts w:eastAsia="游明朝"/>
              <w:noProof/>
              <w:lang w:val="en-US" w:eastAsia="en-US" w:bidi="ar-SA"/>
            </w:rPr>
          </w:pPr>
          <w:r w:rsidRPr="00A8580B">
            <w:rPr>
              <w:rFonts w:eastAsia="Calibri"/>
              <w:lang w:val="en-GB" w:eastAsia="en-US" w:bidi="ar-SA"/>
            </w:rPr>
            <w:fldChar w:fldCharType="begin"/>
          </w:r>
          <w:r w:rsidRPr="00A8580B" w:rsidR="0008398C">
            <w:rPr>
              <w:rFonts w:eastAsia="Calibri"/>
              <w:lang w:val="en-GB" w:eastAsia="en-US" w:bidi="ar-SA"/>
            </w:rPr>
            <w:instrText>TOC \o "1-3" \z \u \h</w:instrText>
          </w:r>
          <w:r w:rsidRPr="00A8580B">
            <w:rPr>
              <w:rFonts w:eastAsia="Calibri"/>
              <w:lang w:val="en-GB" w:eastAsia="en-US" w:bidi="ar-SA"/>
            </w:rPr>
            <w:fldChar w:fldCharType="separate"/>
          </w:r>
          <w:hyperlink w:anchor="_Toc174577060" w:history="1">
            <w:r w:rsidRPr="00A8580B">
              <w:rPr>
                <w:rFonts w:eastAsia="Calibri"/>
                <w:noProof/>
                <w:color w:val="0563C1"/>
                <w:u w:val="single"/>
                <w:lang w:val="en-GB" w:eastAsia="en-US" w:bidi="ar-SA"/>
              </w:rPr>
              <w:t>Declaration and Approval</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_Toc174577060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ii</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contextualSpacing/>
            <w:jc w:val="both"/>
            <w:rPr>
              <w:rFonts w:eastAsia="游明朝"/>
              <w:noProof/>
              <w:lang w:val="en-US" w:eastAsia="en-US" w:bidi="ar-SA"/>
            </w:rPr>
          </w:pPr>
          <w:hyperlink w:anchor="_Toc174577061" w:history="1">
            <w:r w:rsidRPr="00A8580B">
              <w:rPr>
                <w:rFonts w:eastAsia="Calibri"/>
                <w:noProof/>
                <w:color w:val="0563C1"/>
                <w:u w:val="single"/>
                <w:lang w:val="en-GB" w:eastAsia="en-US" w:bidi="ar-SA"/>
              </w:rPr>
              <w:t>Abstract</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_Toc174577061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iii</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contextualSpacing/>
            <w:jc w:val="both"/>
            <w:rPr>
              <w:rFonts w:eastAsia="游明朝"/>
              <w:noProof/>
              <w:lang w:val="en-US" w:eastAsia="en-US" w:bidi="ar-SA"/>
            </w:rPr>
          </w:pPr>
          <w:hyperlink w:anchor="_Toc174577062" w:history="1">
            <w:r w:rsidRPr="00A8580B">
              <w:rPr>
                <w:rFonts w:eastAsia="Cambria"/>
                <w:noProof/>
                <w:color w:val="0563C1"/>
                <w:u w:val="single"/>
                <w:lang w:val="en-GB" w:eastAsia="en-US" w:bidi="ar-SA"/>
              </w:rPr>
              <w:t>Table of Contents</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_Toc174577062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iv</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contextualSpacing/>
            <w:jc w:val="both"/>
            <w:rPr>
              <w:rFonts w:eastAsia="游明朝"/>
              <w:noProof/>
              <w:lang w:val="en-US" w:eastAsia="en-US" w:bidi="ar-SA"/>
            </w:rPr>
          </w:pPr>
          <w:hyperlink w:anchor="_Toc174577063" w:history="1">
            <w:r w:rsidRPr="00A8580B">
              <w:rPr>
                <w:rFonts w:eastAsia="Calibri"/>
                <w:noProof/>
                <w:color w:val="0563C1"/>
                <w:u w:val="single"/>
                <w:lang w:val="en-GB" w:eastAsia="en-US" w:bidi="ar-SA"/>
              </w:rPr>
              <w:t>List of Tables</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_Toc174577063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viii</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contextualSpacing/>
            <w:jc w:val="both"/>
            <w:rPr>
              <w:rFonts w:eastAsia="游明朝"/>
              <w:noProof/>
              <w:lang w:val="en-US" w:eastAsia="en-US" w:bidi="ar-SA"/>
            </w:rPr>
          </w:pPr>
          <w:hyperlink w:anchor="_Toc174577064" w:history="1">
            <w:r w:rsidRPr="00A8580B">
              <w:rPr>
                <w:rFonts w:eastAsia="Calibri"/>
                <w:noProof/>
                <w:color w:val="0563C1"/>
                <w:u w:val="single"/>
                <w:lang w:val="en-GB" w:eastAsia="en-US" w:bidi="ar-SA"/>
              </w:rPr>
              <w:t>List of Figures</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_Toc174577064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ix</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contextualSpacing/>
            <w:jc w:val="both"/>
            <w:rPr>
              <w:rFonts w:eastAsia="游明朝"/>
              <w:noProof/>
              <w:lang w:val="en-US" w:eastAsia="en-US" w:bidi="ar-SA"/>
            </w:rPr>
          </w:pPr>
          <w:hyperlink w:anchor="_Toc174577065" w:history="1">
            <w:r w:rsidRPr="00A8580B">
              <w:rPr>
                <w:rFonts w:eastAsia="Calibri"/>
                <w:noProof/>
                <w:color w:val="0563C1"/>
                <w:u w:val="single"/>
                <w:lang w:val="en-GB" w:eastAsia="en-US" w:bidi="ar-SA"/>
              </w:rPr>
              <w:t>Chapter 1: Introduction</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_Toc174577065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1</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221"/>
            <w:jc w:val="both"/>
            <w:rPr>
              <w:rFonts w:eastAsia="游明朝"/>
              <w:noProof/>
              <w:lang w:val="en-US" w:eastAsia="en-US" w:bidi="ar-SA"/>
            </w:rPr>
          </w:pPr>
          <w:hyperlink w:anchor="_Toc174577066" w:history="1">
            <w:r w:rsidRPr="00A8580B">
              <w:rPr>
                <w:noProof/>
                <w:color w:val="0563C1"/>
                <w:u w:val="single"/>
                <w:lang w:val="en-GB" w:eastAsia="en-US" w:bidi="ar-SA"/>
              </w:rPr>
              <w:t>1.1 Background</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_Toc174577066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1</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221"/>
            <w:jc w:val="both"/>
            <w:rPr>
              <w:rFonts w:eastAsia="游明朝"/>
              <w:noProof/>
              <w:lang w:val="en-US" w:eastAsia="en-US" w:bidi="ar-SA"/>
            </w:rPr>
          </w:pPr>
          <w:hyperlink w:anchor="_Toc174577067" w:history="1">
            <w:r w:rsidRPr="00A8580B">
              <w:rPr>
                <w:noProof/>
                <w:color w:val="0563C1"/>
                <w:u w:val="single"/>
                <w:lang w:val="en-GB" w:eastAsia="en-US" w:bidi="ar-SA"/>
              </w:rPr>
              <w:t>1.2 Problem Statement</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_Toc174577067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2</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221"/>
            <w:jc w:val="both"/>
            <w:rPr>
              <w:rFonts w:eastAsia="游明朝"/>
              <w:noProof/>
              <w:lang w:val="en-US" w:eastAsia="en-US" w:bidi="ar-SA"/>
            </w:rPr>
          </w:pPr>
          <w:hyperlink w:anchor="_Toc174577068" w:history="1">
            <w:r w:rsidRPr="00A8580B">
              <w:rPr>
                <w:rFonts w:eastAsia="Calibri"/>
                <w:noProof/>
                <w:color w:val="0563C1"/>
                <w:u w:val="single"/>
                <w:lang w:val="en-GB" w:eastAsia="en-US" w:bidi="ar-SA"/>
              </w:rPr>
              <w:t>1.3 General Aim</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_Toc174577068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3</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221"/>
            <w:jc w:val="both"/>
            <w:rPr>
              <w:rFonts w:eastAsia="游明朝"/>
              <w:noProof/>
              <w:lang w:val="en-US" w:eastAsia="en-US" w:bidi="ar-SA"/>
            </w:rPr>
          </w:pPr>
          <w:hyperlink w:anchor="_Toc174577069" w:history="1">
            <w:r w:rsidRPr="00A8580B">
              <w:rPr>
                <w:noProof/>
                <w:color w:val="0563C1"/>
                <w:u w:val="single"/>
                <w:lang w:val="en-GB" w:eastAsia="en-US" w:bidi="ar-SA"/>
              </w:rPr>
              <w:t>1.4 Specific Objectives</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_Toc174577069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3</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221"/>
            <w:jc w:val="both"/>
            <w:rPr>
              <w:rFonts w:eastAsia="游明朝"/>
              <w:noProof/>
              <w:lang w:val="en-US" w:eastAsia="en-US" w:bidi="ar-SA"/>
            </w:rPr>
          </w:pPr>
          <w:hyperlink w:anchor="_Toc174577070" w:history="1">
            <w:r w:rsidRPr="00A8580B">
              <w:rPr>
                <w:noProof/>
                <w:color w:val="0563C1"/>
                <w:u w:val="single"/>
                <w:lang w:val="en-GB" w:eastAsia="en-US" w:bidi="ar-SA"/>
              </w:rPr>
              <w:t>1.5 Research Questions</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_Toc174577070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4</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221"/>
            <w:jc w:val="both"/>
            <w:rPr>
              <w:rFonts w:eastAsia="游明朝"/>
              <w:noProof/>
              <w:lang w:val="en-US" w:eastAsia="en-US" w:bidi="ar-SA"/>
            </w:rPr>
          </w:pPr>
          <w:hyperlink w:anchor="_Toc174577071" w:history="1">
            <w:r w:rsidRPr="00A8580B">
              <w:rPr>
                <w:noProof/>
                <w:color w:val="0563C1"/>
                <w:u w:val="single"/>
                <w:lang w:val="en-GB" w:eastAsia="en-US" w:bidi="ar-SA"/>
              </w:rPr>
              <w:t>1.6 Justification</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_Toc174577071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4</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221"/>
            <w:jc w:val="both"/>
            <w:rPr>
              <w:rFonts w:eastAsia="游明朝"/>
              <w:noProof/>
              <w:lang w:val="en-US" w:eastAsia="en-US" w:bidi="ar-SA"/>
            </w:rPr>
          </w:pPr>
          <w:hyperlink w:anchor="_Toc174577072" w:history="1">
            <w:r w:rsidRPr="00A8580B">
              <w:rPr>
                <w:noProof/>
                <w:color w:val="0563C1"/>
                <w:u w:val="single"/>
                <w:lang w:val="en-GB" w:eastAsia="en-US" w:bidi="ar-SA"/>
              </w:rPr>
              <w:t>1.7 Scope</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_Toc174577072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5</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221"/>
            <w:jc w:val="both"/>
            <w:rPr>
              <w:rFonts w:eastAsia="游明朝"/>
              <w:noProof/>
              <w:lang w:val="en-US" w:eastAsia="en-US" w:bidi="ar-SA"/>
            </w:rPr>
          </w:pPr>
          <w:hyperlink w:anchor="_Toc174577073" w:history="1">
            <w:r w:rsidRPr="00A8580B">
              <w:rPr>
                <w:noProof/>
                <w:color w:val="0563C1"/>
                <w:u w:val="single"/>
                <w:lang w:val="en-GB" w:eastAsia="en-US" w:bidi="ar-SA"/>
              </w:rPr>
              <w:t>1.8 Limitations</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_Toc174577073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5</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221"/>
            <w:jc w:val="both"/>
            <w:rPr>
              <w:rFonts w:eastAsia="游明朝"/>
              <w:noProof/>
              <w:lang w:val="en-US" w:eastAsia="en-US" w:bidi="ar-SA"/>
            </w:rPr>
          </w:pPr>
          <w:hyperlink w:anchor="_Toc174577074" w:history="1">
            <w:r w:rsidRPr="00A8580B">
              <w:rPr>
                <w:rFonts w:eastAsia="Calibri"/>
                <w:noProof/>
                <w:color w:val="0563C1"/>
                <w:u w:val="single"/>
                <w:lang w:val="en-GB" w:eastAsia="en-US" w:bidi="ar-SA"/>
              </w:rPr>
              <w:t>1.8 Delimitation</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_Toc174577074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6</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contextualSpacing/>
            <w:jc w:val="both"/>
            <w:rPr>
              <w:rFonts w:eastAsia="游明朝"/>
              <w:noProof/>
              <w:lang w:val="en-US" w:eastAsia="en-US" w:bidi="ar-SA"/>
            </w:rPr>
          </w:pPr>
          <w:hyperlink w:anchor="_Toc174577075" w:history="1">
            <w:r w:rsidRPr="00A8580B">
              <w:rPr>
                <w:rFonts w:eastAsia="Calibri"/>
                <w:noProof/>
                <w:color w:val="0563C1"/>
                <w:u w:val="single"/>
                <w:lang w:val="en-GB" w:eastAsia="en-US" w:bidi="ar-SA"/>
              </w:rPr>
              <w:t>Chapter 2: Literature Review</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_Toc174577075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7</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221"/>
            <w:jc w:val="both"/>
            <w:rPr>
              <w:rFonts w:eastAsia="游明朝"/>
              <w:noProof/>
              <w:lang w:val="en-US" w:eastAsia="en-US" w:bidi="ar-SA"/>
            </w:rPr>
          </w:pPr>
          <w:hyperlink w:anchor="_Toc174577076" w:history="1">
            <w:r w:rsidRPr="00A8580B">
              <w:rPr>
                <w:noProof/>
                <w:color w:val="0563C1"/>
                <w:u w:val="single"/>
                <w:lang w:val="en-GB" w:eastAsia="en-US" w:bidi="ar-SA"/>
              </w:rPr>
              <w:t>2.1 Introduction</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_Toc174577076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7</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221"/>
            <w:jc w:val="both"/>
            <w:rPr>
              <w:rFonts w:eastAsia="游明朝"/>
              <w:noProof/>
              <w:lang w:val="en-US" w:eastAsia="en-US" w:bidi="ar-SA"/>
            </w:rPr>
          </w:pPr>
          <w:hyperlink w:anchor="_Toc174577077" w:history="1">
            <w:r w:rsidRPr="00A8580B">
              <w:rPr>
                <w:rFonts w:eastAsia="Calibri"/>
                <w:noProof/>
                <w:color w:val="0563C1"/>
                <w:u w:val="single"/>
                <w:lang w:val="en-GB" w:eastAsia="en-US" w:bidi="ar-SA"/>
              </w:rPr>
              <w:t>2.2 Challenges students and educators face in acquiring financial literacy</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_Toc174577077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7</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442"/>
            <w:jc w:val="both"/>
            <w:rPr>
              <w:rFonts w:eastAsia="游明朝"/>
              <w:noProof/>
              <w:lang w:val="en-US" w:eastAsia="en-US" w:bidi="ar-SA"/>
            </w:rPr>
          </w:pPr>
          <w:hyperlink w:anchor="_Toc174577078" w:history="1">
            <w:r w:rsidRPr="00A8580B">
              <w:rPr>
                <w:rFonts w:eastAsia="Calibri"/>
                <w:noProof/>
                <w:color w:val="0563C1"/>
                <w:u w:val="single"/>
                <w:lang w:val="en-GB" w:eastAsia="en-US" w:bidi="ar-SA"/>
              </w:rPr>
              <w:t>2.2.1 Barriers to effective financial markets data analysis</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_Toc174577078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7</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442"/>
            <w:jc w:val="both"/>
            <w:rPr>
              <w:rFonts w:eastAsia="游明朝"/>
              <w:noProof/>
              <w:lang w:val="en-US" w:eastAsia="en-US" w:bidi="ar-SA"/>
            </w:rPr>
          </w:pPr>
          <w:hyperlink w:anchor="_Toc174577079" w:history="1">
            <w:r w:rsidRPr="00A8580B">
              <w:rPr>
                <w:rFonts w:eastAsia="Calibri"/>
                <w:noProof/>
                <w:color w:val="0563C1"/>
                <w:u w:val="single"/>
                <w:lang w:val="en-GB" w:eastAsia="en-US" w:bidi="ar-SA"/>
              </w:rPr>
              <w:t>2.2.2 Importance of user-friendly interfaces</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_Toc174577079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7</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442"/>
            <w:jc w:val="both"/>
            <w:rPr>
              <w:rFonts w:eastAsia="游明朝"/>
              <w:noProof/>
              <w:lang w:val="en-US" w:eastAsia="en-US" w:bidi="ar-SA"/>
            </w:rPr>
          </w:pPr>
          <w:hyperlink w:anchor="_Toc174577080" w:history="1">
            <w:r w:rsidRPr="00A8580B">
              <w:rPr>
                <w:rFonts w:eastAsia="Calibri"/>
                <w:noProof/>
                <w:color w:val="0563C1"/>
                <w:u w:val="single"/>
                <w:lang w:val="en-GB" w:eastAsia="en-US" w:bidi="ar-SA"/>
              </w:rPr>
              <w:t>2.2.3 User experience design for financial literacy education</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_Toc174577080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8</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221"/>
            <w:jc w:val="both"/>
            <w:rPr>
              <w:rFonts w:eastAsia="游明朝"/>
              <w:noProof/>
              <w:lang w:val="en-US" w:eastAsia="en-US" w:bidi="ar-SA"/>
            </w:rPr>
          </w:pPr>
          <w:hyperlink w:anchor="_Toc174577081" w:history="1">
            <w:r w:rsidRPr="00A8580B">
              <w:rPr>
                <w:rFonts w:eastAsia="Calibri"/>
                <w:noProof/>
                <w:color w:val="0563C1"/>
                <w:u w:val="single"/>
                <w:lang w:val="en-GB" w:eastAsia="en-US" w:bidi="ar-SA"/>
              </w:rPr>
              <w:t>2.3 Data Acquisition and Integration</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_Toc174577081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8</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442"/>
            <w:jc w:val="both"/>
            <w:rPr>
              <w:rFonts w:eastAsia="游明朝"/>
              <w:noProof/>
              <w:lang w:val="en-US" w:eastAsia="en-US" w:bidi="ar-SA"/>
            </w:rPr>
          </w:pPr>
          <w:hyperlink w:anchor="_Toc174577082" w:history="1">
            <w:r w:rsidRPr="00A8580B">
              <w:rPr>
                <w:rFonts w:eastAsia="Calibri"/>
                <w:noProof/>
                <w:color w:val="0563C1"/>
                <w:u w:val="single"/>
                <w:lang w:val="en-GB" w:eastAsia="en-US" w:bidi="ar-SA"/>
              </w:rPr>
              <w:t>2.3.1 Challenges in Accessing Financial Data for Educational Purposes</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_Toc174577082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8</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442"/>
            <w:jc w:val="both"/>
            <w:rPr>
              <w:rFonts w:eastAsia="游明朝"/>
              <w:noProof/>
              <w:lang w:val="en-US" w:eastAsia="en-US" w:bidi="ar-SA"/>
            </w:rPr>
          </w:pPr>
          <w:hyperlink w:anchor="_Toc174577083" w:history="1">
            <w:r w:rsidRPr="00A8580B">
              <w:rPr>
                <w:rFonts w:eastAsia="Calibri"/>
                <w:noProof/>
                <w:color w:val="0563C1"/>
                <w:u w:val="single"/>
                <w:lang w:val="en-GB" w:eastAsia="en-US" w:bidi="ar-SA"/>
              </w:rPr>
              <w:t>2.3.2 Ensuring Data Security and Accuracy</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_Toc174577083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8</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442"/>
            <w:jc w:val="both"/>
            <w:rPr>
              <w:rFonts w:eastAsia="游明朝"/>
              <w:noProof/>
              <w:lang w:val="en-US" w:eastAsia="en-US" w:bidi="ar-SA"/>
            </w:rPr>
          </w:pPr>
          <w:hyperlink w:anchor="_Toc174577084" w:history="1">
            <w:r w:rsidRPr="00A8580B">
              <w:rPr>
                <w:noProof/>
                <w:color w:val="0563C1"/>
                <w:u w:val="single"/>
                <w:lang w:val="en-GB" w:eastAsia="en-US" w:bidi="ar-SA"/>
              </w:rPr>
              <w:t>2.3.3 Existing Data Sources for Financial Education</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_Toc174577084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8</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221"/>
            <w:jc w:val="both"/>
            <w:rPr>
              <w:rFonts w:eastAsia="游明朝"/>
              <w:noProof/>
              <w:lang w:val="en-US" w:eastAsia="en-US" w:bidi="ar-SA"/>
            </w:rPr>
          </w:pPr>
          <w:hyperlink w:anchor="_Toc174577085" w:history="1">
            <w:r w:rsidRPr="00A8580B">
              <w:rPr>
                <w:noProof/>
                <w:color w:val="0563C1"/>
                <w:u w:val="single"/>
                <w:lang w:val="en-GB" w:eastAsia="en-US" w:bidi="ar-SA"/>
              </w:rPr>
              <w:t>2.4 Benchmarking Existing Solutions</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_Toc174577085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9</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442"/>
            <w:jc w:val="both"/>
            <w:rPr>
              <w:rFonts w:eastAsia="游明朝"/>
              <w:noProof/>
              <w:lang w:val="en-US" w:eastAsia="en-US" w:bidi="ar-SA"/>
            </w:rPr>
          </w:pPr>
          <w:hyperlink w:anchor="_Toc174577086" w:history="1">
            <w:r w:rsidRPr="00A8580B">
              <w:rPr>
                <w:rFonts w:eastAsia="Calibri"/>
                <w:noProof/>
                <w:color w:val="0563C1"/>
                <w:u w:val="single"/>
                <w:lang w:val="en-GB" w:eastAsia="en-US" w:bidi="ar-SA"/>
              </w:rPr>
              <w:t>2.4.1 Bloomberg Terminal</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_Toc174577086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9</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442"/>
            <w:jc w:val="both"/>
            <w:rPr>
              <w:rFonts w:eastAsia="游明朝"/>
              <w:noProof/>
              <w:lang w:val="en-US" w:eastAsia="en-US" w:bidi="ar-SA"/>
            </w:rPr>
          </w:pPr>
          <w:hyperlink w:anchor="_Toc174577087" w:history="1">
            <w:r w:rsidRPr="00A8580B">
              <w:rPr>
                <w:noProof/>
                <w:color w:val="0563C1"/>
                <w:u w:val="single"/>
                <w:lang w:val="en-GB" w:eastAsia="en-US" w:bidi="ar-SA"/>
              </w:rPr>
              <w:t>2.4.2 Thomas Reuters’ Refinitiv Eikon</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_Toc174577087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11</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442"/>
            <w:jc w:val="both"/>
            <w:rPr>
              <w:rFonts w:eastAsia="游明朝"/>
              <w:noProof/>
              <w:lang w:val="en-US" w:eastAsia="en-US" w:bidi="ar-SA"/>
            </w:rPr>
          </w:pPr>
          <w:hyperlink w:anchor="_Toc174577088" w:history="1">
            <w:r w:rsidRPr="00A8580B">
              <w:rPr>
                <w:rFonts w:eastAsia="Calibri"/>
                <w:noProof/>
                <w:color w:val="0563C1"/>
                <w:u w:val="single"/>
                <w:lang w:val="en-GB" w:eastAsia="en-US" w:bidi="ar-SA"/>
              </w:rPr>
              <w:t>2.4.3 FactSet</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_Toc174577088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13</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442"/>
            <w:jc w:val="both"/>
            <w:rPr>
              <w:rFonts w:eastAsia="游明朝"/>
              <w:noProof/>
              <w:lang w:val="en-US" w:eastAsia="en-US" w:bidi="ar-SA"/>
            </w:rPr>
          </w:pPr>
          <w:hyperlink w:anchor="_Toc174577089" w:history="1">
            <w:r w:rsidRPr="00A8580B">
              <w:rPr>
                <w:noProof/>
                <w:color w:val="0563C1"/>
                <w:u w:val="single"/>
                <w:lang w:val="en-GB" w:eastAsia="en-US" w:bidi="ar-SA"/>
              </w:rPr>
              <w:t>2.4.4 Why my solution is more superior to others for educational use</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_Toc174577089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17</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221"/>
            <w:jc w:val="both"/>
            <w:rPr>
              <w:rFonts w:eastAsia="游明朝"/>
              <w:noProof/>
              <w:lang w:val="en-US" w:eastAsia="en-US" w:bidi="ar-SA"/>
            </w:rPr>
          </w:pPr>
          <w:hyperlink w:anchor="_Toc174577090" w:history="1">
            <w:r w:rsidRPr="00A8580B">
              <w:rPr>
                <w:noProof/>
                <w:color w:val="0563C1"/>
                <w:u w:val="single"/>
                <w:lang w:val="en-GB" w:eastAsia="en-US" w:bidi="ar-SA"/>
              </w:rPr>
              <w:t>2.5 Conceptual Framework</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_Toc174577090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17</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442"/>
            <w:jc w:val="both"/>
            <w:rPr>
              <w:rFonts w:eastAsia="游明朝"/>
              <w:noProof/>
              <w:lang w:val="en-US" w:eastAsia="en-US" w:bidi="ar-SA"/>
            </w:rPr>
          </w:pPr>
          <w:hyperlink w:anchor="_Toc174577091" w:history="1">
            <w:r w:rsidRPr="00A8580B">
              <w:rPr>
                <w:rFonts w:eastAsia="Calibri"/>
                <w:noProof/>
                <w:color w:val="0563C1"/>
                <w:u w:val="single"/>
                <w:lang w:val="en-GB" w:eastAsia="en-US" w:bidi="ar-SA"/>
              </w:rPr>
              <w:t>2.5.1 Introduction</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_Toc174577091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17</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442"/>
            <w:jc w:val="both"/>
            <w:rPr>
              <w:rFonts w:eastAsia="游明朝"/>
              <w:noProof/>
              <w:lang w:val="en-US" w:eastAsia="en-US" w:bidi="ar-SA"/>
            </w:rPr>
          </w:pPr>
          <w:hyperlink w:anchor="_Toc174577092" w:history="1">
            <w:r w:rsidRPr="00A8580B">
              <w:rPr>
                <w:rFonts w:eastAsia="Calibri"/>
                <w:noProof/>
                <w:color w:val="0563C1"/>
                <w:u w:val="single"/>
                <w:lang w:val="en-GB" w:eastAsia="en-US" w:bidi="ar-SA"/>
              </w:rPr>
              <w:t>2.5.2 Literature-Based Framework</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_Toc174577092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17</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442"/>
            <w:jc w:val="both"/>
            <w:rPr>
              <w:rFonts w:eastAsia="游明朝"/>
              <w:noProof/>
              <w:lang w:val="en-US" w:eastAsia="en-US" w:bidi="ar-SA"/>
            </w:rPr>
          </w:pPr>
          <w:hyperlink w:anchor="_Toc174577093" w:history="1">
            <w:r w:rsidRPr="00A8580B">
              <w:rPr>
                <w:rFonts w:eastAsia="Calibri"/>
                <w:noProof/>
                <w:color w:val="0563C1"/>
                <w:u w:val="single"/>
                <w:lang w:val="en-GB" w:eastAsia="en-US" w:bidi="ar-SA"/>
              </w:rPr>
              <w:t>2.5.3 Stakeholder Roles:</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_Toc174577093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18</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442"/>
            <w:jc w:val="both"/>
            <w:rPr>
              <w:rFonts w:eastAsia="游明朝"/>
              <w:noProof/>
              <w:lang w:val="en-US" w:eastAsia="en-US" w:bidi="ar-SA"/>
            </w:rPr>
          </w:pPr>
          <w:hyperlink w:anchor="_Toc174577094" w:history="1">
            <w:r w:rsidRPr="00A8580B">
              <w:rPr>
                <w:rFonts w:eastAsia="Calibri"/>
                <w:noProof/>
                <w:color w:val="0563C1"/>
                <w:u w:val="single"/>
                <w:lang w:val="en-GB" w:eastAsia="en-US" w:bidi="ar-SA"/>
              </w:rPr>
              <w:t>2.5.4 Boundaries and Emerging Technologies</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_Toc174577094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19</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contextualSpacing/>
            <w:jc w:val="both"/>
            <w:rPr>
              <w:rFonts w:eastAsia="游明朝"/>
              <w:noProof/>
              <w:lang w:val="en-US" w:eastAsia="en-US" w:bidi="ar-SA"/>
            </w:rPr>
          </w:pPr>
          <w:hyperlink w:anchor="_Toc174577095" w:history="1">
            <w:r w:rsidRPr="00A8580B">
              <w:rPr>
                <w:rFonts w:eastAsia="Calibri"/>
                <w:noProof/>
                <w:color w:val="0563C1"/>
                <w:u w:val="single"/>
                <w:lang w:val="en-GB" w:eastAsia="en-US" w:bidi="ar-SA"/>
              </w:rPr>
              <w:t>Chapter 3: Research Methodology</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_Toc174577095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21</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221"/>
            <w:jc w:val="both"/>
            <w:rPr>
              <w:rFonts w:eastAsia="游明朝"/>
              <w:noProof/>
              <w:lang w:val="en-US" w:eastAsia="en-US" w:bidi="ar-SA"/>
            </w:rPr>
          </w:pPr>
          <w:hyperlink w:anchor="_Toc174577096" w:history="1">
            <w:r w:rsidRPr="00A8580B">
              <w:rPr>
                <w:noProof/>
                <w:color w:val="0563C1"/>
                <w:u w:val="single"/>
                <w:lang w:val="en-GB" w:eastAsia="en-US" w:bidi="ar-SA"/>
              </w:rPr>
              <w:t>3.1 Introduction</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_Toc174577096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21</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221"/>
            <w:jc w:val="both"/>
            <w:rPr>
              <w:rFonts w:eastAsia="游明朝"/>
              <w:noProof/>
              <w:lang w:val="en-US" w:eastAsia="en-US" w:bidi="ar-SA"/>
            </w:rPr>
          </w:pPr>
          <w:hyperlink w:anchor="_Toc174577097" w:history="1">
            <w:r w:rsidRPr="00A8580B">
              <w:rPr>
                <w:noProof/>
                <w:color w:val="0563C1"/>
                <w:u w:val="single"/>
                <w:lang w:val="en-GB" w:eastAsia="en-US" w:bidi="ar-SA"/>
              </w:rPr>
              <w:t>3.2 Research Design</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_Toc174577097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21</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221"/>
            <w:jc w:val="both"/>
            <w:rPr>
              <w:rFonts w:eastAsia="游明朝"/>
              <w:noProof/>
              <w:lang w:val="en-US" w:eastAsia="en-US" w:bidi="ar-SA"/>
            </w:rPr>
          </w:pPr>
          <w:hyperlink w:anchor="_Toc174577098" w:history="1">
            <w:r w:rsidRPr="00A8580B">
              <w:rPr>
                <w:rFonts w:eastAsia="Calibri"/>
                <w:noProof/>
                <w:color w:val="0563C1"/>
                <w:u w:val="single"/>
                <w:lang w:val="en-GB" w:eastAsia="en-US" w:bidi="ar-SA"/>
              </w:rPr>
              <w:t>3.3 Agile Development System Development Methodology</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_Toc174577098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22</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442"/>
            <w:jc w:val="both"/>
            <w:rPr>
              <w:rFonts w:eastAsia="游明朝"/>
              <w:noProof/>
              <w:lang w:val="en-US" w:eastAsia="en-US" w:bidi="ar-SA"/>
            </w:rPr>
          </w:pPr>
          <w:hyperlink w:anchor="_Toc174577099" w:history="1">
            <w:r w:rsidRPr="00A8580B">
              <w:rPr>
                <w:rFonts w:eastAsia="Calibri"/>
                <w:bCs/>
                <w:noProof/>
                <w:color w:val="0563C1"/>
                <w:u w:val="single"/>
                <w:lang w:val="en-GB" w:eastAsia="en-US" w:bidi="ar-SA"/>
              </w:rPr>
              <w:t xml:space="preserve">3.3.1 </w:t>
            </w:r>
            <w:r w:rsidRPr="00A8580B">
              <w:rPr>
                <w:rFonts w:eastAsia="Calibri"/>
                <w:noProof/>
                <w:color w:val="0563C1"/>
                <w:u w:val="single"/>
                <w:lang w:val="en-GB" w:eastAsia="en-US" w:bidi="ar-SA"/>
              </w:rPr>
              <w:t>Ideation and Requirements Analysis Phase</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_Toc174577099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22</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442"/>
            <w:jc w:val="both"/>
            <w:rPr>
              <w:rFonts w:eastAsia="游明朝"/>
              <w:noProof/>
              <w:lang w:val="en-US" w:eastAsia="en-US" w:bidi="ar-SA"/>
            </w:rPr>
          </w:pPr>
          <w:hyperlink w:anchor="_Toc174577100" w:history="1">
            <w:r w:rsidRPr="00A8580B">
              <w:rPr>
                <w:rFonts w:eastAsia="Calibri"/>
                <w:bCs/>
                <w:noProof/>
                <w:color w:val="0563C1"/>
                <w:u w:val="single"/>
                <w:lang w:val="en-GB" w:eastAsia="en-US" w:bidi="ar-SA"/>
              </w:rPr>
              <w:t>3.3.2 Design Phase</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_Toc174577100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23</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442"/>
            <w:jc w:val="both"/>
            <w:rPr>
              <w:rFonts w:eastAsia="游明朝"/>
              <w:noProof/>
              <w:lang w:val="en-US" w:eastAsia="en-US" w:bidi="ar-SA"/>
            </w:rPr>
          </w:pPr>
          <w:hyperlink w:anchor="_Toc174577101" w:history="1">
            <w:r w:rsidRPr="00A8580B">
              <w:rPr>
                <w:rFonts w:eastAsia="Calibri"/>
                <w:bCs/>
                <w:noProof/>
                <w:color w:val="0563C1"/>
                <w:u w:val="single"/>
                <w:lang w:val="en-GB" w:eastAsia="en-US" w:bidi="ar-SA"/>
              </w:rPr>
              <w:t>3.3.3 Development Phase</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_Toc174577101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23</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442"/>
            <w:jc w:val="both"/>
            <w:rPr>
              <w:rFonts w:eastAsia="游明朝"/>
              <w:noProof/>
              <w:lang w:val="en-US" w:eastAsia="en-US" w:bidi="ar-SA"/>
            </w:rPr>
          </w:pPr>
          <w:hyperlink w:anchor="_Toc174577102" w:history="1">
            <w:r w:rsidRPr="00A8580B">
              <w:rPr>
                <w:rFonts w:eastAsia="Calibri"/>
                <w:bCs/>
                <w:noProof/>
                <w:color w:val="0563C1"/>
                <w:u w:val="single"/>
                <w:lang w:val="en-GB" w:eastAsia="en-US" w:bidi="ar-SA"/>
              </w:rPr>
              <w:t>3.3.4 Testing Phase</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_Toc174577102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24</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221"/>
            <w:jc w:val="both"/>
            <w:rPr>
              <w:rFonts w:eastAsia="游明朝"/>
              <w:noProof/>
              <w:lang w:val="en-US" w:eastAsia="en-US" w:bidi="ar-SA"/>
            </w:rPr>
          </w:pPr>
          <w:hyperlink w:anchor="_Toc174577103" w:history="1">
            <w:r w:rsidRPr="00A8580B">
              <w:rPr>
                <w:rFonts w:eastAsia="Calibri"/>
                <w:noProof/>
                <w:color w:val="0563C1"/>
                <w:u w:val="single"/>
                <w:lang w:val="en-GB" w:eastAsia="en-US" w:bidi="ar-SA"/>
              </w:rPr>
              <w:t>3.4 System Implementation</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_Toc174577103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24</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221"/>
            <w:jc w:val="both"/>
            <w:rPr>
              <w:rFonts w:eastAsia="游明朝"/>
              <w:noProof/>
              <w:lang w:val="en-US" w:eastAsia="en-US" w:bidi="ar-SA"/>
            </w:rPr>
          </w:pPr>
          <w:hyperlink w:anchor="_Toc174577104" w:history="1">
            <w:r w:rsidRPr="00A8580B">
              <w:rPr>
                <w:rFonts w:eastAsia="Calibri"/>
                <w:noProof/>
                <w:color w:val="0563C1"/>
                <w:u w:val="single"/>
                <w:lang w:val="en-GB" w:eastAsia="en-US" w:bidi="ar-SA"/>
              </w:rPr>
              <w:t>3.5 System Architecture and Modules</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_Toc174577104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25</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442"/>
            <w:jc w:val="both"/>
            <w:rPr>
              <w:rFonts w:eastAsia="游明朝"/>
              <w:noProof/>
              <w:lang w:val="en-US" w:eastAsia="en-US" w:bidi="ar-SA"/>
            </w:rPr>
          </w:pPr>
          <w:hyperlink w:anchor="_Toc174577105" w:history="1">
            <w:r w:rsidRPr="00A8580B">
              <w:rPr>
                <w:rFonts w:eastAsia="Calibri"/>
                <w:noProof/>
                <w:color w:val="0563C1"/>
                <w:u w:val="single"/>
                <w:lang w:val="en-GB" w:eastAsia="en-US" w:bidi="ar-SA"/>
              </w:rPr>
              <w:t>3.5.1 Data Acquisition Module</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_Toc174577105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25</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442"/>
            <w:jc w:val="both"/>
            <w:rPr>
              <w:rFonts w:eastAsia="游明朝"/>
              <w:noProof/>
              <w:lang w:val="en-US" w:eastAsia="en-US" w:bidi="ar-SA"/>
            </w:rPr>
          </w:pPr>
          <w:hyperlink w:anchor="_Toc174577106" w:history="1">
            <w:r w:rsidRPr="00A8580B">
              <w:rPr>
                <w:rFonts w:eastAsia="Calibri"/>
                <w:noProof/>
                <w:color w:val="0563C1"/>
                <w:u w:val="single"/>
                <w:lang w:val="en-GB" w:eastAsia="en-US" w:bidi="ar-SA"/>
              </w:rPr>
              <w:t>3.5.2 Data Cleaning and Pre-processing Module</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_Toc174577106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25</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442"/>
            <w:jc w:val="both"/>
            <w:rPr>
              <w:rFonts w:eastAsia="游明朝"/>
              <w:noProof/>
              <w:lang w:val="en-US" w:eastAsia="en-US" w:bidi="ar-SA"/>
            </w:rPr>
          </w:pPr>
          <w:hyperlink w:anchor="_Toc174577107" w:history="1">
            <w:r w:rsidRPr="00A8580B">
              <w:rPr>
                <w:rFonts w:eastAsia="Calibri"/>
                <w:noProof/>
                <w:color w:val="0563C1"/>
                <w:u w:val="single"/>
                <w:lang w:val="en-GB" w:eastAsia="en-US" w:bidi="ar-SA"/>
              </w:rPr>
              <w:t>3.5.3 Data Processing and Analysis Module</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_Toc174577107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25</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442"/>
            <w:jc w:val="both"/>
            <w:rPr>
              <w:rFonts w:eastAsia="游明朝"/>
              <w:noProof/>
              <w:lang w:val="en-US" w:eastAsia="en-US" w:bidi="ar-SA"/>
            </w:rPr>
          </w:pPr>
          <w:hyperlink w:anchor="_Toc174577108" w:history="1">
            <w:r w:rsidRPr="00A8580B">
              <w:rPr>
                <w:rFonts w:eastAsia="Calibri"/>
                <w:noProof/>
                <w:color w:val="0563C1"/>
                <w:u w:val="single"/>
                <w:lang w:val="en-US" w:eastAsia="en-US" w:bidi="ar-SA"/>
              </w:rPr>
              <w:t>3.5.4 Report Generation Module</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_Toc174577108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25</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221"/>
            <w:jc w:val="both"/>
            <w:rPr>
              <w:rFonts w:eastAsia="游明朝"/>
              <w:noProof/>
              <w:lang w:val="en-US" w:eastAsia="en-US" w:bidi="ar-SA"/>
            </w:rPr>
          </w:pPr>
          <w:hyperlink w:anchor="_Toc174577109" w:history="1">
            <w:r w:rsidRPr="00A8580B">
              <w:rPr>
                <w:rFonts w:eastAsia="Calibri"/>
                <w:noProof/>
                <w:color w:val="0563C1"/>
                <w:u w:val="single"/>
                <w:lang w:val="en-US" w:eastAsia="en-US" w:bidi="ar-SA"/>
              </w:rPr>
              <w:t>3.6 System Deliverables and Milestones</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_Toc174577109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26</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442"/>
            <w:jc w:val="both"/>
            <w:rPr>
              <w:rFonts w:eastAsia="游明朝"/>
              <w:noProof/>
              <w:lang w:val="en-US" w:eastAsia="en-US" w:bidi="ar-SA"/>
            </w:rPr>
          </w:pPr>
          <w:hyperlink w:anchor="_Toc174577110" w:history="1">
            <w:r w:rsidRPr="00A8580B">
              <w:rPr>
                <w:rFonts w:eastAsia="Calibri"/>
                <w:noProof/>
                <w:color w:val="0563C1"/>
                <w:u w:val="single"/>
                <w:lang w:val="en-GB" w:eastAsia="en-US" w:bidi="ar-SA"/>
              </w:rPr>
              <w:t>3.6.1 Design Diagrams</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_Toc174577110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26</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442"/>
            <w:jc w:val="both"/>
            <w:rPr>
              <w:rFonts w:eastAsia="游明朝"/>
              <w:noProof/>
              <w:lang w:val="en-US" w:eastAsia="en-US" w:bidi="ar-SA"/>
            </w:rPr>
          </w:pPr>
          <w:hyperlink w:anchor="_Toc174577111" w:history="1">
            <w:r w:rsidRPr="00A8580B">
              <w:rPr>
                <w:rFonts w:eastAsia="Calibri"/>
                <w:noProof/>
                <w:color w:val="0563C1"/>
                <w:u w:val="single"/>
                <w:lang w:val="en-GB" w:eastAsia="en-US" w:bidi="ar-SA"/>
              </w:rPr>
              <w:t>3.6.2 Database Connectivity</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_Toc174577111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26</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442"/>
            <w:jc w:val="both"/>
            <w:rPr>
              <w:rFonts w:eastAsia="游明朝"/>
              <w:noProof/>
              <w:lang w:val="en-US" w:eastAsia="en-US" w:bidi="ar-SA"/>
            </w:rPr>
          </w:pPr>
          <w:hyperlink w:anchor="_Toc174577112" w:history="1">
            <w:r w:rsidRPr="00A8580B">
              <w:rPr>
                <w:rFonts w:eastAsia="Calibri"/>
                <w:noProof/>
                <w:color w:val="0563C1"/>
                <w:u w:val="single"/>
                <w:lang w:val="en-GB" w:eastAsia="en-US" w:bidi="ar-SA"/>
              </w:rPr>
              <w:t>3.6.3 User Interface Completion</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_Toc174577112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27</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442"/>
            <w:jc w:val="both"/>
            <w:rPr>
              <w:rFonts w:eastAsia="游明朝"/>
              <w:noProof/>
              <w:lang w:val="en-US" w:eastAsia="en-US" w:bidi="ar-SA"/>
            </w:rPr>
          </w:pPr>
          <w:hyperlink w:anchor="_Toc174577113" w:history="1">
            <w:r w:rsidRPr="00A8580B">
              <w:rPr>
                <w:rFonts w:eastAsia="Calibri"/>
                <w:noProof/>
                <w:color w:val="0563C1"/>
                <w:u w:val="single"/>
                <w:lang w:val="en-GB" w:eastAsia="en-US" w:bidi="ar-SA"/>
              </w:rPr>
              <w:t>3.6.4 System Modules Development</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_Toc174577113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27</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442"/>
            <w:jc w:val="both"/>
            <w:rPr>
              <w:rFonts w:eastAsia="游明朝"/>
              <w:noProof/>
              <w:lang w:val="en-US" w:eastAsia="en-US" w:bidi="ar-SA"/>
            </w:rPr>
          </w:pPr>
          <w:hyperlink w:anchor="_Toc174577114" w:history="1">
            <w:r w:rsidRPr="00A8580B">
              <w:rPr>
                <w:rFonts w:eastAsia="Calibri"/>
                <w:noProof/>
                <w:color w:val="0563C1"/>
                <w:u w:val="single"/>
                <w:lang w:val="en-GB" w:eastAsia="en-US" w:bidi="ar-SA"/>
              </w:rPr>
              <w:t>3.6.5 System Testing</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_Toc174577114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27</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442"/>
            <w:jc w:val="both"/>
            <w:rPr>
              <w:rFonts w:eastAsia="游明朝"/>
              <w:noProof/>
              <w:lang w:val="en-US" w:eastAsia="en-US" w:bidi="ar-SA"/>
            </w:rPr>
          </w:pPr>
          <w:hyperlink w:anchor="_Toc174577115" w:history="1">
            <w:r w:rsidRPr="00A8580B">
              <w:rPr>
                <w:rFonts w:eastAsia="Calibri"/>
                <w:noProof/>
                <w:color w:val="0563C1"/>
                <w:u w:val="single"/>
                <w:lang w:val="en-GB" w:eastAsia="en-US" w:bidi="ar-SA"/>
              </w:rPr>
              <w:t>3.6.6 Final Documentation</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_Toc174577115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27</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442"/>
            <w:jc w:val="both"/>
            <w:rPr>
              <w:rFonts w:eastAsia="游明朝"/>
              <w:noProof/>
              <w:lang w:val="en-US" w:eastAsia="en-US" w:bidi="ar-SA"/>
            </w:rPr>
          </w:pPr>
          <w:hyperlink w:anchor="_Toc174577116" w:history="1">
            <w:r w:rsidRPr="00A8580B">
              <w:rPr>
                <w:rFonts w:eastAsia="Calibri"/>
                <w:noProof/>
                <w:color w:val="0563C1"/>
                <w:u w:val="single"/>
                <w:lang w:val="en-GB" w:eastAsia="en-US" w:bidi="ar-SA"/>
              </w:rPr>
              <w:t>3.6.7 System Completion and Demo</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_Toc174577116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27</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contextualSpacing/>
            <w:jc w:val="both"/>
            <w:rPr>
              <w:rFonts w:eastAsia="游明朝"/>
              <w:noProof/>
              <w:lang w:val="en-US" w:eastAsia="en-US" w:bidi="ar-SA"/>
            </w:rPr>
          </w:pPr>
          <w:hyperlink w:anchor="_Toc174577117" w:history="1">
            <w:r w:rsidRPr="00A8580B">
              <w:rPr>
                <w:rFonts w:eastAsia="Calibri"/>
                <w:noProof/>
                <w:color w:val="0563C1"/>
                <w:u w:val="single"/>
                <w:lang w:val="en-GB" w:eastAsia="en-US" w:bidi="ar-SA"/>
              </w:rPr>
              <w:t>Chapter 4: System Analysis and Design</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_Toc174577117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29</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221"/>
            <w:jc w:val="both"/>
            <w:rPr>
              <w:rFonts w:eastAsia="游明朝"/>
              <w:noProof/>
              <w:lang w:val="en-US" w:eastAsia="en-US" w:bidi="ar-SA"/>
            </w:rPr>
          </w:pPr>
          <w:hyperlink w:anchor="_Toc174577118" w:history="1">
            <w:r w:rsidRPr="00A8580B">
              <w:rPr>
                <w:bCs/>
                <w:noProof/>
                <w:color w:val="0563C1"/>
                <w:u w:val="single"/>
                <w:lang w:val="en-GB" w:eastAsia="en-US" w:bidi="ar-SA"/>
              </w:rPr>
              <w:t>4.1 Introduction</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_Toc174577118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29</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221"/>
            <w:jc w:val="both"/>
            <w:rPr>
              <w:rFonts w:eastAsia="游明朝"/>
              <w:noProof/>
              <w:lang w:val="en-US" w:eastAsia="en-US" w:bidi="ar-SA"/>
            </w:rPr>
          </w:pPr>
          <w:hyperlink w:anchor="_Toc174577119" w:history="1">
            <w:r w:rsidRPr="00A8580B">
              <w:rPr>
                <w:bCs/>
                <w:noProof/>
                <w:color w:val="0563C1"/>
                <w:u w:val="single"/>
                <w:lang w:val="en-GB" w:eastAsia="en-US" w:bidi="ar-SA"/>
              </w:rPr>
              <w:t>4.2 System Analysis</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_Toc174577119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29</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442"/>
            <w:jc w:val="both"/>
            <w:rPr>
              <w:rFonts w:eastAsia="游明朝"/>
              <w:noProof/>
              <w:lang w:val="en-US" w:eastAsia="en-US" w:bidi="ar-SA"/>
            </w:rPr>
          </w:pPr>
          <w:hyperlink w:anchor="_Toc174577120" w:history="1">
            <w:r w:rsidRPr="00A8580B">
              <w:rPr>
                <w:rFonts w:eastAsia="Calibri"/>
                <w:noProof/>
                <w:color w:val="0563C1"/>
                <w:u w:val="single"/>
                <w:lang w:val="en-GB" w:eastAsia="en-US" w:bidi="ar-SA"/>
              </w:rPr>
              <w:t>4.2.1 Functional Requirements</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_Toc174577120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29</w:t>
            </w:r>
            <w:r w:rsidRPr="00A8580B">
              <w:rPr>
                <w:rFonts w:eastAsia="Calibri"/>
                <w:noProof/>
                <w:webHidden/>
                <w:lang w:val="en-GB" w:eastAsia="en-US" w:bidi="ar-SA"/>
              </w:rPr>
              <w:fldChar w:fldCharType="end"/>
            </w:r>
          </w:hyperlink>
        </w:p>
        <w:p w:rsidR="00A8580B" w:rsidRPr="00A8580B">
          <w:pPr>
            <w:tabs>
              <w:tab w:val="left" w:pos="1320"/>
              <w:tab w:val="right" w:leader="dot" w:pos="9350"/>
            </w:tabs>
            <w:spacing w:before="30" w:after="30" w:line="360" w:lineRule="auto"/>
            <w:ind w:left="442"/>
            <w:jc w:val="both"/>
            <w:rPr>
              <w:rFonts w:eastAsia="游明朝"/>
              <w:noProof/>
              <w:lang w:val="en-US" w:eastAsia="en-US" w:bidi="ar-SA"/>
            </w:rPr>
          </w:pPr>
          <w:hyperlink w:anchor="_Toc174577121" w:history="1">
            <w:r w:rsidRPr="00A8580B">
              <w:rPr>
                <w:rFonts w:eastAsia="Calibri"/>
                <w:noProof/>
                <w:color w:val="0563C1"/>
                <w:u w:val="single"/>
                <w:lang w:val="en-GB" w:eastAsia="en-US" w:bidi="ar-SA"/>
              </w:rPr>
              <w:t>4.2.2</w:t>
            </w:r>
            <w:r w:rsidRPr="00A8580B">
              <w:rPr>
                <w:rFonts w:eastAsia="游明朝"/>
                <w:noProof/>
                <w:lang w:val="en-US" w:eastAsia="en-US" w:bidi="ar-SA"/>
              </w:rPr>
              <w:tab/>
            </w:r>
            <w:r w:rsidRPr="00A8580B">
              <w:rPr>
                <w:rFonts w:eastAsia="Calibri"/>
                <w:noProof/>
                <w:color w:val="0563C1"/>
                <w:u w:val="single"/>
                <w:lang w:val="en-GB" w:eastAsia="en-US" w:bidi="ar-SA"/>
              </w:rPr>
              <w:t>Non-Functional Requirements</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_Toc174577121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30</w:t>
            </w:r>
            <w:r w:rsidRPr="00A8580B">
              <w:rPr>
                <w:rFonts w:eastAsia="Calibri"/>
                <w:noProof/>
                <w:webHidden/>
                <w:lang w:val="en-GB" w:eastAsia="en-US" w:bidi="ar-SA"/>
              </w:rPr>
              <w:fldChar w:fldCharType="end"/>
            </w:r>
          </w:hyperlink>
        </w:p>
        <w:p w:rsidR="00A8580B" w:rsidRPr="00A8580B">
          <w:pPr>
            <w:tabs>
              <w:tab w:val="left" w:pos="880"/>
              <w:tab w:val="right" w:leader="dot" w:pos="9350"/>
            </w:tabs>
            <w:spacing w:before="30" w:after="30" w:line="360" w:lineRule="auto"/>
            <w:ind w:left="221"/>
            <w:jc w:val="both"/>
            <w:rPr>
              <w:rFonts w:eastAsia="游明朝"/>
              <w:noProof/>
              <w:lang w:val="en-US" w:eastAsia="en-US" w:bidi="ar-SA"/>
            </w:rPr>
          </w:pPr>
          <w:hyperlink w:anchor="_Toc174577122" w:history="1">
            <w:r w:rsidRPr="00A8580B">
              <w:rPr>
                <w:bCs/>
                <w:noProof/>
                <w:color w:val="0563C1"/>
                <w:u w:val="single"/>
                <w:lang w:val="en-GB" w:eastAsia="en-US" w:bidi="ar-SA"/>
              </w:rPr>
              <w:t>4.3</w:t>
            </w:r>
            <w:r w:rsidRPr="00A8580B">
              <w:rPr>
                <w:rFonts w:eastAsia="游明朝"/>
                <w:noProof/>
                <w:lang w:val="en-US" w:eastAsia="en-US" w:bidi="ar-SA"/>
              </w:rPr>
              <w:tab/>
            </w:r>
            <w:r w:rsidRPr="00A8580B">
              <w:rPr>
                <w:bCs/>
                <w:noProof/>
                <w:color w:val="0563C1"/>
                <w:u w:val="single"/>
                <w:lang w:val="en-GB" w:eastAsia="en-US" w:bidi="ar-SA"/>
              </w:rPr>
              <w:t>System Design</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_Toc174577122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30</w:t>
            </w:r>
            <w:r w:rsidRPr="00A8580B">
              <w:rPr>
                <w:rFonts w:eastAsia="Calibri"/>
                <w:noProof/>
                <w:webHidden/>
                <w:lang w:val="en-GB" w:eastAsia="en-US" w:bidi="ar-SA"/>
              </w:rPr>
              <w:fldChar w:fldCharType="end"/>
            </w:r>
          </w:hyperlink>
        </w:p>
        <w:p w:rsidR="00A8580B" w:rsidRPr="00A8580B">
          <w:pPr>
            <w:tabs>
              <w:tab w:val="left" w:pos="880"/>
              <w:tab w:val="right" w:leader="dot" w:pos="9350"/>
            </w:tabs>
            <w:spacing w:before="30" w:after="30" w:line="360" w:lineRule="auto"/>
            <w:ind w:left="221"/>
            <w:jc w:val="both"/>
            <w:rPr>
              <w:rFonts w:eastAsia="游明朝"/>
              <w:noProof/>
              <w:lang w:val="en-US" w:eastAsia="en-US" w:bidi="ar-SA"/>
            </w:rPr>
          </w:pPr>
          <w:hyperlink w:anchor="_Toc174577123" w:history="1">
            <w:r w:rsidRPr="00A8580B">
              <w:rPr>
                <w:rFonts w:eastAsia="Calibri"/>
                <w:noProof/>
                <w:color w:val="0563C1"/>
                <w:u w:val="single"/>
                <w:lang w:val="en-GB" w:eastAsia="en-US" w:bidi="ar-SA"/>
              </w:rPr>
              <w:t>4.4</w:t>
            </w:r>
            <w:r w:rsidRPr="00A8580B">
              <w:rPr>
                <w:rFonts w:eastAsia="游明朝"/>
                <w:noProof/>
                <w:lang w:val="en-US" w:eastAsia="en-US" w:bidi="ar-SA"/>
              </w:rPr>
              <w:tab/>
            </w:r>
            <w:r w:rsidRPr="00A8580B">
              <w:rPr>
                <w:rFonts w:eastAsia="Calibri"/>
                <w:noProof/>
                <w:color w:val="0563C1"/>
                <w:u w:val="single"/>
                <w:lang w:val="en-GB" w:eastAsia="en-US" w:bidi="ar-SA"/>
              </w:rPr>
              <w:t>System Analysis</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_Toc174577123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31</w:t>
            </w:r>
            <w:r w:rsidRPr="00A8580B">
              <w:rPr>
                <w:rFonts w:eastAsia="Calibri"/>
                <w:noProof/>
                <w:webHidden/>
                <w:lang w:val="en-GB" w:eastAsia="en-US" w:bidi="ar-SA"/>
              </w:rPr>
              <w:fldChar w:fldCharType="end"/>
            </w:r>
          </w:hyperlink>
        </w:p>
        <w:p w:rsidR="00A8580B" w:rsidRPr="00A8580B">
          <w:pPr>
            <w:tabs>
              <w:tab w:val="left" w:pos="880"/>
              <w:tab w:val="right" w:leader="dot" w:pos="9350"/>
            </w:tabs>
            <w:spacing w:before="30" w:after="30" w:line="360" w:lineRule="auto"/>
            <w:ind w:left="221"/>
            <w:jc w:val="both"/>
            <w:rPr>
              <w:rFonts w:eastAsia="游明朝"/>
              <w:noProof/>
              <w:lang w:val="en-US" w:eastAsia="en-US" w:bidi="ar-SA"/>
            </w:rPr>
          </w:pPr>
          <w:hyperlink w:anchor="_Toc174577124" w:history="1">
            <w:r w:rsidRPr="00A8580B">
              <w:rPr>
                <w:rFonts w:eastAsia="Calibri"/>
                <w:noProof/>
                <w:color w:val="0563C1"/>
                <w:u w:val="single"/>
                <w:lang w:val="en-GB" w:eastAsia="en-US" w:bidi="ar-SA"/>
              </w:rPr>
              <w:t>4.5</w:t>
            </w:r>
            <w:r w:rsidRPr="00A8580B">
              <w:rPr>
                <w:rFonts w:eastAsia="游明朝"/>
                <w:noProof/>
                <w:lang w:val="en-US" w:eastAsia="en-US" w:bidi="ar-SA"/>
              </w:rPr>
              <w:tab/>
            </w:r>
            <w:r w:rsidRPr="00A8580B">
              <w:rPr>
                <w:rFonts w:eastAsia="Calibri"/>
                <w:noProof/>
                <w:color w:val="0563C1"/>
                <w:u w:val="single"/>
                <w:lang w:val="en-GB" w:eastAsia="en-US" w:bidi="ar-SA"/>
              </w:rPr>
              <w:t>System Analysis Diagrams</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_Toc174577124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31</w:t>
            </w:r>
            <w:r w:rsidRPr="00A8580B">
              <w:rPr>
                <w:rFonts w:eastAsia="Calibri"/>
                <w:noProof/>
                <w:webHidden/>
                <w:lang w:val="en-GB" w:eastAsia="en-US" w:bidi="ar-SA"/>
              </w:rPr>
              <w:fldChar w:fldCharType="end"/>
            </w:r>
          </w:hyperlink>
        </w:p>
        <w:p w:rsidR="00A8580B" w:rsidRPr="00A8580B">
          <w:pPr>
            <w:tabs>
              <w:tab w:val="left" w:pos="1320"/>
              <w:tab w:val="right" w:leader="dot" w:pos="9350"/>
            </w:tabs>
            <w:spacing w:before="30" w:after="30" w:line="360" w:lineRule="auto"/>
            <w:ind w:left="442"/>
            <w:jc w:val="both"/>
            <w:rPr>
              <w:rFonts w:eastAsia="游明朝"/>
              <w:noProof/>
              <w:lang w:val="en-US" w:eastAsia="en-US" w:bidi="ar-SA"/>
            </w:rPr>
          </w:pPr>
          <w:hyperlink w:anchor="_Toc174577125" w:history="1">
            <w:r w:rsidRPr="00A8580B">
              <w:rPr>
                <w:rFonts w:eastAsia="Calibri"/>
                <w:noProof/>
                <w:color w:val="0563C1"/>
                <w:u w:val="single"/>
                <w:lang w:val="en-GB" w:eastAsia="en-US" w:bidi="ar-SA"/>
              </w:rPr>
              <w:t>4.5.1</w:t>
            </w:r>
            <w:r w:rsidRPr="00A8580B">
              <w:rPr>
                <w:rFonts w:eastAsia="游明朝"/>
                <w:noProof/>
                <w:lang w:val="en-US" w:eastAsia="en-US" w:bidi="ar-SA"/>
              </w:rPr>
              <w:tab/>
            </w:r>
            <w:r w:rsidRPr="00A8580B">
              <w:rPr>
                <w:rFonts w:eastAsia="Calibri"/>
                <w:noProof/>
                <w:color w:val="0563C1"/>
                <w:u w:val="single"/>
                <w:lang w:val="en-GB" w:eastAsia="en-US" w:bidi="ar-SA"/>
              </w:rPr>
              <w:t>Use Case UML Diagram</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_Toc174577125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31</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442"/>
            <w:jc w:val="both"/>
            <w:rPr>
              <w:rFonts w:eastAsia="游明朝"/>
              <w:noProof/>
              <w:lang w:val="en-US" w:eastAsia="en-US" w:bidi="ar-SA"/>
            </w:rPr>
          </w:pPr>
          <w:hyperlink w:anchor="_Toc174577126" w:history="1">
            <w:r w:rsidRPr="00A8580B">
              <w:rPr>
                <w:rFonts w:eastAsia="Calibri"/>
                <w:noProof/>
                <w:color w:val="0563C1"/>
                <w:u w:val="single"/>
                <w:lang w:val="en-GB" w:eastAsia="en-US" w:bidi="ar-SA"/>
              </w:rPr>
              <w:t>4.5.2 Class UML Diagram</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_Toc174577126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33</w:t>
            </w:r>
            <w:r w:rsidRPr="00A8580B">
              <w:rPr>
                <w:rFonts w:eastAsia="Calibri"/>
                <w:noProof/>
                <w:webHidden/>
                <w:lang w:val="en-GB" w:eastAsia="en-US" w:bidi="ar-SA"/>
              </w:rPr>
              <w:fldChar w:fldCharType="end"/>
            </w:r>
          </w:hyperlink>
        </w:p>
        <w:p w:rsidR="00A8580B" w:rsidRPr="00A8580B">
          <w:pPr>
            <w:tabs>
              <w:tab w:val="left" w:pos="1320"/>
              <w:tab w:val="right" w:leader="dot" w:pos="9350"/>
            </w:tabs>
            <w:spacing w:before="30" w:after="30" w:line="360" w:lineRule="auto"/>
            <w:ind w:left="442"/>
            <w:jc w:val="both"/>
            <w:rPr>
              <w:rFonts w:eastAsia="游明朝"/>
              <w:noProof/>
              <w:lang w:val="en-US" w:eastAsia="en-US" w:bidi="ar-SA"/>
            </w:rPr>
          </w:pPr>
          <w:hyperlink w:anchor="_Toc174577127" w:history="1">
            <w:r w:rsidRPr="00A8580B">
              <w:rPr>
                <w:rFonts w:eastAsia="Calibri"/>
                <w:noProof/>
                <w:color w:val="0563C1"/>
                <w:u w:val="single"/>
                <w:lang w:val="en-GB" w:eastAsia="en-US" w:bidi="ar-SA"/>
              </w:rPr>
              <w:t>4.5.2</w:t>
            </w:r>
            <w:r w:rsidRPr="00A8580B">
              <w:rPr>
                <w:rFonts w:eastAsia="游明朝"/>
                <w:noProof/>
                <w:lang w:val="en-US" w:eastAsia="en-US" w:bidi="ar-SA"/>
              </w:rPr>
              <w:tab/>
            </w:r>
            <w:r w:rsidRPr="00A8580B">
              <w:rPr>
                <w:rFonts w:eastAsia="Calibri"/>
                <w:noProof/>
                <w:color w:val="0563C1"/>
                <w:u w:val="single"/>
                <w:lang w:val="en-GB" w:eastAsia="en-US" w:bidi="ar-SA"/>
              </w:rPr>
              <w:t>Entity Relationship Diagram</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_Toc174577127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34</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442"/>
            <w:jc w:val="both"/>
            <w:rPr>
              <w:rFonts w:eastAsia="游明朝"/>
              <w:noProof/>
              <w:lang w:val="en-US" w:eastAsia="en-US" w:bidi="ar-SA"/>
            </w:rPr>
          </w:pPr>
          <w:hyperlink w:anchor="_Toc174577128" w:history="1">
            <w:r w:rsidRPr="00A8580B">
              <w:rPr>
                <w:rFonts w:eastAsia="Calibri"/>
                <w:noProof/>
                <w:color w:val="0563C1"/>
                <w:u w:val="single"/>
                <w:lang w:val="en-GB" w:eastAsia="en-US" w:bidi="ar-SA"/>
              </w:rPr>
              <w:t>4.5.4 Sequence Diagram</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_Toc174577128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36</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442"/>
            <w:jc w:val="both"/>
            <w:rPr>
              <w:rFonts w:eastAsia="游明朝"/>
              <w:noProof/>
              <w:lang w:val="en-US" w:eastAsia="en-US" w:bidi="ar-SA"/>
            </w:rPr>
          </w:pPr>
          <w:hyperlink w:anchor="_Toc174577129" w:history="1">
            <w:r w:rsidRPr="00A8580B">
              <w:rPr>
                <w:rFonts w:eastAsia="Calibri"/>
                <w:noProof/>
                <w:color w:val="0563C1"/>
                <w:u w:val="single"/>
                <w:lang w:val="en-GB" w:eastAsia="en-US" w:bidi="ar-SA"/>
              </w:rPr>
              <w:t>4.5.5 Wireframes</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_Toc174577129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38</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442"/>
            <w:jc w:val="both"/>
            <w:rPr>
              <w:rFonts w:eastAsia="游明朝"/>
              <w:noProof/>
              <w:lang w:val="en-US" w:eastAsia="en-US" w:bidi="ar-SA"/>
            </w:rPr>
          </w:pPr>
          <w:hyperlink w:anchor="_Toc174577130" w:history="1">
            <w:r w:rsidRPr="00A8580B">
              <w:rPr>
                <w:rFonts w:eastAsia="Calibri"/>
                <w:noProof/>
                <w:color w:val="0563C1"/>
                <w:u w:val="single"/>
                <w:lang w:val="en-GB" w:eastAsia="en-US" w:bidi="ar-SA"/>
              </w:rPr>
              <w:t>4.5.6 System Architecture</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_Toc174577130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42</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442"/>
            <w:jc w:val="both"/>
            <w:rPr>
              <w:rFonts w:eastAsia="游明朝"/>
              <w:noProof/>
              <w:lang w:val="en-US" w:eastAsia="en-US" w:bidi="ar-SA"/>
            </w:rPr>
          </w:pPr>
          <w:hyperlink w:anchor="_Toc174577131" w:history="1">
            <w:r w:rsidRPr="00A8580B">
              <w:rPr>
                <w:rFonts w:eastAsia="Calibri"/>
                <w:noProof/>
                <w:color w:val="0563C1"/>
                <w:u w:val="single"/>
                <w:lang w:val="en-GB" w:eastAsia="en-US" w:bidi="ar-SA"/>
              </w:rPr>
              <w:t>4.5.7 Component UML Diagram(Specific To The Web Application)</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_Toc174577131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43</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contextualSpacing/>
            <w:jc w:val="both"/>
            <w:rPr>
              <w:rFonts w:eastAsia="游明朝"/>
              <w:noProof/>
              <w:lang w:val="en-US" w:eastAsia="en-US" w:bidi="ar-SA"/>
            </w:rPr>
          </w:pPr>
          <w:hyperlink w:anchor="_Toc174577132" w:history="1">
            <w:r w:rsidRPr="00A8580B">
              <w:rPr>
                <w:rFonts w:eastAsia="Calibri"/>
                <w:noProof/>
                <w:color w:val="0563C1"/>
                <w:u w:val="single"/>
                <w:lang w:val="en-GB" w:eastAsia="en-US" w:bidi="ar-SA"/>
              </w:rPr>
              <w:t>Chapter 5: System Implementation Testing</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_Toc174577132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45</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221"/>
            <w:jc w:val="both"/>
            <w:rPr>
              <w:rFonts w:eastAsia="游明朝"/>
              <w:noProof/>
              <w:lang w:val="en-US" w:eastAsia="en-US" w:bidi="ar-SA"/>
            </w:rPr>
          </w:pPr>
          <w:hyperlink w:anchor="_Toc174577133" w:history="1">
            <w:r w:rsidRPr="00A8580B">
              <w:rPr>
                <w:noProof/>
                <w:color w:val="0563C1"/>
                <w:u w:val="single"/>
                <w:lang w:val="en-GB" w:eastAsia="en-US" w:bidi="ar-SA"/>
              </w:rPr>
              <w:t>5.1 Introduction</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_Toc174577133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45</w:t>
            </w:r>
            <w:r w:rsidRPr="00A8580B">
              <w:rPr>
                <w:rFonts w:eastAsia="Calibri"/>
                <w:noProof/>
                <w:webHidden/>
                <w:lang w:val="en-GB" w:eastAsia="en-US" w:bidi="ar-SA"/>
              </w:rPr>
              <w:fldChar w:fldCharType="end"/>
            </w:r>
          </w:hyperlink>
        </w:p>
        <w:p w:rsidR="00A8580B" w:rsidRPr="00A8580B">
          <w:pPr>
            <w:tabs>
              <w:tab w:val="left" w:pos="880"/>
              <w:tab w:val="right" w:leader="dot" w:pos="9350"/>
            </w:tabs>
            <w:spacing w:before="30" w:after="30" w:line="360" w:lineRule="auto"/>
            <w:ind w:left="221"/>
            <w:jc w:val="both"/>
            <w:rPr>
              <w:rFonts w:eastAsia="游明朝"/>
              <w:noProof/>
              <w:lang w:val="en-US" w:eastAsia="en-US" w:bidi="ar-SA"/>
            </w:rPr>
          </w:pPr>
          <w:hyperlink w:anchor="_Toc174577134" w:history="1">
            <w:r w:rsidRPr="00A8580B">
              <w:rPr>
                <w:noProof/>
                <w:color w:val="0563C1"/>
                <w:u w:val="single"/>
                <w:lang w:val="en-GB" w:eastAsia="en-US" w:bidi="ar-SA"/>
              </w:rPr>
              <w:t>5.2</w:t>
            </w:r>
            <w:r w:rsidRPr="00A8580B">
              <w:rPr>
                <w:rFonts w:eastAsia="游明朝"/>
                <w:noProof/>
                <w:lang w:val="en-US" w:eastAsia="en-US" w:bidi="ar-SA"/>
              </w:rPr>
              <w:tab/>
            </w:r>
            <w:r w:rsidRPr="00A8580B">
              <w:rPr>
                <w:noProof/>
                <w:color w:val="0563C1"/>
                <w:u w:val="single"/>
                <w:lang w:val="en-GB" w:eastAsia="en-US" w:bidi="ar-SA"/>
              </w:rPr>
              <w:t>System Implementation</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_Toc174577134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45</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442"/>
            <w:jc w:val="both"/>
            <w:rPr>
              <w:rFonts w:eastAsia="游明朝"/>
              <w:noProof/>
              <w:lang w:val="en-US" w:eastAsia="en-US" w:bidi="ar-SA"/>
            </w:rPr>
          </w:pPr>
          <w:hyperlink w:anchor="_Toc174577135" w:history="1">
            <w:r w:rsidRPr="00A8580B">
              <w:rPr>
                <w:noProof/>
                <w:color w:val="0563C1"/>
                <w:u w:val="single"/>
                <w:lang w:val="en-GB" w:eastAsia="en-US" w:bidi="ar-SA"/>
              </w:rPr>
              <w:t>5.2.1 Systems Backend</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_Toc174577135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45</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442"/>
            <w:jc w:val="both"/>
            <w:rPr>
              <w:rFonts w:eastAsia="游明朝"/>
              <w:noProof/>
              <w:lang w:val="en-US" w:eastAsia="en-US" w:bidi="ar-SA"/>
            </w:rPr>
          </w:pPr>
          <w:hyperlink w:anchor="_Toc174577136" w:history="1">
            <w:r w:rsidRPr="00A8580B">
              <w:rPr>
                <w:noProof/>
                <w:color w:val="0563C1"/>
                <w:u w:val="single"/>
                <w:lang w:val="en-GB" w:eastAsia="en-US" w:bidi="ar-SA"/>
              </w:rPr>
              <w:t>5.2.2 System’s Frontend</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_Toc174577136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47</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221"/>
            <w:jc w:val="both"/>
            <w:rPr>
              <w:rFonts w:eastAsia="游明朝"/>
              <w:noProof/>
              <w:lang w:val="en-US" w:eastAsia="en-US" w:bidi="ar-SA"/>
            </w:rPr>
          </w:pPr>
          <w:hyperlink w:anchor="_Toc174577137" w:history="1">
            <w:r w:rsidRPr="00A8580B">
              <w:rPr>
                <w:rFonts w:eastAsia="Calibri"/>
                <w:noProof/>
                <w:color w:val="0563C1"/>
                <w:u w:val="single"/>
                <w:lang w:val="en-GB" w:eastAsia="en-US" w:bidi="ar-SA"/>
              </w:rPr>
              <w:t>5.3 System Manual</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_Toc174577137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49</w:t>
            </w:r>
            <w:r w:rsidRPr="00A8580B">
              <w:rPr>
                <w:rFonts w:eastAsia="Calibri"/>
                <w:noProof/>
                <w:webHidden/>
                <w:lang w:val="en-GB" w:eastAsia="en-US" w:bidi="ar-SA"/>
              </w:rPr>
              <w:fldChar w:fldCharType="end"/>
            </w:r>
          </w:hyperlink>
        </w:p>
        <w:p w:rsidR="00A8580B" w:rsidRPr="00A8580B">
          <w:pPr>
            <w:tabs>
              <w:tab w:val="left" w:pos="1320"/>
              <w:tab w:val="right" w:leader="dot" w:pos="9350"/>
            </w:tabs>
            <w:spacing w:before="30" w:after="30" w:line="360" w:lineRule="auto"/>
            <w:ind w:left="442"/>
            <w:jc w:val="both"/>
            <w:rPr>
              <w:rFonts w:eastAsia="游明朝"/>
              <w:noProof/>
              <w:lang w:val="en-US" w:eastAsia="en-US" w:bidi="ar-SA"/>
            </w:rPr>
          </w:pPr>
          <w:hyperlink w:anchor="_Toc174577138" w:history="1">
            <w:r w:rsidRPr="00A8580B">
              <w:rPr>
                <w:rFonts w:eastAsia="Calibri"/>
                <w:noProof/>
                <w:color w:val="0563C1"/>
                <w:u w:val="single"/>
                <w:lang w:val="en-GB" w:eastAsia="en-US" w:bidi="ar-SA"/>
              </w:rPr>
              <w:t>5.3.1</w:t>
            </w:r>
            <w:r w:rsidRPr="00A8580B">
              <w:rPr>
                <w:rFonts w:eastAsia="游明朝"/>
                <w:noProof/>
                <w:lang w:val="en-US" w:eastAsia="en-US" w:bidi="ar-SA"/>
              </w:rPr>
              <w:tab/>
            </w:r>
            <w:r w:rsidRPr="00A8580B">
              <w:rPr>
                <w:rFonts w:eastAsia="Calibri"/>
                <w:noProof/>
                <w:color w:val="0563C1"/>
                <w:u w:val="single"/>
                <w:lang w:val="en-GB" w:eastAsia="en-US" w:bidi="ar-SA"/>
              </w:rPr>
              <w:t>Generating Tables</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_Toc174577138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49</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442"/>
            <w:jc w:val="both"/>
            <w:rPr>
              <w:rFonts w:eastAsia="游明朝"/>
              <w:noProof/>
              <w:lang w:val="en-US" w:eastAsia="en-US" w:bidi="ar-SA"/>
            </w:rPr>
          </w:pPr>
          <w:hyperlink w:anchor="_Toc174577139" w:history="1">
            <w:r w:rsidRPr="00A8580B">
              <w:rPr>
                <w:rFonts w:eastAsia="Calibri"/>
                <w:noProof/>
                <w:color w:val="0563C1"/>
                <w:u w:val="single"/>
                <w:lang w:val="en-GB" w:eastAsia="en-US" w:bidi="ar-SA"/>
              </w:rPr>
              <w:t>5.3.2 Generating Excel Reports</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_Toc174577139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50</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221"/>
            <w:jc w:val="both"/>
            <w:rPr>
              <w:rFonts w:eastAsia="游明朝"/>
              <w:noProof/>
              <w:lang w:val="en-US" w:eastAsia="en-US" w:bidi="ar-SA"/>
            </w:rPr>
          </w:pPr>
          <w:hyperlink w:anchor="_Toc174577140" w:history="1">
            <w:r w:rsidRPr="00A8580B">
              <w:rPr>
                <w:rFonts w:eastAsia="Calibri"/>
                <w:noProof/>
                <w:color w:val="0563C1"/>
                <w:u w:val="single"/>
                <w:lang w:val="en-GB" w:eastAsia="en-US" w:bidi="ar-SA"/>
              </w:rPr>
              <w:t>5.4 System Testing</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_Toc174577140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53</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442"/>
            <w:jc w:val="both"/>
            <w:rPr>
              <w:rFonts w:eastAsia="游明朝"/>
              <w:noProof/>
              <w:lang w:val="en-US" w:eastAsia="en-US" w:bidi="ar-SA"/>
            </w:rPr>
          </w:pPr>
          <w:hyperlink w:anchor="_Toc174577141" w:history="1">
            <w:r w:rsidRPr="00A8580B">
              <w:rPr>
                <w:rFonts w:eastAsia="Calibri"/>
                <w:noProof/>
                <w:color w:val="0563C1"/>
                <w:u w:val="single"/>
                <w:lang w:val="en-GB" w:eastAsia="en-US" w:bidi="ar-SA"/>
              </w:rPr>
              <w:t>5.4.1 Black Box Testing</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_Toc174577141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53</w:t>
            </w:r>
            <w:r w:rsidRPr="00A8580B">
              <w:rPr>
                <w:rFonts w:eastAsia="Calibri"/>
                <w:noProof/>
                <w:webHidden/>
                <w:lang w:val="en-GB" w:eastAsia="en-US" w:bidi="ar-SA"/>
              </w:rPr>
              <w:fldChar w:fldCharType="end"/>
            </w:r>
          </w:hyperlink>
        </w:p>
        <w:p w:rsidR="00A8580B" w:rsidRPr="00A8580B">
          <w:pPr>
            <w:tabs>
              <w:tab w:val="left" w:pos="1320"/>
              <w:tab w:val="right" w:leader="dot" w:pos="9350"/>
            </w:tabs>
            <w:spacing w:before="30" w:after="30" w:line="360" w:lineRule="auto"/>
            <w:ind w:left="442"/>
            <w:jc w:val="both"/>
            <w:rPr>
              <w:rFonts w:eastAsia="游明朝"/>
              <w:noProof/>
              <w:lang w:val="en-US" w:eastAsia="en-US" w:bidi="ar-SA"/>
            </w:rPr>
          </w:pPr>
          <w:hyperlink w:anchor="_Toc174577142" w:history="1">
            <w:r w:rsidRPr="00A8580B">
              <w:rPr>
                <w:rFonts w:eastAsia="Calibri"/>
                <w:noProof/>
                <w:color w:val="0563C1"/>
                <w:u w:val="single"/>
                <w:lang w:val="en-GB" w:eastAsia="en-US" w:bidi="ar-SA"/>
              </w:rPr>
              <w:t>5.4.2</w:t>
            </w:r>
            <w:r w:rsidRPr="00A8580B">
              <w:rPr>
                <w:rFonts w:eastAsia="游明朝"/>
                <w:noProof/>
                <w:lang w:val="en-US" w:eastAsia="en-US" w:bidi="ar-SA"/>
              </w:rPr>
              <w:tab/>
            </w:r>
            <w:r w:rsidRPr="00A8580B">
              <w:rPr>
                <w:rFonts w:eastAsia="Calibri"/>
                <w:noProof/>
                <w:color w:val="0563C1"/>
                <w:u w:val="single"/>
                <w:lang w:val="en-GB" w:eastAsia="en-US" w:bidi="ar-SA"/>
              </w:rPr>
              <w:t>Functionality Testing</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_Toc174577142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53</w:t>
            </w:r>
            <w:r w:rsidRPr="00A8580B">
              <w:rPr>
                <w:rFonts w:eastAsia="Calibri"/>
                <w:noProof/>
                <w:webHidden/>
                <w:lang w:val="en-GB" w:eastAsia="en-US" w:bidi="ar-SA"/>
              </w:rPr>
              <w:fldChar w:fldCharType="end"/>
            </w:r>
          </w:hyperlink>
        </w:p>
        <w:p w:rsidR="00A8580B" w:rsidRPr="00A8580B">
          <w:pPr>
            <w:tabs>
              <w:tab w:val="left" w:pos="1320"/>
              <w:tab w:val="right" w:leader="dot" w:pos="9350"/>
            </w:tabs>
            <w:spacing w:before="30" w:after="30" w:line="360" w:lineRule="auto"/>
            <w:ind w:left="442"/>
            <w:jc w:val="both"/>
            <w:rPr>
              <w:rFonts w:eastAsia="游明朝"/>
              <w:noProof/>
              <w:lang w:val="en-US" w:eastAsia="en-US" w:bidi="ar-SA"/>
            </w:rPr>
          </w:pPr>
          <w:hyperlink w:anchor="_Toc174577143" w:history="1">
            <w:r w:rsidRPr="00A8580B">
              <w:rPr>
                <w:rFonts w:eastAsia="Calibri"/>
                <w:noProof/>
                <w:color w:val="0563C1"/>
                <w:u w:val="single"/>
                <w:lang w:val="en-GB" w:eastAsia="en-US" w:bidi="ar-SA"/>
              </w:rPr>
              <w:t>5.4.3</w:t>
            </w:r>
            <w:r w:rsidRPr="00A8580B">
              <w:rPr>
                <w:rFonts w:eastAsia="游明朝"/>
                <w:noProof/>
                <w:lang w:val="en-US" w:eastAsia="en-US" w:bidi="ar-SA"/>
              </w:rPr>
              <w:tab/>
            </w:r>
            <w:r w:rsidRPr="00A8580B">
              <w:rPr>
                <w:rFonts w:eastAsia="Calibri"/>
                <w:noProof/>
                <w:color w:val="0563C1"/>
                <w:u w:val="single"/>
                <w:lang w:val="en-GB" w:eastAsia="en-US" w:bidi="ar-SA"/>
              </w:rPr>
              <w:t>Unit Testing</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_Toc174577143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54</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221"/>
            <w:jc w:val="both"/>
            <w:rPr>
              <w:rFonts w:eastAsia="游明朝"/>
              <w:noProof/>
              <w:lang w:val="en-US" w:eastAsia="en-US" w:bidi="ar-SA"/>
            </w:rPr>
          </w:pPr>
          <w:hyperlink w:anchor="_Toc174577144" w:history="1">
            <w:r w:rsidRPr="00A8580B">
              <w:rPr>
                <w:noProof/>
                <w:color w:val="0563C1"/>
                <w:u w:val="single"/>
                <w:lang w:val="en-GB" w:eastAsia="en-US" w:bidi="ar-SA"/>
              </w:rPr>
              <w:t>5.5 Test Cases</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_Toc174577144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55</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ind w:left="221"/>
            <w:jc w:val="both"/>
            <w:rPr>
              <w:rFonts w:eastAsia="游明朝"/>
              <w:noProof/>
              <w:lang w:val="en-US" w:eastAsia="en-US" w:bidi="ar-SA"/>
            </w:rPr>
          </w:pPr>
          <w:hyperlink w:anchor="_Toc174577145" w:history="1">
            <w:r w:rsidRPr="00A8580B">
              <w:rPr>
                <w:noProof/>
                <w:color w:val="0563C1"/>
                <w:u w:val="single"/>
                <w:lang w:val="en-GB" w:eastAsia="en-US" w:bidi="ar-SA"/>
              </w:rPr>
              <w:t>5.6 Test Results</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_Toc174577145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56</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contextualSpacing/>
            <w:jc w:val="both"/>
            <w:rPr>
              <w:rFonts w:eastAsia="游明朝"/>
              <w:noProof/>
              <w:lang w:val="en-US" w:eastAsia="en-US" w:bidi="ar-SA"/>
            </w:rPr>
          </w:pPr>
          <w:hyperlink w:anchor="_Toc174577146" w:history="1">
            <w:r w:rsidRPr="00A8580B">
              <w:rPr>
                <w:rFonts w:eastAsia="Calibri"/>
                <w:noProof/>
                <w:color w:val="0563C1"/>
                <w:u w:val="single"/>
                <w:lang w:val="en-GB" w:eastAsia="en-US" w:bidi="ar-SA"/>
              </w:rPr>
              <w:t>Chapter 6: Conclusions and Recommendations for Future Work</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_Toc174577146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57</w:t>
            </w:r>
            <w:r w:rsidRPr="00A8580B">
              <w:rPr>
                <w:rFonts w:eastAsia="Calibri"/>
                <w:noProof/>
                <w:webHidden/>
                <w:lang w:val="en-GB" w:eastAsia="en-US" w:bidi="ar-SA"/>
              </w:rPr>
              <w:fldChar w:fldCharType="end"/>
            </w:r>
          </w:hyperlink>
        </w:p>
        <w:p w:rsidR="00A8580B" w:rsidRPr="00A8580B">
          <w:pPr>
            <w:tabs>
              <w:tab w:val="left" w:pos="880"/>
              <w:tab w:val="right" w:leader="dot" w:pos="9350"/>
            </w:tabs>
            <w:spacing w:before="30" w:after="30" w:line="360" w:lineRule="auto"/>
            <w:ind w:left="221"/>
            <w:jc w:val="both"/>
            <w:rPr>
              <w:rFonts w:eastAsia="游明朝"/>
              <w:noProof/>
              <w:lang w:val="en-US" w:eastAsia="en-US" w:bidi="ar-SA"/>
            </w:rPr>
          </w:pPr>
          <w:hyperlink w:anchor="_Toc174577147" w:history="1">
            <w:r w:rsidRPr="00A8580B">
              <w:rPr>
                <w:noProof/>
                <w:color w:val="0563C1"/>
                <w:u w:val="single"/>
                <w:lang w:val="en-GB" w:eastAsia="en-US" w:bidi="ar-SA"/>
              </w:rPr>
              <w:t>6.1</w:t>
            </w:r>
            <w:r w:rsidRPr="00A8580B">
              <w:rPr>
                <w:rFonts w:eastAsia="游明朝"/>
                <w:noProof/>
                <w:lang w:val="en-US" w:eastAsia="en-US" w:bidi="ar-SA"/>
              </w:rPr>
              <w:tab/>
            </w:r>
            <w:r w:rsidRPr="00A8580B">
              <w:rPr>
                <w:noProof/>
                <w:color w:val="0563C1"/>
                <w:u w:val="single"/>
                <w:lang w:val="en-GB" w:eastAsia="en-US" w:bidi="ar-SA"/>
              </w:rPr>
              <w:t>Conclusions</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_Toc174577147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57</w:t>
            </w:r>
            <w:r w:rsidRPr="00A8580B">
              <w:rPr>
                <w:rFonts w:eastAsia="Calibri"/>
                <w:noProof/>
                <w:webHidden/>
                <w:lang w:val="en-GB" w:eastAsia="en-US" w:bidi="ar-SA"/>
              </w:rPr>
              <w:fldChar w:fldCharType="end"/>
            </w:r>
          </w:hyperlink>
        </w:p>
        <w:p w:rsidR="00A8580B" w:rsidRPr="00A8580B">
          <w:pPr>
            <w:tabs>
              <w:tab w:val="left" w:pos="880"/>
              <w:tab w:val="right" w:leader="dot" w:pos="9350"/>
            </w:tabs>
            <w:spacing w:before="30" w:after="30" w:line="360" w:lineRule="auto"/>
            <w:ind w:left="221"/>
            <w:jc w:val="both"/>
            <w:rPr>
              <w:rFonts w:eastAsia="游明朝"/>
              <w:noProof/>
              <w:lang w:val="en-US" w:eastAsia="en-US" w:bidi="ar-SA"/>
            </w:rPr>
          </w:pPr>
          <w:hyperlink w:anchor="_Toc174577148" w:history="1">
            <w:r w:rsidRPr="00A8580B">
              <w:rPr>
                <w:noProof/>
                <w:color w:val="0563C1"/>
                <w:u w:val="single"/>
                <w:lang w:val="en-GB" w:eastAsia="en-US" w:bidi="ar-SA"/>
              </w:rPr>
              <w:t>6.2</w:t>
            </w:r>
            <w:r w:rsidRPr="00A8580B">
              <w:rPr>
                <w:rFonts w:eastAsia="游明朝"/>
                <w:noProof/>
                <w:lang w:val="en-US" w:eastAsia="en-US" w:bidi="ar-SA"/>
              </w:rPr>
              <w:tab/>
            </w:r>
            <w:r w:rsidRPr="00A8580B">
              <w:rPr>
                <w:noProof/>
                <w:color w:val="0563C1"/>
                <w:u w:val="single"/>
                <w:lang w:val="en-GB" w:eastAsia="en-US" w:bidi="ar-SA"/>
              </w:rPr>
              <w:t>Recommendations</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_Toc174577148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57</w:t>
            </w:r>
            <w:r w:rsidRPr="00A8580B">
              <w:rPr>
                <w:rFonts w:eastAsia="Calibri"/>
                <w:noProof/>
                <w:webHidden/>
                <w:lang w:val="en-GB" w:eastAsia="en-US" w:bidi="ar-SA"/>
              </w:rPr>
              <w:fldChar w:fldCharType="end"/>
            </w:r>
          </w:hyperlink>
        </w:p>
        <w:p w:rsidR="00A8580B" w:rsidRPr="00A8580B">
          <w:pPr>
            <w:tabs>
              <w:tab w:val="left" w:pos="880"/>
              <w:tab w:val="right" w:leader="dot" w:pos="9350"/>
            </w:tabs>
            <w:spacing w:before="30" w:after="30" w:line="360" w:lineRule="auto"/>
            <w:ind w:left="221"/>
            <w:jc w:val="both"/>
            <w:rPr>
              <w:rFonts w:eastAsia="游明朝"/>
              <w:noProof/>
              <w:lang w:val="en-US" w:eastAsia="en-US" w:bidi="ar-SA"/>
            </w:rPr>
          </w:pPr>
          <w:hyperlink w:anchor="_Toc174577149" w:history="1">
            <w:r w:rsidRPr="00A8580B">
              <w:rPr>
                <w:noProof/>
                <w:color w:val="0563C1"/>
                <w:u w:val="single"/>
                <w:lang w:val="en-GB" w:eastAsia="en-US" w:bidi="ar-SA"/>
              </w:rPr>
              <w:t>6.3</w:t>
            </w:r>
            <w:r w:rsidRPr="00A8580B">
              <w:rPr>
                <w:rFonts w:eastAsia="游明朝"/>
                <w:noProof/>
                <w:lang w:val="en-US" w:eastAsia="en-US" w:bidi="ar-SA"/>
              </w:rPr>
              <w:tab/>
            </w:r>
            <w:r w:rsidRPr="00A8580B">
              <w:rPr>
                <w:noProof/>
                <w:color w:val="0563C1"/>
                <w:u w:val="single"/>
                <w:lang w:val="en-GB" w:eastAsia="en-US" w:bidi="ar-SA"/>
              </w:rPr>
              <w:t>Future Work</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_Toc174577149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58</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contextualSpacing/>
            <w:jc w:val="both"/>
            <w:rPr>
              <w:rFonts w:eastAsia="游明朝"/>
              <w:noProof/>
              <w:lang w:val="en-US" w:eastAsia="en-US" w:bidi="ar-SA"/>
            </w:rPr>
          </w:pPr>
          <w:hyperlink w:anchor="_Toc174577150" w:history="1">
            <w:r w:rsidRPr="00A8580B">
              <w:rPr>
                <w:rFonts w:eastAsia="Calibri"/>
                <w:noProof/>
                <w:color w:val="0563C1"/>
                <w:u w:val="single"/>
                <w:lang w:val="en-GB" w:eastAsia="en-US" w:bidi="ar-SA"/>
              </w:rPr>
              <w:t>References</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_Toc174577150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59</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contextualSpacing/>
            <w:jc w:val="both"/>
            <w:rPr>
              <w:rFonts w:eastAsia="游明朝"/>
              <w:noProof/>
              <w:lang w:val="en-US" w:eastAsia="en-US" w:bidi="ar-SA"/>
            </w:rPr>
          </w:pPr>
          <w:hyperlink w:anchor="_Toc174577151" w:history="1">
            <w:r w:rsidRPr="00A8580B">
              <w:rPr>
                <w:rFonts w:eastAsia="Calibri"/>
                <w:noProof/>
                <w:color w:val="0563C1"/>
                <w:u w:val="single"/>
                <w:lang w:val="en-GB" w:eastAsia="en-US" w:bidi="ar-SA"/>
              </w:rPr>
              <w:t>Appendix A: Gantt Chart</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_Toc174577151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1</w:t>
            </w:r>
            <w:r w:rsidRPr="00A8580B">
              <w:rPr>
                <w:rFonts w:eastAsia="Calibri"/>
                <w:noProof/>
                <w:webHidden/>
                <w:lang w:val="en-GB" w:eastAsia="en-US" w:bidi="ar-SA"/>
              </w:rPr>
              <w:fldChar w:fldCharType="end"/>
            </w:r>
          </w:hyperlink>
        </w:p>
        <w:p w:rsidR="00A8580B" w:rsidRPr="00A8580B">
          <w:pPr>
            <w:tabs>
              <w:tab w:val="right" w:leader="dot" w:pos="9350"/>
            </w:tabs>
            <w:spacing w:before="30" w:after="30" w:line="360" w:lineRule="auto"/>
            <w:contextualSpacing/>
            <w:jc w:val="both"/>
            <w:rPr>
              <w:rFonts w:eastAsia="游明朝"/>
              <w:noProof/>
              <w:lang w:val="en-US" w:eastAsia="en-US" w:bidi="ar-SA"/>
            </w:rPr>
          </w:pPr>
          <w:hyperlink w:anchor="_Toc174577152" w:history="1">
            <w:r w:rsidRPr="00A8580B">
              <w:rPr>
                <w:rFonts w:eastAsia="Calibri"/>
                <w:noProof/>
                <w:color w:val="0563C1"/>
                <w:u w:val="single"/>
                <w:lang w:val="en-GB" w:eastAsia="en-US" w:bidi="ar-SA"/>
              </w:rPr>
              <w:t>Appendix B: Marking Guide</w:t>
            </w:r>
            <w:r w:rsidRPr="00A8580B">
              <w:rPr>
                <w:rFonts w:eastAsia="Calibri"/>
                <w:noProof/>
                <w:webHidden/>
                <w:lang w:val="en-GB" w:eastAsia="en-US" w:bidi="ar-SA"/>
              </w:rPr>
              <w:tab/>
            </w:r>
            <w:r w:rsidRPr="00A8580B">
              <w:rPr>
                <w:rFonts w:eastAsia="Calibri"/>
                <w:noProof/>
                <w:webHidden/>
                <w:lang w:val="en-GB" w:eastAsia="en-US" w:bidi="ar-SA"/>
              </w:rPr>
              <w:fldChar w:fldCharType="begin"/>
            </w:r>
            <w:r w:rsidRPr="00A8580B">
              <w:rPr>
                <w:rFonts w:eastAsia="Calibri"/>
                <w:noProof/>
                <w:webHidden/>
                <w:lang w:val="en-GB" w:eastAsia="en-US" w:bidi="ar-SA"/>
              </w:rPr>
              <w:instrText xml:space="preserve"> PAGEREF _Toc174577152 \h </w:instrText>
            </w:r>
            <w:r w:rsidRPr="00A8580B">
              <w:rPr>
                <w:rFonts w:eastAsia="Calibri"/>
                <w:noProof/>
                <w:webHidden/>
                <w:lang w:val="en-GB" w:eastAsia="en-US" w:bidi="ar-SA"/>
              </w:rPr>
              <w:fldChar w:fldCharType="separate"/>
            </w:r>
            <w:r w:rsidRPr="00A8580B">
              <w:rPr>
                <w:rFonts w:eastAsia="Calibri"/>
                <w:noProof/>
                <w:webHidden/>
                <w:lang w:val="en-GB" w:eastAsia="en-US" w:bidi="ar-SA"/>
              </w:rPr>
              <w:t>3</w:t>
            </w:r>
            <w:r w:rsidRPr="00A8580B">
              <w:rPr>
                <w:rFonts w:eastAsia="Calibri"/>
                <w:noProof/>
                <w:webHidden/>
                <w:lang w:val="en-GB" w:eastAsia="en-US" w:bidi="ar-SA"/>
              </w:rPr>
              <w:fldChar w:fldCharType="end"/>
            </w:r>
          </w:hyperlink>
        </w:p>
        <w:p w:rsidR="00FB1358" w:rsidRPr="00A8580B" w:rsidP="001A0264">
          <w:pPr>
            <w:tabs>
              <w:tab w:val="right" w:leader="dot" w:pos="9350"/>
            </w:tabs>
            <w:spacing w:before="30" w:after="30" w:line="360" w:lineRule="auto"/>
            <w:contextualSpacing/>
            <w:jc w:val="both"/>
            <w:rPr>
              <w:rFonts w:eastAsia="Calibri"/>
              <w:noProof/>
              <w:color w:val="0563C1"/>
              <w:u w:val="single"/>
              <w:lang w:val="en-US" w:eastAsia="en-US" w:bidi="ar-SA"/>
            </w:rPr>
          </w:pPr>
          <w:r w:rsidRPr="00A8580B">
            <w:rPr>
              <w:rFonts w:eastAsia="Calibri"/>
              <w:lang w:val="en-GB" w:eastAsia="en-US" w:bidi="ar-SA"/>
            </w:rPr>
            <w:fldChar w:fldCharType="end"/>
          </w:r>
        </w:p>
      </w:sdtContent>
    </w:sdt>
    <w:p w:rsidR="0008398C" w:rsidRPr="00A8580B" w:rsidP="001A0264">
      <w:pPr>
        <w:spacing w:before="30" w:after="150" w:line="360" w:lineRule="auto"/>
        <w:contextualSpacing/>
        <w:jc w:val="both"/>
        <w:rPr>
          <w:rFonts w:eastAsia="Calibri"/>
          <w:lang w:val="en-GB" w:eastAsia="en-US" w:bidi="ar-SA"/>
        </w:rPr>
      </w:pPr>
    </w:p>
    <w:p w:rsidR="00EE3317" w:rsidRPr="00931554" w:rsidP="001A0264">
      <w:pPr>
        <w:spacing w:before="30" w:after="150" w:line="360" w:lineRule="auto"/>
        <w:contextualSpacing/>
        <w:jc w:val="both"/>
        <w:rPr>
          <w:lang w:val="en-GB" w:eastAsia="en-US" w:bidi="ar-SA"/>
        </w:rPr>
      </w:pPr>
    </w:p>
    <w:p w:rsidR="00EE3317" w:rsidRPr="00931554" w:rsidP="001A0264">
      <w:pPr>
        <w:spacing w:before="30" w:after="150" w:line="360" w:lineRule="auto"/>
        <w:contextualSpacing/>
        <w:jc w:val="both"/>
        <w:rPr>
          <w:lang w:val="en-GB" w:eastAsia="en-US" w:bidi="ar-SA"/>
        </w:rPr>
      </w:pPr>
    </w:p>
    <w:p w:rsidR="00EE3317" w:rsidRPr="00931554" w:rsidP="001A0264">
      <w:pPr>
        <w:spacing w:before="30" w:after="150" w:line="360" w:lineRule="auto"/>
        <w:contextualSpacing/>
        <w:jc w:val="both"/>
        <w:rPr>
          <w:lang w:val="en-GB" w:eastAsia="en-US" w:bidi="ar-SA"/>
        </w:rPr>
      </w:pPr>
    </w:p>
    <w:p w:rsidR="00EE3317" w:rsidRPr="00931554" w:rsidP="001A0264">
      <w:pPr>
        <w:spacing w:before="30" w:after="150" w:line="360" w:lineRule="auto"/>
        <w:contextualSpacing/>
        <w:jc w:val="both"/>
        <w:rPr>
          <w:lang w:val="en-GB" w:eastAsia="en-US" w:bidi="ar-SA"/>
        </w:rPr>
      </w:pPr>
    </w:p>
    <w:p w:rsidR="00EE3317" w:rsidRPr="00931554" w:rsidP="001A0264">
      <w:pPr>
        <w:spacing w:before="30" w:after="150" w:line="360" w:lineRule="auto"/>
        <w:contextualSpacing/>
        <w:jc w:val="both"/>
        <w:rPr>
          <w:lang w:val="en-GB" w:eastAsia="en-US" w:bidi="ar-SA"/>
        </w:rPr>
      </w:pPr>
      <w:r w:rsidRPr="00931554">
        <w:rPr>
          <w:rFonts w:eastAsia="Calibri"/>
          <w:lang w:val="en-GB" w:eastAsia="en-US" w:bidi="ar-SA"/>
        </w:rPr>
        <w:br w:type="page"/>
      </w:r>
    </w:p>
    <w:p w:rsidR="00EE3317" w:rsidRPr="00931554" w:rsidP="001A0264">
      <w:pPr>
        <w:keepNext/>
        <w:spacing w:before="30" w:after="150" w:line="360" w:lineRule="auto"/>
        <w:contextualSpacing/>
        <w:jc w:val="center"/>
        <w:outlineLvl w:val="0"/>
        <w:rPr>
          <w:b/>
          <w:bCs/>
          <w:color w:val="000000"/>
          <w:spacing w:val="-10"/>
          <w:kern w:val="28"/>
          <w:lang w:val="en-GB" w:eastAsia="en-US" w:bidi="ar-SA"/>
        </w:rPr>
      </w:pPr>
      <w:bookmarkStart w:id="5" w:name="_1fob9te"/>
      <w:bookmarkEnd w:id="5"/>
      <w:r w:rsidRPr="00931554">
        <w:rPr>
          <w:b/>
          <w:bCs/>
          <w:color w:val="000000"/>
          <w:spacing w:val="-10"/>
          <w:kern w:val="28"/>
          <w:lang w:val="en-GB" w:eastAsia="en-US" w:bidi="ar-SA"/>
        </w:rPr>
        <w:t xml:space="preserve"> </w:t>
      </w:r>
      <w:bookmarkStart w:id="6" w:name="_Toc174577063"/>
      <w:r w:rsidRPr="00931554">
        <w:rPr>
          <w:b/>
          <w:bCs/>
          <w:color w:val="000000"/>
          <w:spacing w:val="-10"/>
          <w:kern w:val="28"/>
          <w:lang w:val="en-GB" w:eastAsia="en-US" w:bidi="ar-SA"/>
        </w:rPr>
        <w:t>List of Tables</w:t>
      </w:r>
      <w:bookmarkEnd w:id="6"/>
    </w:p>
    <w:p w:rsidR="007C0901" w:rsidRPr="007C0901">
      <w:pPr>
        <w:tabs>
          <w:tab w:val="right" w:leader="dot" w:pos="9350"/>
        </w:tabs>
        <w:spacing w:before="30" w:after="0" w:line="360" w:lineRule="auto"/>
        <w:jc w:val="both"/>
        <w:rPr>
          <w:rFonts w:eastAsia="游明朝"/>
          <w:noProof/>
          <w:lang w:val="en-US" w:eastAsia="en-US" w:bidi="ar-SA"/>
        </w:rPr>
      </w:pPr>
      <w:r w:rsidRPr="007C0901">
        <w:rPr>
          <w:lang w:val="en-GB" w:eastAsia="en-US" w:bidi="ar-SA"/>
        </w:rPr>
        <w:fldChar w:fldCharType="begin"/>
      </w:r>
      <w:r w:rsidRPr="007C0901">
        <w:rPr>
          <w:lang w:val="en-GB" w:eastAsia="en-US" w:bidi="ar-SA"/>
        </w:rPr>
        <w:instrText xml:space="preserve"> TOC \h \z \c "Table" </w:instrText>
      </w:r>
      <w:r w:rsidRPr="007C0901">
        <w:rPr>
          <w:lang w:val="en-GB" w:eastAsia="en-US" w:bidi="ar-SA"/>
        </w:rPr>
        <w:fldChar w:fldCharType="separate"/>
      </w:r>
      <w:hyperlink w:anchor="_Toc174577419" w:history="1">
        <w:r w:rsidRPr="007C0901">
          <w:rPr>
            <w:rFonts w:eastAsia="Calibri"/>
            <w:noProof/>
            <w:color w:val="0563C1"/>
            <w:u w:val="single"/>
            <w:lang w:val="en-GB" w:eastAsia="en-US" w:bidi="ar-SA"/>
          </w:rPr>
          <w:t>Table 1: Comparison between FactSet, Bloomberg and Thomas Reuter's Eikon</w:t>
        </w:r>
        <w:r w:rsidRPr="007C0901">
          <w:rPr>
            <w:rFonts w:eastAsia="Calibri"/>
            <w:noProof/>
            <w:webHidden/>
            <w:lang w:val="en-GB" w:eastAsia="en-US" w:bidi="ar-SA"/>
          </w:rPr>
          <w:tab/>
        </w:r>
        <w:r w:rsidRPr="007C0901">
          <w:rPr>
            <w:rFonts w:eastAsia="Calibri"/>
            <w:noProof/>
            <w:webHidden/>
            <w:lang w:val="en-GB" w:eastAsia="en-US" w:bidi="ar-SA"/>
          </w:rPr>
          <w:fldChar w:fldCharType="begin"/>
        </w:r>
        <w:r w:rsidRPr="007C0901">
          <w:rPr>
            <w:rFonts w:eastAsia="Calibri"/>
            <w:noProof/>
            <w:webHidden/>
            <w:lang w:val="en-GB" w:eastAsia="en-US" w:bidi="ar-SA"/>
          </w:rPr>
          <w:instrText xml:space="preserve"> PAGEREF _Toc174577419 \h </w:instrText>
        </w:r>
        <w:r w:rsidRPr="007C0901">
          <w:rPr>
            <w:rFonts w:eastAsia="Calibri"/>
            <w:noProof/>
            <w:webHidden/>
            <w:lang w:val="en-GB" w:eastAsia="en-US" w:bidi="ar-SA"/>
          </w:rPr>
          <w:fldChar w:fldCharType="separate"/>
        </w:r>
        <w:r w:rsidRPr="007C0901">
          <w:rPr>
            <w:rFonts w:eastAsia="Calibri"/>
            <w:noProof/>
            <w:webHidden/>
            <w:lang w:val="en-GB" w:eastAsia="en-US" w:bidi="ar-SA"/>
          </w:rPr>
          <w:t>14</w:t>
        </w:r>
        <w:r w:rsidRPr="007C0901">
          <w:rPr>
            <w:rFonts w:eastAsia="Calibri"/>
            <w:noProof/>
            <w:webHidden/>
            <w:lang w:val="en-GB" w:eastAsia="en-US" w:bidi="ar-SA"/>
          </w:rPr>
          <w:fldChar w:fldCharType="end"/>
        </w:r>
      </w:hyperlink>
    </w:p>
    <w:p w:rsidR="007C0901" w:rsidRPr="007C0901">
      <w:pPr>
        <w:tabs>
          <w:tab w:val="right" w:leader="dot" w:pos="9350"/>
        </w:tabs>
        <w:spacing w:before="30" w:after="0" w:line="360" w:lineRule="auto"/>
        <w:jc w:val="both"/>
        <w:rPr>
          <w:rFonts w:eastAsia="游明朝"/>
          <w:noProof/>
          <w:lang w:val="en-US" w:eastAsia="en-US" w:bidi="ar-SA"/>
        </w:rPr>
      </w:pPr>
      <w:hyperlink w:anchor="_Toc174577420" w:history="1">
        <w:r w:rsidRPr="007C0901">
          <w:rPr>
            <w:rFonts w:eastAsia="Calibri"/>
            <w:noProof/>
            <w:color w:val="0563C1"/>
            <w:u w:val="single"/>
            <w:lang w:val="en-GB" w:eastAsia="en-US" w:bidi="ar-SA"/>
          </w:rPr>
          <w:t>Table 2:Test Cases</w:t>
        </w:r>
        <w:r w:rsidRPr="007C0901">
          <w:rPr>
            <w:rFonts w:eastAsia="Calibri"/>
            <w:noProof/>
            <w:webHidden/>
            <w:lang w:val="en-GB" w:eastAsia="en-US" w:bidi="ar-SA"/>
          </w:rPr>
          <w:tab/>
        </w:r>
        <w:r w:rsidRPr="007C0901">
          <w:rPr>
            <w:rFonts w:eastAsia="Calibri"/>
            <w:noProof/>
            <w:webHidden/>
            <w:lang w:val="en-GB" w:eastAsia="en-US" w:bidi="ar-SA"/>
          </w:rPr>
          <w:fldChar w:fldCharType="begin"/>
        </w:r>
        <w:r w:rsidRPr="007C0901">
          <w:rPr>
            <w:rFonts w:eastAsia="Calibri"/>
            <w:noProof/>
            <w:webHidden/>
            <w:lang w:val="en-GB" w:eastAsia="en-US" w:bidi="ar-SA"/>
          </w:rPr>
          <w:instrText xml:space="preserve"> PAGEREF _Toc174577420 \h </w:instrText>
        </w:r>
        <w:r w:rsidRPr="007C0901">
          <w:rPr>
            <w:rFonts w:eastAsia="Calibri"/>
            <w:noProof/>
            <w:webHidden/>
            <w:lang w:val="en-GB" w:eastAsia="en-US" w:bidi="ar-SA"/>
          </w:rPr>
          <w:fldChar w:fldCharType="separate"/>
        </w:r>
        <w:r w:rsidRPr="007C0901">
          <w:rPr>
            <w:rFonts w:eastAsia="Calibri"/>
            <w:noProof/>
            <w:webHidden/>
            <w:lang w:val="en-GB" w:eastAsia="en-US" w:bidi="ar-SA"/>
          </w:rPr>
          <w:t>55</w:t>
        </w:r>
        <w:r w:rsidRPr="007C0901">
          <w:rPr>
            <w:rFonts w:eastAsia="Calibri"/>
            <w:noProof/>
            <w:webHidden/>
            <w:lang w:val="en-GB" w:eastAsia="en-US" w:bidi="ar-SA"/>
          </w:rPr>
          <w:fldChar w:fldCharType="end"/>
        </w:r>
      </w:hyperlink>
    </w:p>
    <w:p w:rsidR="007C0901" w:rsidRPr="007C0901">
      <w:pPr>
        <w:tabs>
          <w:tab w:val="right" w:leader="dot" w:pos="9350"/>
        </w:tabs>
        <w:spacing w:before="30" w:after="0" w:line="360" w:lineRule="auto"/>
        <w:jc w:val="both"/>
        <w:rPr>
          <w:rFonts w:eastAsia="游明朝"/>
          <w:noProof/>
          <w:lang w:val="en-US" w:eastAsia="en-US" w:bidi="ar-SA"/>
        </w:rPr>
      </w:pPr>
      <w:hyperlink w:anchor="_Toc174577421" w:history="1">
        <w:r w:rsidRPr="007C0901">
          <w:rPr>
            <w:rFonts w:eastAsia="Calibri"/>
            <w:noProof/>
            <w:color w:val="0563C1"/>
            <w:u w:val="single"/>
            <w:lang w:val="en-GB" w:eastAsia="en-US" w:bidi="ar-SA"/>
          </w:rPr>
          <w:t>Table 3:Test Results</w:t>
        </w:r>
        <w:r w:rsidRPr="007C0901">
          <w:rPr>
            <w:rFonts w:eastAsia="Calibri"/>
            <w:noProof/>
            <w:webHidden/>
            <w:lang w:val="en-GB" w:eastAsia="en-US" w:bidi="ar-SA"/>
          </w:rPr>
          <w:tab/>
        </w:r>
        <w:r w:rsidRPr="007C0901">
          <w:rPr>
            <w:rFonts w:eastAsia="Calibri"/>
            <w:noProof/>
            <w:webHidden/>
            <w:lang w:val="en-GB" w:eastAsia="en-US" w:bidi="ar-SA"/>
          </w:rPr>
          <w:fldChar w:fldCharType="begin"/>
        </w:r>
        <w:r w:rsidRPr="007C0901">
          <w:rPr>
            <w:rFonts w:eastAsia="Calibri"/>
            <w:noProof/>
            <w:webHidden/>
            <w:lang w:val="en-GB" w:eastAsia="en-US" w:bidi="ar-SA"/>
          </w:rPr>
          <w:instrText xml:space="preserve"> PAGEREF _Toc174577421 \h </w:instrText>
        </w:r>
        <w:r w:rsidRPr="007C0901">
          <w:rPr>
            <w:rFonts w:eastAsia="Calibri"/>
            <w:noProof/>
            <w:webHidden/>
            <w:lang w:val="en-GB" w:eastAsia="en-US" w:bidi="ar-SA"/>
          </w:rPr>
          <w:fldChar w:fldCharType="separate"/>
        </w:r>
        <w:r w:rsidRPr="007C0901">
          <w:rPr>
            <w:rFonts w:eastAsia="Calibri"/>
            <w:noProof/>
            <w:webHidden/>
            <w:lang w:val="en-GB" w:eastAsia="en-US" w:bidi="ar-SA"/>
          </w:rPr>
          <w:t>56</w:t>
        </w:r>
        <w:r w:rsidRPr="007C0901">
          <w:rPr>
            <w:rFonts w:eastAsia="Calibri"/>
            <w:noProof/>
            <w:webHidden/>
            <w:lang w:val="en-GB" w:eastAsia="en-US" w:bidi="ar-SA"/>
          </w:rPr>
          <w:fldChar w:fldCharType="end"/>
        </w:r>
      </w:hyperlink>
    </w:p>
    <w:p w:rsidR="00EE3317" w:rsidRPr="007C0901" w:rsidP="001A0264">
      <w:pPr>
        <w:spacing w:before="30" w:after="150" w:line="360" w:lineRule="auto"/>
        <w:contextualSpacing/>
        <w:jc w:val="both"/>
        <w:rPr>
          <w:lang w:val="en-GB" w:eastAsia="en-US" w:bidi="ar-SA"/>
        </w:rPr>
      </w:pPr>
      <w:r w:rsidRPr="007C0901">
        <w:rPr>
          <w:lang w:val="en-GB" w:eastAsia="en-US" w:bidi="ar-SA"/>
        </w:rPr>
        <w:fldChar w:fldCharType="end"/>
      </w:r>
    </w:p>
    <w:p w:rsidR="00EE3317" w:rsidRPr="00931554" w:rsidP="001A0264">
      <w:pPr>
        <w:spacing w:before="30" w:after="150" w:line="360" w:lineRule="auto"/>
        <w:contextualSpacing/>
        <w:jc w:val="both"/>
        <w:rPr>
          <w:lang w:val="en-GB" w:eastAsia="en-US" w:bidi="ar-SA"/>
        </w:rPr>
      </w:pPr>
    </w:p>
    <w:p w:rsidR="00EE3317" w:rsidRPr="00931554" w:rsidP="001A0264">
      <w:pPr>
        <w:spacing w:before="30" w:after="150" w:line="360" w:lineRule="auto"/>
        <w:contextualSpacing/>
        <w:jc w:val="both"/>
        <w:rPr>
          <w:lang w:val="en-GB" w:eastAsia="en-US" w:bidi="ar-SA"/>
        </w:rPr>
      </w:pPr>
      <w:bookmarkStart w:id="7" w:name="_GoBack"/>
      <w:bookmarkEnd w:id="7"/>
    </w:p>
    <w:p w:rsidR="00EE3317" w:rsidRPr="00931554" w:rsidP="001A0264">
      <w:pPr>
        <w:spacing w:before="30" w:after="150" w:line="360" w:lineRule="auto"/>
        <w:contextualSpacing/>
        <w:jc w:val="both"/>
        <w:rPr>
          <w:lang w:val="en-GB" w:eastAsia="en-US" w:bidi="ar-SA"/>
        </w:rPr>
      </w:pPr>
    </w:p>
    <w:p w:rsidR="00EE3317" w:rsidRPr="00931554" w:rsidP="001A0264">
      <w:pPr>
        <w:spacing w:before="30" w:after="150" w:line="360" w:lineRule="auto"/>
        <w:contextualSpacing/>
        <w:jc w:val="both"/>
        <w:rPr>
          <w:lang w:val="en-GB" w:eastAsia="en-US" w:bidi="ar-SA"/>
        </w:rPr>
      </w:pPr>
    </w:p>
    <w:p w:rsidR="00EE3317" w:rsidRPr="00931554" w:rsidP="001A0264">
      <w:pPr>
        <w:spacing w:before="30" w:after="150" w:line="360" w:lineRule="auto"/>
        <w:contextualSpacing/>
        <w:jc w:val="both"/>
        <w:rPr>
          <w:lang w:val="en-GB" w:eastAsia="en-US" w:bidi="ar-SA"/>
        </w:rPr>
      </w:pPr>
    </w:p>
    <w:p w:rsidR="00EE3317" w:rsidRPr="00931554" w:rsidP="001A0264">
      <w:pPr>
        <w:spacing w:before="30" w:after="150" w:line="360" w:lineRule="auto"/>
        <w:contextualSpacing/>
        <w:jc w:val="both"/>
        <w:rPr>
          <w:b/>
          <w:lang w:val="en-GB" w:eastAsia="en-US" w:bidi="ar-SA"/>
        </w:rPr>
      </w:pPr>
      <w:r w:rsidRPr="00931554">
        <w:rPr>
          <w:rFonts w:eastAsia="Calibri"/>
          <w:lang w:val="en-GB" w:eastAsia="en-US" w:bidi="ar-SA"/>
        </w:rPr>
        <w:br w:type="page"/>
      </w:r>
    </w:p>
    <w:p w:rsidR="00EE3317" w:rsidRPr="00931554" w:rsidP="001A0264">
      <w:pPr>
        <w:keepNext/>
        <w:spacing w:before="30" w:after="150" w:line="360" w:lineRule="auto"/>
        <w:contextualSpacing/>
        <w:jc w:val="center"/>
        <w:outlineLvl w:val="0"/>
        <w:rPr>
          <w:b/>
          <w:bCs/>
          <w:color w:val="000000"/>
          <w:spacing w:val="-10"/>
          <w:kern w:val="28"/>
          <w:lang w:val="en-GB" w:eastAsia="en-US" w:bidi="ar-SA"/>
        </w:rPr>
      </w:pPr>
      <w:bookmarkStart w:id="8" w:name="_3znysh7"/>
      <w:bookmarkEnd w:id="8"/>
      <w:r w:rsidRPr="00931554">
        <w:rPr>
          <w:b/>
          <w:bCs/>
          <w:color w:val="000000"/>
          <w:spacing w:val="-10"/>
          <w:kern w:val="28"/>
          <w:lang w:val="en-GB" w:eastAsia="en-US" w:bidi="ar-SA"/>
        </w:rPr>
        <w:t xml:space="preserve"> </w:t>
      </w:r>
      <w:bookmarkStart w:id="9" w:name="_Toc174577064"/>
      <w:r w:rsidRPr="00931554">
        <w:rPr>
          <w:b/>
          <w:bCs/>
          <w:color w:val="000000"/>
          <w:spacing w:val="-10"/>
          <w:kern w:val="28"/>
          <w:lang w:val="en-GB" w:eastAsia="en-US" w:bidi="ar-SA"/>
        </w:rPr>
        <w:t>List of Figures</w:t>
      </w:r>
      <w:bookmarkEnd w:id="9"/>
    </w:p>
    <w:p w:rsidR="00490EF7" w:rsidRPr="00490EF7">
      <w:pPr>
        <w:tabs>
          <w:tab w:val="right" w:leader="dot" w:pos="9350"/>
        </w:tabs>
        <w:spacing w:before="30" w:after="0" w:line="360" w:lineRule="auto"/>
        <w:jc w:val="both"/>
        <w:rPr>
          <w:rFonts w:eastAsia="游明朝"/>
          <w:noProof/>
          <w:lang w:val="en-US" w:eastAsia="en-US" w:bidi="ar-SA"/>
        </w:rPr>
      </w:pPr>
      <w:r w:rsidRPr="00931554">
        <w:rPr>
          <w:rFonts w:eastAsia="Calibri"/>
          <w:lang w:val="en-GB" w:eastAsia="en-US" w:bidi="ar-SA"/>
        </w:rPr>
        <w:fldChar w:fldCharType="begin"/>
      </w:r>
      <w:r w:rsidRPr="00931554">
        <w:rPr>
          <w:rFonts w:eastAsia="Calibri"/>
          <w:lang w:val="en-GB" w:eastAsia="en-US" w:bidi="ar-SA"/>
        </w:rPr>
        <w:instrText xml:space="preserve"> TOC \h \z \c "Figure" </w:instrText>
      </w:r>
      <w:r w:rsidRPr="00931554">
        <w:rPr>
          <w:rFonts w:eastAsia="Calibri"/>
          <w:lang w:val="en-GB" w:eastAsia="en-US" w:bidi="ar-SA"/>
        </w:rPr>
        <w:fldChar w:fldCharType="separate"/>
      </w:r>
      <w:hyperlink w:anchor="_Toc174575004" w:history="1">
        <w:r w:rsidRPr="00490EF7">
          <w:rPr>
            <w:rFonts w:eastAsia="Calibri"/>
            <w:noProof/>
            <w:color w:val="0563C1"/>
            <w:u w:val="single"/>
            <w:lang w:val="en-GB" w:eastAsia="en-US" w:bidi="ar-SA"/>
          </w:rPr>
          <w:t>Figure 1: View of The Bloomberg Desktop Terminal</w:t>
        </w:r>
        <w:r w:rsidRPr="00490EF7">
          <w:rPr>
            <w:rFonts w:eastAsia="Calibri"/>
            <w:noProof/>
            <w:webHidden/>
            <w:lang w:val="en-GB" w:eastAsia="en-US" w:bidi="ar-SA"/>
          </w:rPr>
          <w:tab/>
        </w:r>
        <w:r w:rsidRPr="00490EF7">
          <w:rPr>
            <w:rFonts w:eastAsia="Calibri"/>
            <w:noProof/>
            <w:webHidden/>
            <w:lang w:val="en-GB" w:eastAsia="en-US" w:bidi="ar-SA"/>
          </w:rPr>
          <w:fldChar w:fldCharType="begin"/>
        </w:r>
        <w:r w:rsidRPr="00490EF7">
          <w:rPr>
            <w:rFonts w:eastAsia="Calibri"/>
            <w:noProof/>
            <w:webHidden/>
            <w:lang w:val="en-GB" w:eastAsia="en-US" w:bidi="ar-SA"/>
          </w:rPr>
          <w:instrText xml:space="preserve"> PAGEREF _Toc174575004 \h </w:instrText>
        </w:r>
        <w:r w:rsidRPr="00490EF7">
          <w:rPr>
            <w:rFonts w:eastAsia="Calibri"/>
            <w:noProof/>
            <w:webHidden/>
            <w:lang w:val="en-GB" w:eastAsia="en-US" w:bidi="ar-SA"/>
          </w:rPr>
          <w:fldChar w:fldCharType="separate"/>
        </w:r>
        <w:r w:rsidRPr="00490EF7">
          <w:rPr>
            <w:rFonts w:eastAsia="Calibri"/>
            <w:noProof/>
            <w:webHidden/>
            <w:lang w:val="en-GB" w:eastAsia="en-US" w:bidi="ar-SA"/>
          </w:rPr>
          <w:t>9</w:t>
        </w:r>
        <w:r w:rsidRPr="00490EF7">
          <w:rPr>
            <w:rFonts w:eastAsia="Calibri"/>
            <w:noProof/>
            <w:webHidden/>
            <w:lang w:val="en-GB" w:eastAsia="en-US" w:bidi="ar-SA"/>
          </w:rPr>
          <w:fldChar w:fldCharType="end"/>
        </w:r>
      </w:hyperlink>
    </w:p>
    <w:p w:rsidR="00490EF7" w:rsidRPr="00490EF7">
      <w:pPr>
        <w:tabs>
          <w:tab w:val="right" w:leader="dot" w:pos="9350"/>
        </w:tabs>
        <w:spacing w:before="30" w:after="0" w:line="360" w:lineRule="auto"/>
        <w:jc w:val="both"/>
        <w:rPr>
          <w:rFonts w:eastAsia="游明朝"/>
          <w:noProof/>
          <w:lang w:val="en-US" w:eastAsia="en-US" w:bidi="ar-SA"/>
        </w:rPr>
      </w:pPr>
      <w:hyperlink w:anchor="_Toc174575005" w:history="1">
        <w:r w:rsidRPr="00490EF7">
          <w:rPr>
            <w:rFonts w:eastAsia="Calibri"/>
            <w:noProof/>
            <w:color w:val="0563C1"/>
            <w:u w:val="single"/>
            <w:lang w:val="en-GB" w:eastAsia="en-US" w:bidi="ar-SA"/>
          </w:rPr>
          <w:t>Figure 2: View of The Thomas Reuters Eikon Desktop Terminal Web Overview</w:t>
        </w:r>
        <w:r w:rsidRPr="00490EF7">
          <w:rPr>
            <w:rFonts w:eastAsia="Calibri"/>
            <w:noProof/>
            <w:webHidden/>
            <w:lang w:val="en-GB" w:eastAsia="en-US" w:bidi="ar-SA"/>
          </w:rPr>
          <w:tab/>
        </w:r>
        <w:r w:rsidRPr="00490EF7">
          <w:rPr>
            <w:rFonts w:eastAsia="Calibri"/>
            <w:noProof/>
            <w:webHidden/>
            <w:lang w:val="en-GB" w:eastAsia="en-US" w:bidi="ar-SA"/>
          </w:rPr>
          <w:fldChar w:fldCharType="begin"/>
        </w:r>
        <w:r w:rsidRPr="00490EF7">
          <w:rPr>
            <w:rFonts w:eastAsia="Calibri"/>
            <w:noProof/>
            <w:webHidden/>
            <w:lang w:val="en-GB" w:eastAsia="en-US" w:bidi="ar-SA"/>
          </w:rPr>
          <w:instrText xml:space="preserve"> PAGEREF _Toc174575005 \h </w:instrText>
        </w:r>
        <w:r w:rsidRPr="00490EF7">
          <w:rPr>
            <w:rFonts w:eastAsia="Calibri"/>
            <w:noProof/>
            <w:webHidden/>
            <w:lang w:val="en-GB" w:eastAsia="en-US" w:bidi="ar-SA"/>
          </w:rPr>
          <w:fldChar w:fldCharType="separate"/>
        </w:r>
        <w:r w:rsidRPr="00490EF7">
          <w:rPr>
            <w:rFonts w:eastAsia="Calibri"/>
            <w:noProof/>
            <w:webHidden/>
            <w:lang w:val="en-GB" w:eastAsia="en-US" w:bidi="ar-SA"/>
          </w:rPr>
          <w:t>11</w:t>
        </w:r>
        <w:r w:rsidRPr="00490EF7">
          <w:rPr>
            <w:rFonts w:eastAsia="Calibri"/>
            <w:noProof/>
            <w:webHidden/>
            <w:lang w:val="en-GB" w:eastAsia="en-US" w:bidi="ar-SA"/>
          </w:rPr>
          <w:fldChar w:fldCharType="end"/>
        </w:r>
      </w:hyperlink>
    </w:p>
    <w:p w:rsidR="00490EF7" w:rsidRPr="00490EF7">
      <w:pPr>
        <w:tabs>
          <w:tab w:val="right" w:leader="dot" w:pos="9350"/>
        </w:tabs>
        <w:spacing w:before="30" w:after="0" w:line="360" w:lineRule="auto"/>
        <w:jc w:val="both"/>
        <w:rPr>
          <w:rFonts w:eastAsia="游明朝"/>
          <w:noProof/>
          <w:lang w:val="en-US" w:eastAsia="en-US" w:bidi="ar-SA"/>
        </w:rPr>
      </w:pPr>
      <w:hyperlink w:anchor="_Toc174575006" w:history="1">
        <w:r w:rsidRPr="00490EF7">
          <w:rPr>
            <w:rFonts w:eastAsia="Calibri"/>
            <w:noProof/>
            <w:color w:val="0563C1"/>
            <w:u w:val="single"/>
            <w:lang w:val="en-GB" w:eastAsia="en-US" w:bidi="ar-SA"/>
          </w:rPr>
          <w:t>Figure 3:View of FactSet Terminal</w:t>
        </w:r>
        <w:r w:rsidRPr="00490EF7">
          <w:rPr>
            <w:rFonts w:eastAsia="Calibri"/>
            <w:noProof/>
            <w:webHidden/>
            <w:lang w:val="en-GB" w:eastAsia="en-US" w:bidi="ar-SA"/>
          </w:rPr>
          <w:tab/>
        </w:r>
        <w:r w:rsidRPr="00490EF7">
          <w:rPr>
            <w:rFonts w:eastAsia="Calibri"/>
            <w:noProof/>
            <w:webHidden/>
            <w:lang w:val="en-GB" w:eastAsia="en-US" w:bidi="ar-SA"/>
          </w:rPr>
          <w:fldChar w:fldCharType="begin"/>
        </w:r>
        <w:r w:rsidRPr="00490EF7">
          <w:rPr>
            <w:rFonts w:eastAsia="Calibri"/>
            <w:noProof/>
            <w:webHidden/>
            <w:lang w:val="en-GB" w:eastAsia="en-US" w:bidi="ar-SA"/>
          </w:rPr>
          <w:instrText xml:space="preserve"> PAGEREF _Toc174575006 \h </w:instrText>
        </w:r>
        <w:r w:rsidRPr="00490EF7">
          <w:rPr>
            <w:rFonts w:eastAsia="Calibri"/>
            <w:noProof/>
            <w:webHidden/>
            <w:lang w:val="en-GB" w:eastAsia="en-US" w:bidi="ar-SA"/>
          </w:rPr>
          <w:fldChar w:fldCharType="separate"/>
        </w:r>
        <w:r w:rsidRPr="00490EF7">
          <w:rPr>
            <w:rFonts w:eastAsia="Calibri"/>
            <w:noProof/>
            <w:webHidden/>
            <w:lang w:val="en-GB" w:eastAsia="en-US" w:bidi="ar-SA"/>
          </w:rPr>
          <w:t>13</w:t>
        </w:r>
        <w:r w:rsidRPr="00490EF7">
          <w:rPr>
            <w:rFonts w:eastAsia="Calibri"/>
            <w:noProof/>
            <w:webHidden/>
            <w:lang w:val="en-GB" w:eastAsia="en-US" w:bidi="ar-SA"/>
          </w:rPr>
          <w:fldChar w:fldCharType="end"/>
        </w:r>
      </w:hyperlink>
    </w:p>
    <w:p w:rsidR="00490EF7" w:rsidRPr="00490EF7">
      <w:pPr>
        <w:tabs>
          <w:tab w:val="right" w:leader="dot" w:pos="9350"/>
        </w:tabs>
        <w:spacing w:before="30" w:after="0" w:line="360" w:lineRule="auto"/>
        <w:jc w:val="both"/>
        <w:rPr>
          <w:rFonts w:eastAsia="游明朝"/>
          <w:noProof/>
          <w:lang w:val="en-US" w:eastAsia="en-US" w:bidi="ar-SA"/>
        </w:rPr>
      </w:pPr>
      <w:hyperlink w:anchor="_Toc174575007" w:history="1">
        <w:r w:rsidRPr="00490EF7">
          <w:rPr>
            <w:rFonts w:eastAsia="Calibri"/>
            <w:noProof/>
            <w:color w:val="0563C1"/>
            <w:u w:val="single"/>
            <w:lang w:val="en-GB" w:eastAsia="en-US" w:bidi="ar-SA"/>
          </w:rPr>
          <w:t>Figure 4: Conceptual Framework of the 'Infomark Web App'</w:t>
        </w:r>
        <w:r w:rsidRPr="00490EF7">
          <w:rPr>
            <w:rFonts w:eastAsia="Calibri"/>
            <w:noProof/>
            <w:webHidden/>
            <w:lang w:val="en-GB" w:eastAsia="en-US" w:bidi="ar-SA"/>
          </w:rPr>
          <w:tab/>
        </w:r>
        <w:r w:rsidRPr="00490EF7">
          <w:rPr>
            <w:rFonts w:eastAsia="Calibri"/>
            <w:noProof/>
            <w:webHidden/>
            <w:lang w:val="en-GB" w:eastAsia="en-US" w:bidi="ar-SA"/>
          </w:rPr>
          <w:fldChar w:fldCharType="begin"/>
        </w:r>
        <w:r w:rsidRPr="00490EF7">
          <w:rPr>
            <w:rFonts w:eastAsia="Calibri"/>
            <w:noProof/>
            <w:webHidden/>
            <w:lang w:val="en-GB" w:eastAsia="en-US" w:bidi="ar-SA"/>
          </w:rPr>
          <w:instrText xml:space="preserve"> PAGEREF _Toc174575007 \h </w:instrText>
        </w:r>
        <w:r w:rsidRPr="00490EF7">
          <w:rPr>
            <w:rFonts w:eastAsia="Calibri"/>
            <w:noProof/>
            <w:webHidden/>
            <w:lang w:val="en-GB" w:eastAsia="en-US" w:bidi="ar-SA"/>
          </w:rPr>
          <w:fldChar w:fldCharType="separate"/>
        </w:r>
        <w:r w:rsidRPr="00490EF7">
          <w:rPr>
            <w:rFonts w:eastAsia="Calibri"/>
            <w:noProof/>
            <w:webHidden/>
            <w:lang w:val="en-GB" w:eastAsia="en-US" w:bidi="ar-SA"/>
          </w:rPr>
          <w:t>18</w:t>
        </w:r>
        <w:r w:rsidRPr="00490EF7">
          <w:rPr>
            <w:rFonts w:eastAsia="Calibri"/>
            <w:noProof/>
            <w:webHidden/>
            <w:lang w:val="en-GB" w:eastAsia="en-US" w:bidi="ar-SA"/>
          </w:rPr>
          <w:fldChar w:fldCharType="end"/>
        </w:r>
      </w:hyperlink>
    </w:p>
    <w:p w:rsidR="00490EF7" w:rsidRPr="00490EF7">
      <w:pPr>
        <w:tabs>
          <w:tab w:val="right" w:leader="dot" w:pos="9350"/>
        </w:tabs>
        <w:spacing w:before="30" w:after="0" w:line="360" w:lineRule="auto"/>
        <w:jc w:val="both"/>
        <w:rPr>
          <w:rFonts w:eastAsia="游明朝"/>
          <w:noProof/>
          <w:lang w:val="en-US" w:eastAsia="en-US" w:bidi="ar-SA"/>
        </w:rPr>
      </w:pPr>
      <w:hyperlink w:anchor="_Toc174575008" w:history="1">
        <w:r w:rsidRPr="00490EF7">
          <w:rPr>
            <w:rFonts w:eastAsia="Calibri"/>
            <w:noProof/>
            <w:color w:val="0563C1"/>
            <w:u w:val="single"/>
            <w:lang w:val="en-GB" w:eastAsia="en-US" w:bidi="ar-SA"/>
          </w:rPr>
          <w:t>Figure 5: Agile Development Methodology using the Scrum Process</w:t>
        </w:r>
        <w:r w:rsidRPr="00490EF7">
          <w:rPr>
            <w:rFonts w:eastAsia="Calibri"/>
            <w:noProof/>
            <w:webHidden/>
            <w:lang w:val="en-GB" w:eastAsia="en-US" w:bidi="ar-SA"/>
          </w:rPr>
          <w:tab/>
        </w:r>
        <w:r w:rsidRPr="00490EF7">
          <w:rPr>
            <w:rFonts w:eastAsia="Calibri"/>
            <w:noProof/>
            <w:webHidden/>
            <w:lang w:val="en-GB" w:eastAsia="en-US" w:bidi="ar-SA"/>
          </w:rPr>
          <w:fldChar w:fldCharType="begin"/>
        </w:r>
        <w:r w:rsidRPr="00490EF7">
          <w:rPr>
            <w:rFonts w:eastAsia="Calibri"/>
            <w:noProof/>
            <w:webHidden/>
            <w:lang w:val="en-GB" w:eastAsia="en-US" w:bidi="ar-SA"/>
          </w:rPr>
          <w:instrText xml:space="preserve"> PAGEREF _Toc174575008 \h </w:instrText>
        </w:r>
        <w:r w:rsidRPr="00490EF7">
          <w:rPr>
            <w:rFonts w:eastAsia="Calibri"/>
            <w:noProof/>
            <w:webHidden/>
            <w:lang w:val="en-GB" w:eastAsia="en-US" w:bidi="ar-SA"/>
          </w:rPr>
          <w:fldChar w:fldCharType="separate"/>
        </w:r>
        <w:r w:rsidRPr="00490EF7">
          <w:rPr>
            <w:rFonts w:eastAsia="Calibri"/>
            <w:noProof/>
            <w:webHidden/>
            <w:lang w:val="en-GB" w:eastAsia="en-US" w:bidi="ar-SA"/>
          </w:rPr>
          <w:t>21</w:t>
        </w:r>
        <w:r w:rsidRPr="00490EF7">
          <w:rPr>
            <w:rFonts w:eastAsia="Calibri"/>
            <w:noProof/>
            <w:webHidden/>
            <w:lang w:val="en-GB" w:eastAsia="en-US" w:bidi="ar-SA"/>
          </w:rPr>
          <w:fldChar w:fldCharType="end"/>
        </w:r>
      </w:hyperlink>
    </w:p>
    <w:p w:rsidR="00490EF7" w:rsidRPr="00490EF7">
      <w:pPr>
        <w:tabs>
          <w:tab w:val="right" w:leader="dot" w:pos="9350"/>
        </w:tabs>
        <w:spacing w:before="30" w:after="0" w:line="360" w:lineRule="auto"/>
        <w:jc w:val="both"/>
        <w:rPr>
          <w:rFonts w:eastAsia="游明朝"/>
          <w:noProof/>
          <w:lang w:val="en-US" w:eastAsia="en-US" w:bidi="ar-SA"/>
        </w:rPr>
      </w:pPr>
      <w:hyperlink w:anchor="_Toc174575009" w:history="1">
        <w:r w:rsidRPr="00490EF7">
          <w:rPr>
            <w:rFonts w:eastAsia="Calibri"/>
            <w:noProof/>
            <w:color w:val="0563C1"/>
            <w:u w:val="single"/>
            <w:lang w:val="en-GB" w:eastAsia="en-US" w:bidi="ar-SA"/>
          </w:rPr>
          <w:t>Figure 6: Use Case UML Diagram for</w:t>
        </w:r>
        <w:r w:rsidRPr="00490EF7">
          <w:rPr>
            <w:rFonts w:eastAsia="Calibri"/>
            <w:noProof/>
            <w:webHidden/>
            <w:lang w:val="en-GB" w:eastAsia="en-US" w:bidi="ar-SA"/>
          </w:rPr>
          <w:tab/>
        </w:r>
        <w:r w:rsidRPr="00490EF7">
          <w:rPr>
            <w:rFonts w:eastAsia="Calibri"/>
            <w:noProof/>
            <w:webHidden/>
            <w:lang w:val="en-GB" w:eastAsia="en-US" w:bidi="ar-SA"/>
          </w:rPr>
          <w:fldChar w:fldCharType="begin"/>
        </w:r>
        <w:r w:rsidRPr="00490EF7">
          <w:rPr>
            <w:rFonts w:eastAsia="Calibri"/>
            <w:noProof/>
            <w:webHidden/>
            <w:lang w:val="en-GB" w:eastAsia="en-US" w:bidi="ar-SA"/>
          </w:rPr>
          <w:instrText xml:space="preserve"> PAGEREF _Toc174575009 \h </w:instrText>
        </w:r>
        <w:r w:rsidRPr="00490EF7">
          <w:rPr>
            <w:rFonts w:eastAsia="Calibri"/>
            <w:noProof/>
            <w:webHidden/>
            <w:lang w:val="en-GB" w:eastAsia="en-US" w:bidi="ar-SA"/>
          </w:rPr>
          <w:fldChar w:fldCharType="separate"/>
        </w:r>
        <w:r w:rsidRPr="00490EF7">
          <w:rPr>
            <w:rFonts w:eastAsia="Calibri"/>
            <w:noProof/>
            <w:webHidden/>
            <w:lang w:val="en-GB" w:eastAsia="en-US" w:bidi="ar-SA"/>
          </w:rPr>
          <w:t>31</w:t>
        </w:r>
        <w:r w:rsidRPr="00490EF7">
          <w:rPr>
            <w:rFonts w:eastAsia="Calibri"/>
            <w:noProof/>
            <w:webHidden/>
            <w:lang w:val="en-GB" w:eastAsia="en-US" w:bidi="ar-SA"/>
          </w:rPr>
          <w:fldChar w:fldCharType="end"/>
        </w:r>
      </w:hyperlink>
    </w:p>
    <w:p w:rsidR="00490EF7" w:rsidRPr="00490EF7">
      <w:pPr>
        <w:tabs>
          <w:tab w:val="right" w:leader="dot" w:pos="9350"/>
        </w:tabs>
        <w:spacing w:before="30" w:after="0" w:line="360" w:lineRule="auto"/>
        <w:jc w:val="both"/>
        <w:rPr>
          <w:rFonts w:eastAsia="游明朝"/>
          <w:noProof/>
          <w:lang w:val="en-US" w:eastAsia="en-US" w:bidi="ar-SA"/>
        </w:rPr>
      </w:pPr>
      <w:hyperlink w:anchor="_Toc174575010" w:history="1">
        <w:r w:rsidRPr="00490EF7">
          <w:rPr>
            <w:rFonts w:eastAsia="Calibri"/>
            <w:noProof/>
            <w:color w:val="0563C1"/>
            <w:u w:val="single"/>
            <w:lang w:val="en-GB" w:eastAsia="en-US" w:bidi="ar-SA"/>
          </w:rPr>
          <w:t>Figure 7:Class UML Diagram for</w:t>
        </w:r>
        <w:r w:rsidRPr="00490EF7">
          <w:rPr>
            <w:rFonts w:eastAsia="Calibri"/>
            <w:noProof/>
            <w:webHidden/>
            <w:lang w:val="en-GB" w:eastAsia="en-US" w:bidi="ar-SA"/>
          </w:rPr>
          <w:tab/>
        </w:r>
        <w:r w:rsidRPr="00490EF7">
          <w:rPr>
            <w:rFonts w:eastAsia="Calibri"/>
            <w:noProof/>
            <w:webHidden/>
            <w:lang w:val="en-GB" w:eastAsia="en-US" w:bidi="ar-SA"/>
          </w:rPr>
          <w:fldChar w:fldCharType="begin"/>
        </w:r>
        <w:r w:rsidRPr="00490EF7">
          <w:rPr>
            <w:rFonts w:eastAsia="Calibri"/>
            <w:noProof/>
            <w:webHidden/>
            <w:lang w:val="en-GB" w:eastAsia="en-US" w:bidi="ar-SA"/>
          </w:rPr>
          <w:instrText xml:space="preserve"> PAGEREF _Toc174575010 \h </w:instrText>
        </w:r>
        <w:r w:rsidRPr="00490EF7">
          <w:rPr>
            <w:rFonts w:eastAsia="Calibri"/>
            <w:noProof/>
            <w:webHidden/>
            <w:lang w:val="en-GB" w:eastAsia="en-US" w:bidi="ar-SA"/>
          </w:rPr>
          <w:fldChar w:fldCharType="separate"/>
        </w:r>
        <w:r w:rsidRPr="00490EF7">
          <w:rPr>
            <w:rFonts w:eastAsia="Calibri"/>
            <w:noProof/>
            <w:webHidden/>
            <w:lang w:val="en-GB" w:eastAsia="en-US" w:bidi="ar-SA"/>
          </w:rPr>
          <w:t>33</w:t>
        </w:r>
        <w:r w:rsidRPr="00490EF7">
          <w:rPr>
            <w:rFonts w:eastAsia="Calibri"/>
            <w:noProof/>
            <w:webHidden/>
            <w:lang w:val="en-GB" w:eastAsia="en-US" w:bidi="ar-SA"/>
          </w:rPr>
          <w:fldChar w:fldCharType="end"/>
        </w:r>
      </w:hyperlink>
    </w:p>
    <w:p w:rsidR="00490EF7" w:rsidRPr="00490EF7">
      <w:pPr>
        <w:tabs>
          <w:tab w:val="right" w:leader="dot" w:pos="9350"/>
        </w:tabs>
        <w:spacing w:before="30" w:after="0" w:line="360" w:lineRule="auto"/>
        <w:jc w:val="both"/>
        <w:rPr>
          <w:rFonts w:eastAsia="游明朝"/>
          <w:noProof/>
          <w:lang w:val="en-US" w:eastAsia="en-US" w:bidi="ar-SA"/>
        </w:rPr>
      </w:pPr>
      <w:hyperlink w:anchor="_Toc174575011" w:history="1">
        <w:r w:rsidRPr="00490EF7">
          <w:rPr>
            <w:rFonts w:eastAsia="Calibri"/>
            <w:noProof/>
            <w:color w:val="0563C1"/>
            <w:u w:val="single"/>
            <w:lang w:val="en-GB" w:eastAsia="en-US" w:bidi="ar-SA"/>
          </w:rPr>
          <w:t>Figure 8: ER Diagram for Infomark</w:t>
        </w:r>
        <w:r w:rsidRPr="00490EF7">
          <w:rPr>
            <w:rFonts w:eastAsia="Calibri"/>
            <w:noProof/>
            <w:webHidden/>
            <w:lang w:val="en-GB" w:eastAsia="en-US" w:bidi="ar-SA"/>
          </w:rPr>
          <w:tab/>
        </w:r>
        <w:r w:rsidRPr="00490EF7">
          <w:rPr>
            <w:rFonts w:eastAsia="Calibri"/>
            <w:noProof/>
            <w:webHidden/>
            <w:lang w:val="en-GB" w:eastAsia="en-US" w:bidi="ar-SA"/>
          </w:rPr>
          <w:fldChar w:fldCharType="begin"/>
        </w:r>
        <w:r w:rsidRPr="00490EF7">
          <w:rPr>
            <w:rFonts w:eastAsia="Calibri"/>
            <w:noProof/>
            <w:webHidden/>
            <w:lang w:val="en-GB" w:eastAsia="en-US" w:bidi="ar-SA"/>
          </w:rPr>
          <w:instrText xml:space="preserve"> PAGEREF _Toc174575011 \h </w:instrText>
        </w:r>
        <w:r w:rsidRPr="00490EF7">
          <w:rPr>
            <w:rFonts w:eastAsia="Calibri"/>
            <w:noProof/>
            <w:webHidden/>
            <w:lang w:val="en-GB" w:eastAsia="en-US" w:bidi="ar-SA"/>
          </w:rPr>
          <w:fldChar w:fldCharType="separate"/>
        </w:r>
        <w:r w:rsidRPr="00490EF7">
          <w:rPr>
            <w:rFonts w:eastAsia="Calibri"/>
            <w:noProof/>
            <w:webHidden/>
            <w:lang w:val="en-GB" w:eastAsia="en-US" w:bidi="ar-SA"/>
          </w:rPr>
          <w:t>35</w:t>
        </w:r>
        <w:r w:rsidRPr="00490EF7">
          <w:rPr>
            <w:rFonts w:eastAsia="Calibri"/>
            <w:noProof/>
            <w:webHidden/>
            <w:lang w:val="en-GB" w:eastAsia="en-US" w:bidi="ar-SA"/>
          </w:rPr>
          <w:fldChar w:fldCharType="end"/>
        </w:r>
      </w:hyperlink>
    </w:p>
    <w:p w:rsidR="00490EF7" w:rsidRPr="00490EF7">
      <w:pPr>
        <w:tabs>
          <w:tab w:val="right" w:leader="dot" w:pos="9350"/>
        </w:tabs>
        <w:spacing w:before="30" w:after="0" w:line="360" w:lineRule="auto"/>
        <w:jc w:val="both"/>
        <w:rPr>
          <w:rFonts w:eastAsia="游明朝"/>
          <w:noProof/>
          <w:lang w:val="en-US" w:eastAsia="en-US" w:bidi="ar-SA"/>
        </w:rPr>
      </w:pPr>
      <w:hyperlink w:anchor="_Toc174575012" w:history="1">
        <w:r w:rsidRPr="00490EF7">
          <w:rPr>
            <w:rFonts w:eastAsia="Calibri"/>
            <w:noProof/>
            <w:color w:val="0563C1"/>
            <w:u w:val="single"/>
            <w:lang w:val="en-GB" w:eastAsia="en-US" w:bidi="ar-SA"/>
          </w:rPr>
          <w:t>Figure 9: Sequence UML Diagram</w:t>
        </w:r>
        <w:r w:rsidRPr="00490EF7">
          <w:rPr>
            <w:rFonts w:eastAsia="Calibri"/>
            <w:noProof/>
            <w:webHidden/>
            <w:lang w:val="en-GB" w:eastAsia="en-US" w:bidi="ar-SA"/>
          </w:rPr>
          <w:tab/>
        </w:r>
        <w:r w:rsidRPr="00490EF7">
          <w:rPr>
            <w:rFonts w:eastAsia="Calibri"/>
            <w:noProof/>
            <w:webHidden/>
            <w:lang w:val="en-GB" w:eastAsia="en-US" w:bidi="ar-SA"/>
          </w:rPr>
          <w:fldChar w:fldCharType="begin"/>
        </w:r>
        <w:r w:rsidRPr="00490EF7">
          <w:rPr>
            <w:rFonts w:eastAsia="Calibri"/>
            <w:noProof/>
            <w:webHidden/>
            <w:lang w:val="en-GB" w:eastAsia="en-US" w:bidi="ar-SA"/>
          </w:rPr>
          <w:instrText xml:space="preserve"> PAGEREF _Toc174575012 \h </w:instrText>
        </w:r>
        <w:r w:rsidRPr="00490EF7">
          <w:rPr>
            <w:rFonts w:eastAsia="Calibri"/>
            <w:noProof/>
            <w:webHidden/>
            <w:lang w:val="en-GB" w:eastAsia="en-US" w:bidi="ar-SA"/>
          </w:rPr>
          <w:fldChar w:fldCharType="separate"/>
        </w:r>
        <w:r w:rsidRPr="00490EF7">
          <w:rPr>
            <w:rFonts w:eastAsia="Calibri"/>
            <w:noProof/>
            <w:webHidden/>
            <w:lang w:val="en-GB" w:eastAsia="en-US" w:bidi="ar-SA"/>
          </w:rPr>
          <w:t>37</w:t>
        </w:r>
        <w:r w:rsidRPr="00490EF7">
          <w:rPr>
            <w:rFonts w:eastAsia="Calibri"/>
            <w:noProof/>
            <w:webHidden/>
            <w:lang w:val="en-GB" w:eastAsia="en-US" w:bidi="ar-SA"/>
          </w:rPr>
          <w:fldChar w:fldCharType="end"/>
        </w:r>
      </w:hyperlink>
    </w:p>
    <w:p w:rsidR="00490EF7" w:rsidRPr="00490EF7">
      <w:pPr>
        <w:tabs>
          <w:tab w:val="right" w:leader="dot" w:pos="9350"/>
        </w:tabs>
        <w:spacing w:before="30" w:after="0" w:line="360" w:lineRule="auto"/>
        <w:jc w:val="both"/>
        <w:rPr>
          <w:rFonts w:eastAsia="游明朝"/>
          <w:noProof/>
          <w:lang w:val="en-US" w:eastAsia="en-US" w:bidi="ar-SA"/>
        </w:rPr>
      </w:pPr>
      <w:hyperlink w:anchor="_Toc174575013" w:history="1">
        <w:r w:rsidRPr="00490EF7">
          <w:rPr>
            <w:rFonts w:eastAsia="Calibri"/>
            <w:noProof/>
            <w:color w:val="0563C1"/>
            <w:u w:val="single"/>
            <w:lang w:val="en-GB" w:eastAsia="en-US" w:bidi="ar-SA"/>
          </w:rPr>
          <w:t>Figure 10: Infomark Terminal Web App Home Page</w:t>
        </w:r>
        <w:r w:rsidRPr="00490EF7">
          <w:rPr>
            <w:rFonts w:eastAsia="Calibri"/>
            <w:noProof/>
            <w:webHidden/>
            <w:lang w:val="en-GB" w:eastAsia="en-US" w:bidi="ar-SA"/>
          </w:rPr>
          <w:tab/>
        </w:r>
        <w:r w:rsidRPr="00490EF7">
          <w:rPr>
            <w:rFonts w:eastAsia="Calibri"/>
            <w:noProof/>
            <w:webHidden/>
            <w:lang w:val="en-GB" w:eastAsia="en-US" w:bidi="ar-SA"/>
          </w:rPr>
          <w:fldChar w:fldCharType="begin"/>
        </w:r>
        <w:r w:rsidRPr="00490EF7">
          <w:rPr>
            <w:rFonts w:eastAsia="Calibri"/>
            <w:noProof/>
            <w:webHidden/>
            <w:lang w:val="en-GB" w:eastAsia="en-US" w:bidi="ar-SA"/>
          </w:rPr>
          <w:instrText xml:space="preserve"> PAGEREF _Toc174575013 \h </w:instrText>
        </w:r>
        <w:r w:rsidRPr="00490EF7">
          <w:rPr>
            <w:rFonts w:eastAsia="Calibri"/>
            <w:noProof/>
            <w:webHidden/>
            <w:lang w:val="en-GB" w:eastAsia="en-US" w:bidi="ar-SA"/>
          </w:rPr>
          <w:fldChar w:fldCharType="separate"/>
        </w:r>
        <w:r w:rsidRPr="00490EF7">
          <w:rPr>
            <w:rFonts w:eastAsia="Calibri"/>
            <w:noProof/>
            <w:webHidden/>
            <w:lang w:val="en-GB" w:eastAsia="en-US" w:bidi="ar-SA"/>
          </w:rPr>
          <w:t>38</w:t>
        </w:r>
        <w:r w:rsidRPr="00490EF7">
          <w:rPr>
            <w:rFonts w:eastAsia="Calibri"/>
            <w:noProof/>
            <w:webHidden/>
            <w:lang w:val="en-GB" w:eastAsia="en-US" w:bidi="ar-SA"/>
          </w:rPr>
          <w:fldChar w:fldCharType="end"/>
        </w:r>
      </w:hyperlink>
    </w:p>
    <w:p w:rsidR="00490EF7" w:rsidRPr="00490EF7">
      <w:pPr>
        <w:tabs>
          <w:tab w:val="right" w:leader="dot" w:pos="9350"/>
        </w:tabs>
        <w:spacing w:before="30" w:after="0" w:line="360" w:lineRule="auto"/>
        <w:jc w:val="both"/>
        <w:rPr>
          <w:rFonts w:eastAsia="游明朝"/>
          <w:noProof/>
          <w:lang w:val="en-US" w:eastAsia="en-US" w:bidi="ar-SA"/>
        </w:rPr>
      </w:pPr>
      <w:hyperlink w:anchor="_Toc174575014" w:history="1">
        <w:r w:rsidRPr="00490EF7">
          <w:rPr>
            <w:rFonts w:eastAsia="Calibri"/>
            <w:noProof/>
            <w:color w:val="0563C1"/>
            <w:u w:val="single"/>
            <w:lang w:val="en-GB" w:eastAsia="en-US" w:bidi="ar-SA"/>
          </w:rPr>
          <w:t>Figure 11:Web App Home Page</w:t>
        </w:r>
        <w:r w:rsidRPr="00490EF7">
          <w:rPr>
            <w:rFonts w:eastAsia="Calibri"/>
            <w:noProof/>
            <w:webHidden/>
            <w:lang w:val="en-GB" w:eastAsia="en-US" w:bidi="ar-SA"/>
          </w:rPr>
          <w:tab/>
        </w:r>
        <w:r w:rsidRPr="00490EF7">
          <w:rPr>
            <w:rFonts w:eastAsia="Calibri"/>
            <w:noProof/>
            <w:webHidden/>
            <w:lang w:val="en-GB" w:eastAsia="en-US" w:bidi="ar-SA"/>
          </w:rPr>
          <w:fldChar w:fldCharType="begin"/>
        </w:r>
        <w:r w:rsidRPr="00490EF7">
          <w:rPr>
            <w:rFonts w:eastAsia="Calibri"/>
            <w:noProof/>
            <w:webHidden/>
            <w:lang w:val="en-GB" w:eastAsia="en-US" w:bidi="ar-SA"/>
          </w:rPr>
          <w:instrText xml:space="preserve"> PAGEREF _Toc174575014 \h </w:instrText>
        </w:r>
        <w:r w:rsidRPr="00490EF7">
          <w:rPr>
            <w:rFonts w:eastAsia="Calibri"/>
            <w:noProof/>
            <w:webHidden/>
            <w:lang w:val="en-GB" w:eastAsia="en-US" w:bidi="ar-SA"/>
          </w:rPr>
          <w:fldChar w:fldCharType="separate"/>
        </w:r>
        <w:r w:rsidRPr="00490EF7">
          <w:rPr>
            <w:rFonts w:eastAsia="Calibri"/>
            <w:noProof/>
            <w:webHidden/>
            <w:lang w:val="en-GB" w:eastAsia="en-US" w:bidi="ar-SA"/>
          </w:rPr>
          <w:t>39</w:t>
        </w:r>
        <w:r w:rsidRPr="00490EF7">
          <w:rPr>
            <w:rFonts w:eastAsia="Calibri"/>
            <w:noProof/>
            <w:webHidden/>
            <w:lang w:val="en-GB" w:eastAsia="en-US" w:bidi="ar-SA"/>
          </w:rPr>
          <w:fldChar w:fldCharType="end"/>
        </w:r>
      </w:hyperlink>
    </w:p>
    <w:p w:rsidR="00490EF7" w:rsidRPr="00490EF7">
      <w:pPr>
        <w:tabs>
          <w:tab w:val="right" w:leader="dot" w:pos="9350"/>
        </w:tabs>
        <w:spacing w:before="30" w:after="0" w:line="360" w:lineRule="auto"/>
        <w:jc w:val="both"/>
        <w:rPr>
          <w:rFonts w:eastAsia="游明朝"/>
          <w:noProof/>
          <w:lang w:val="en-US" w:eastAsia="en-US" w:bidi="ar-SA"/>
        </w:rPr>
      </w:pPr>
      <w:hyperlink w:anchor="_Toc174575015" w:history="1">
        <w:r w:rsidRPr="00490EF7">
          <w:rPr>
            <w:rFonts w:eastAsia="Calibri"/>
            <w:noProof/>
            <w:color w:val="0563C1"/>
            <w:u w:val="single"/>
            <w:lang w:val="en-GB" w:eastAsia="en-US" w:bidi="ar-SA"/>
          </w:rPr>
          <w:t>Figure 12:Terminal Table Display</w:t>
        </w:r>
        <w:r w:rsidRPr="00490EF7">
          <w:rPr>
            <w:rFonts w:eastAsia="Calibri"/>
            <w:noProof/>
            <w:webHidden/>
            <w:lang w:val="en-GB" w:eastAsia="en-US" w:bidi="ar-SA"/>
          </w:rPr>
          <w:tab/>
        </w:r>
        <w:r w:rsidRPr="00490EF7">
          <w:rPr>
            <w:rFonts w:eastAsia="Calibri"/>
            <w:noProof/>
            <w:webHidden/>
            <w:lang w:val="en-GB" w:eastAsia="en-US" w:bidi="ar-SA"/>
          </w:rPr>
          <w:fldChar w:fldCharType="begin"/>
        </w:r>
        <w:r w:rsidRPr="00490EF7">
          <w:rPr>
            <w:rFonts w:eastAsia="Calibri"/>
            <w:noProof/>
            <w:webHidden/>
            <w:lang w:val="en-GB" w:eastAsia="en-US" w:bidi="ar-SA"/>
          </w:rPr>
          <w:instrText xml:space="preserve"> PAGEREF _Toc174575015 \h </w:instrText>
        </w:r>
        <w:r w:rsidRPr="00490EF7">
          <w:rPr>
            <w:rFonts w:eastAsia="Calibri"/>
            <w:noProof/>
            <w:webHidden/>
            <w:lang w:val="en-GB" w:eastAsia="en-US" w:bidi="ar-SA"/>
          </w:rPr>
          <w:fldChar w:fldCharType="separate"/>
        </w:r>
        <w:r w:rsidRPr="00490EF7">
          <w:rPr>
            <w:rFonts w:eastAsia="Calibri"/>
            <w:noProof/>
            <w:webHidden/>
            <w:lang w:val="en-GB" w:eastAsia="en-US" w:bidi="ar-SA"/>
          </w:rPr>
          <w:t>40</w:t>
        </w:r>
        <w:r w:rsidRPr="00490EF7">
          <w:rPr>
            <w:rFonts w:eastAsia="Calibri"/>
            <w:noProof/>
            <w:webHidden/>
            <w:lang w:val="en-GB" w:eastAsia="en-US" w:bidi="ar-SA"/>
          </w:rPr>
          <w:fldChar w:fldCharType="end"/>
        </w:r>
      </w:hyperlink>
    </w:p>
    <w:p w:rsidR="00490EF7" w:rsidRPr="00490EF7">
      <w:pPr>
        <w:tabs>
          <w:tab w:val="right" w:leader="dot" w:pos="9350"/>
        </w:tabs>
        <w:spacing w:before="30" w:after="0" w:line="360" w:lineRule="auto"/>
        <w:jc w:val="both"/>
        <w:rPr>
          <w:rFonts w:eastAsia="游明朝"/>
          <w:noProof/>
          <w:lang w:val="en-US" w:eastAsia="en-US" w:bidi="ar-SA"/>
        </w:rPr>
      </w:pPr>
      <w:hyperlink w:anchor="_Toc174575016" w:history="1">
        <w:r w:rsidRPr="00490EF7">
          <w:rPr>
            <w:rFonts w:eastAsia="Calibri"/>
            <w:noProof/>
            <w:color w:val="0563C1"/>
            <w:u w:val="single"/>
            <w:lang w:val="en-GB" w:eastAsia="en-US" w:bidi="ar-SA"/>
          </w:rPr>
          <w:t>Figure 13: Terminal Graph Display</w:t>
        </w:r>
        <w:r w:rsidRPr="00490EF7">
          <w:rPr>
            <w:rFonts w:eastAsia="Calibri"/>
            <w:noProof/>
            <w:webHidden/>
            <w:lang w:val="en-GB" w:eastAsia="en-US" w:bidi="ar-SA"/>
          </w:rPr>
          <w:tab/>
        </w:r>
        <w:r w:rsidRPr="00490EF7">
          <w:rPr>
            <w:rFonts w:eastAsia="Calibri"/>
            <w:noProof/>
            <w:webHidden/>
            <w:lang w:val="en-GB" w:eastAsia="en-US" w:bidi="ar-SA"/>
          </w:rPr>
          <w:fldChar w:fldCharType="begin"/>
        </w:r>
        <w:r w:rsidRPr="00490EF7">
          <w:rPr>
            <w:rFonts w:eastAsia="Calibri"/>
            <w:noProof/>
            <w:webHidden/>
            <w:lang w:val="en-GB" w:eastAsia="en-US" w:bidi="ar-SA"/>
          </w:rPr>
          <w:instrText xml:space="preserve"> PAGEREF _Toc174575016 \h </w:instrText>
        </w:r>
        <w:r w:rsidRPr="00490EF7">
          <w:rPr>
            <w:rFonts w:eastAsia="Calibri"/>
            <w:noProof/>
            <w:webHidden/>
            <w:lang w:val="en-GB" w:eastAsia="en-US" w:bidi="ar-SA"/>
          </w:rPr>
          <w:fldChar w:fldCharType="separate"/>
        </w:r>
        <w:r w:rsidRPr="00490EF7">
          <w:rPr>
            <w:rFonts w:eastAsia="Calibri"/>
            <w:noProof/>
            <w:webHidden/>
            <w:lang w:val="en-GB" w:eastAsia="en-US" w:bidi="ar-SA"/>
          </w:rPr>
          <w:t>41</w:t>
        </w:r>
        <w:r w:rsidRPr="00490EF7">
          <w:rPr>
            <w:rFonts w:eastAsia="Calibri"/>
            <w:noProof/>
            <w:webHidden/>
            <w:lang w:val="en-GB" w:eastAsia="en-US" w:bidi="ar-SA"/>
          </w:rPr>
          <w:fldChar w:fldCharType="end"/>
        </w:r>
      </w:hyperlink>
    </w:p>
    <w:p w:rsidR="00490EF7" w:rsidRPr="00490EF7">
      <w:pPr>
        <w:tabs>
          <w:tab w:val="right" w:leader="dot" w:pos="9350"/>
        </w:tabs>
        <w:spacing w:before="30" w:after="0" w:line="360" w:lineRule="auto"/>
        <w:jc w:val="both"/>
        <w:rPr>
          <w:rFonts w:eastAsia="游明朝"/>
          <w:noProof/>
          <w:lang w:val="en-US" w:eastAsia="en-US" w:bidi="ar-SA"/>
        </w:rPr>
      </w:pPr>
      <w:hyperlink w:anchor="_Toc174575017" w:history="1">
        <w:r w:rsidRPr="00490EF7">
          <w:rPr>
            <w:rFonts w:eastAsia="Calibri"/>
            <w:noProof/>
            <w:color w:val="0563C1"/>
            <w:u w:val="single"/>
            <w:lang w:val="en-GB" w:eastAsia="en-US" w:bidi="ar-SA"/>
          </w:rPr>
          <w:t>Figure 14: Simple System Architecture Diagram</w:t>
        </w:r>
        <w:r w:rsidRPr="00490EF7">
          <w:rPr>
            <w:rFonts w:eastAsia="Calibri"/>
            <w:noProof/>
            <w:webHidden/>
            <w:lang w:val="en-GB" w:eastAsia="en-US" w:bidi="ar-SA"/>
          </w:rPr>
          <w:tab/>
        </w:r>
        <w:r w:rsidRPr="00490EF7">
          <w:rPr>
            <w:rFonts w:eastAsia="Calibri"/>
            <w:noProof/>
            <w:webHidden/>
            <w:lang w:val="en-GB" w:eastAsia="en-US" w:bidi="ar-SA"/>
          </w:rPr>
          <w:fldChar w:fldCharType="begin"/>
        </w:r>
        <w:r w:rsidRPr="00490EF7">
          <w:rPr>
            <w:rFonts w:eastAsia="Calibri"/>
            <w:noProof/>
            <w:webHidden/>
            <w:lang w:val="en-GB" w:eastAsia="en-US" w:bidi="ar-SA"/>
          </w:rPr>
          <w:instrText xml:space="preserve"> PAGEREF _Toc174575017 \h </w:instrText>
        </w:r>
        <w:r w:rsidRPr="00490EF7">
          <w:rPr>
            <w:rFonts w:eastAsia="Calibri"/>
            <w:noProof/>
            <w:webHidden/>
            <w:lang w:val="en-GB" w:eastAsia="en-US" w:bidi="ar-SA"/>
          </w:rPr>
          <w:fldChar w:fldCharType="separate"/>
        </w:r>
        <w:r w:rsidRPr="00490EF7">
          <w:rPr>
            <w:rFonts w:eastAsia="Calibri"/>
            <w:noProof/>
            <w:webHidden/>
            <w:lang w:val="en-GB" w:eastAsia="en-US" w:bidi="ar-SA"/>
          </w:rPr>
          <w:t>42</w:t>
        </w:r>
        <w:r w:rsidRPr="00490EF7">
          <w:rPr>
            <w:rFonts w:eastAsia="Calibri"/>
            <w:noProof/>
            <w:webHidden/>
            <w:lang w:val="en-GB" w:eastAsia="en-US" w:bidi="ar-SA"/>
          </w:rPr>
          <w:fldChar w:fldCharType="end"/>
        </w:r>
      </w:hyperlink>
    </w:p>
    <w:p w:rsidR="00490EF7" w:rsidRPr="00490EF7">
      <w:pPr>
        <w:tabs>
          <w:tab w:val="right" w:leader="dot" w:pos="9350"/>
        </w:tabs>
        <w:spacing w:before="30" w:after="0" w:line="360" w:lineRule="auto"/>
        <w:jc w:val="both"/>
        <w:rPr>
          <w:rFonts w:eastAsia="游明朝"/>
          <w:noProof/>
          <w:lang w:val="en-US" w:eastAsia="en-US" w:bidi="ar-SA"/>
        </w:rPr>
      </w:pPr>
      <w:hyperlink w:anchor="_Toc174575018" w:history="1">
        <w:r w:rsidRPr="00490EF7">
          <w:rPr>
            <w:rFonts w:eastAsia="Calibri"/>
            <w:noProof/>
            <w:color w:val="0563C1"/>
            <w:u w:val="single"/>
            <w:lang w:val="en-GB" w:eastAsia="en-US" w:bidi="ar-SA"/>
          </w:rPr>
          <w:t>Figure 15: Component UML Diagram(A type of System Architecture Diagram)</w:t>
        </w:r>
        <w:r w:rsidRPr="00490EF7">
          <w:rPr>
            <w:rFonts w:eastAsia="Calibri"/>
            <w:noProof/>
            <w:webHidden/>
            <w:lang w:val="en-GB" w:eastAsia="en-US" w:bidi="ar-SA"/>
          </w:rPr>
          <w:tab/>
        </w:r>
        <w:r w:rsidRPr="00490EF7">
          <w:rPr>
            <w:rFonts w:eastAsia="Calibri"/>
            <w:noProof/>
            <w:webHidden/>
            <w:lang w:val="en-GB" w:eastAsia="en-US" w:bidi="ar-SA"/>
          </w:rPr>
          <w:fldChar w:fldCharType="begin"/>
        </w:r>
        <w:r w:rsidRPr="00490EF7">
          <w:rPr>
            <w:rFonts w:eastAsia="Calibri"/>
            <w:noProof/>
            <w:webHidden/>
            <w:lang w:val="en-GB" w:eastAsia="en-US" w:bidi="ar-SA"/>
          </w:rPr>
          <w:instrText xml:space="preserve"> PAGEREF _Toc174575018 \h </w:instrText>
        </w:r>
        <w:r w:rsidRPr="00490EF7">
          <w:rPr>
            <w:rFonts w:eastAsia="Calibri"/>
            <w:noProof/>
            <w:webHidden/>
            <w:lang w:val="en-GB" w:eastAsia="en-US" w:bidi="ar-SA"/>
          </w:rPr>
          <w:fldChar w:fldCharType="separate"/>
        </w:r>
        <w:r w:rsidRPr="00490EF7">
          <w:rPr>
            <w:rFonts w:eastAsia="Calibri"/>
            <w:noProof/>
            <w:webHidden/>
            <w:lang w:val="en-GB" w:eastAsia="en-US" w:bidi="ar-SA"/>
          </w:rPr>
          <w:t>43</w:t>
        </w:r>
        <w:r w:rsidRPr="00490EF7">
          <w:rPr>
            <w:rFonts w:eastAsia="Calibri"/>
            <w:noProof/>
            <w:webHidden/>
            <w:lang w:val="en-GB" w:eastAsia="en-US" w:bidi="ar-SA"/>
          </w:rPr>
          <w:fldChar w:fldCharType="end"/>
        </w:r>
      </w:hyperlink>
    </w:p>
    <w:p w:rsidR="00490EF7" w:rsidRPr="00490EF7">
      <w:pPr>
        <w:tabs>
          <w:tab w:val="right" w:leader="dot" w:pos="9350"/>
        </w:tabs>
        <w:spacing w:before="30" w:after="0" w:line="360" w:lineRule="auto"/>
        <w:jc w:val="both"/>
        <w:rPr>
          <w:rFonts w:eastAsia="游明朝"/>
          <w:noProof/>
          <w:lang w:val="en-US" w:eastAsia="en-US" w:bidi="ar-SA"/>
        </w:rPr>
      </w:pPr>
      <w:hyperlink w:anchor="_Toc174575019" w:history="1">
        <w:r w:rsidRPr="00490EF7">
          <w:rPr>
            <w:rFonts w:eastAsia="Calibri"/>
            <w:noProof/>
            <w:color w:val="0563C1"/>
            <w:u w:val="single"/>
            <w:lang w:val="en-GB" w:eastAsia="en-US" w:bidi="ar-SA"/>
          </w:rPr>
          <w:t>Figure 16: Infomark Login/Register Page</w:t>
        </w:r>
        <w:r w:rsidRPr="00490EF7">
          <w:rPr>
            <w:rFonts w:eastAsia="Calibri"/>
            <w:noProof/>
            <w:webHidden/>
            <w:lang w:val="en-GB" w:eastAsia="en-US" w:bidi="ar-SA"/>
          </w:rPr>
          <w:tab/>
        </w:r>
        <w:r w:rsidRPr="00490EF7">
          <w:rPr>
            <w:rFonts w:eastAsia="Calibri"/>
            <w:noProof/>
            <w:webHidden/>
            <w:lang w:val="en-GB" w:eastAsia="en-US" w:bidi="ar-SA"/>
          </w:rPr>
          <w:fldChar w:fldCharType="begin"/>
        </w:r>
        <w:r w:rsidRPr="00490EF7">
          <w:rPr>
            <w:rFonts w:eastAsia="Calibri"/>
            <w:noProof/>
            <w:webHidden/>
            <w:lang w:val="en-GB" w:eastAsia="en-US" w:bidi="ar-SA"/>
          </w:rPr>
          <w:instrText xml:space="preserve"> PAGEREF _Toc174575019 \h </w:instrText>
        </w:r>
        <w:r w:rsidRPr="00490EF7">
          <w:rPr>
            <w:rFonts w:eastAsia="Calibri"/>
            <w:noProof/>
            <w:webHidden/>
            <w:lang w:val="en-GB" w:eastAsia="en-US" w:bidi="ar-SA"/>
          </w:rPr>
          <w:fldChar w:fldCharType="separate"/>
        </w:r>
        <w:r w:rsidRPr="00490EF7">
          <w:rPr>
            <w:rFonts w:eastAsia="Calibri"/>
            <w:noProof/>
            <w:webHidden/>
            <w:lang w:val="en-GB" w:eastAsia="en-US" w:bidi="ar-SA"/>
          </w:rPr>
          <w:t>46</w:t>
        </w:r>
        <w:r w:rsidRPr="00490EF7">
          <w:rPr>
            <w:rFonts w:eastAsia="Calibri"/>
            <w:noProof/>
            <w:webHidden/>
            <w:lang w:val="en-GB" w:eastAsia="en-US" w:bidi="ar-SA"/>
          </w:rPr>
          <w:fldChar w:fldCharType="end"/>
        </w:r>
      </w:hyperlink>
    </w:p>
    <w:p w:rsidR="00490EF7" w:rsidRPr="00490EF7">
      <w:pPr>
        <w:tabs>
          <w:tab w:val="right" w:leader="dot" w:pos="9350"/>
        </w:tabs>
        <w:spacing w:before="30" w:after="0" w:line="360" w:lineRule="auto"/>
        <w:jc w:val="both"/>
        <w:rPr>
          <w:rFonts w:eastAsia="游明朝"/>
          <w:noProof/>
          <w:lang w:val="en-US" w:eastAsia="en-US" w:bidi="ar-SA"/>
        </w:rPr>
      </w:pPr>
      <w:hyperlink w:anchor="_Toc174575020" w:history="1">
        <w:r w:rsidRPr="00490EF7">
          <w:rPr>
            <w:rFonts w:eastAsia="Calibri"/>
            <w:noProof/>
            <w:color w:val="0563C1"/>
            <w:u w:val="single"/>
            <w:lang w:val="en-GB" w:eastAsia="en-US" w:bidi="ar-SA"/>
          </w:rPr>
          <w:t>Figure 17: Apple's Historical Open, Close, High and Low Prices generated</w:t>
        </w:r>
        <w:r w:rsidRPr="00490EF7">
          <w:rPr>
            <w:rFonts w:eastAsia="Calibri"/>
            <w:noProof/>
            <w:webHidden/>
            <w:lang w:val="en-GB" w:eastAsia="en-US" w:bidi="ar-SA"/>
          </w:rPr>
          <w:tab/>
        </w:r>
        <w:r w:rsidRPr="00490EF7">
          <w:rPr>
            <w:rFonts w:eastAsia="Calibri"/>
            <w:noProof/>
            <w:webHidden/>
            <w:lang w:val="en-GB" w:eastAsia="en-US" w:bidi="ar-SA"/>
          </w:rPr>
          <w:fldChar w:fldCharType="begin"/>
        </w:r>
        <w:r w:rsidRPr="00490EF7">
          <w:rPr>
            <w:rFonts w:eastAsia="Calibri"/>
            <w:noProof/>
            <w:webHidden/>
            <w:lang w:val="en-GB" w:eastAsia="en-US" w:bidi="ar-SA"/>
          </w:rPr>
          <w:instrText xml:space="preserve"> PAGEREF _Toc174575020 \h </w:instrText>
        </w:r>
        <w:r w:rsidRPr="00490EF7">
          <w:rPr>
            <w:rFonts w:eastAsia="Calibri"/>
            <w:noProof/>
            <w:webHidden/>
            <w:lang w:val="en-GB" w:eastAsia="en-US" w:bidi="ar-SA"/>
          </w:rPr>
          <w:fldChar w:fldCharType="separate"/>
        </w:r>
        <w:r w:rsidRPr="00490EF7">
          <w:rPr>
            <w:rFonts w:eastAsia="Calibri"/>
            <w:noProof/>
            <w:webHidden/>
            <w:lang w:val="en-GB" w:eastAsia="en-US" w:bidi="ar-SA"/>
          </w:rPr>
          <w:t>47</w:t>
        </w:r>
        <w:r w:rsidRPr="00490EF7">
          <w:rPr>
            <w:rFonts w:eastAsia="Calibri"/>
            <w:noProof/>
            <w:webHidden/>
            <w:lang w:val="en-GB" w:eastAsia="en-US" w:bidi="ar-SA"/>
          </w:rPr>
          <w:fldChar w:fldCharType="end"/>
        </w:r>
      </w:hyperlink>
    </w:p>
    <w:p w:rsidR="00490EF7" w:rsidRPr="00490EF7">
      <w:pPr>
        <w:tabs>
          <w:tab w:val="right" w:leader="dot" w:pos="9350"/>
        </w:tabs>
        <w:spacing w:before="30" w:after="0" w:line="360" w:lineRule="auto"/>
        <w:jc w:val="both"/>
        <w:rPr>
          <w:rFonts w:eastAsia="游明朝"/>
          <w:noProof/>
          <w:lang w:val="en-US" w:eastAsia="en-US" w:bidi="ar-SA"/>
        </w:rPr>
      </w:pPr>
      <w:hyperlink w:anchor="_Toc174575021" w:history="1">
        <w:r w:rsidRPr="00490EF7">
          <w:rPr>
            <w:rFonts w:eastAsia="Calibri"/>
            <w:noProof/>
            <w:color w:val="0563C1"/>
            <w:u w:val="single"/>
            <w:lang w:val="en-GB" w:eastAsia="en-US" w:bidi="ar-SA"/>
          </w:rPr>
          <w:t>Figure 18: Searching for Company Ticker Symbols from the SEC</w:t>
        </w:r>
        <w:r w:rsidRPr="00490EF7">
          <w:rPr>
            <w:rFonts w:eastAsia="Calibri"/>
            <w:noProof/>
            <w:webHidden/>
            <w:lang w:val="en-GB" w:eastAsia="en-US" w:bidi="ar-SA"/>
          </w:rPr>
          <w:tab/>
        </w:r>
        <w:r w:rsidRPr="00490EF7">
          <w:rPr>
            <w:rFonts w:eastAsia="Calibri"/>
            <w:noProof/>
            <w:webHidden/>
            <w:lang w:val="en-GB" w:eastAsia="en-US" w:bidi="ar-SA"/>
          </w:rPr>
          <w:fldChar w:fldCharType="begin"/>
        </w:r>
        <w:r w:rsidRPr="00490EF7">
          <w:rPr>
            <w:rFonts w:eastAsia="Calibri"/>
            <w:noProof/>
            <w:webHidden/>
            <w:lang w:val="en-GB" w:eastAsia="en-US" w:bidi="ar-SA"/>
          </w:rPr>
          <w:instrText xml:space="preserve"> PAGEREF _Toc174575021 \h </w:instrText>
        </w:r>
        <w:r w:rsidRPr="00490EF7">
          <w:rPr>
            <w:rFonts w:eastAsia="Calibri"/>
            <w:noProof/>
            <w:webHidden/>
            <w:lang w:val="en-GB" w:eastAsia="en-US" w:bidi="ar-SA"/>
          </w:rPr>
          <w:fldChar w:fldCharType="separate"/>
        </w:r>
        <w:r w:rsidRPr="00490EF7">
          <w:rPr>
            <w:rFonts w:eastAsia="Calibri"/>
            <w:noProof/>
            <w:webHidden/>
            <w:lang w:val="en-GB" w:eastAsia="en-US" w:bidi="ar-SA"/>
          </w:rPr>
          <w:t>47</w:t>
        </w:r>
        <w:r w:rsidRPr="00490EF7">
          <w:rPr>
            <w:rFonts w:eastAsia="Calibri"/>
            <w:noProof/>
            <w:webHidden/>
            <w:lang w:val="en-GB" w:eastAsia="en-US" w:bidi="ar-SA"/>
          </w:rPr>
          <w:fldChar w:fldCharType="end"/>
        </w:r>
      </w:hyperlink>
    </w:p>
    <w:p w:rsidR="00490EF7" w:rsidRPr="00490EF7">
      <w:pPr>
        <w:tabs>
          <w:tab w:val="right" w:leader="dot" w:pos="9350"/>
        </w:tabs>
        <w:spacing w:before="30" w:after="0" w:line="360" w:lineRule="auto"/>
        <w:jc w:val="both"/>
        <w:rPr>
          <w:rFonts w:eastAsia="游明朝"/>
          <w:noProof/>
          <w:lang w:val="en-US" w:eastAsia="en-US" w:bidi="ar-SA"/>
        </w:rPr>
      </w:pPr>
      <w:hyperlink w:anchor="_Toc174575022" w:history="1">
        <w:r w:rsidRPr="00490EF7">
          <w:rPr>
            <w:rFonts w:eastAsia="Calibri"/>
            <w:noProof/>
            <w:color w:val="0563C1"/>
            <w:u w:val="single"/>
            <w:lang w:val="en-GB" w:eastAsia="en-US" w:bidi="ar-SA"/>
          </w:rPr>
          <w:t>Figure 19: Setting Date Range for Asset Data</w:t>
        </w:r>
        <w:r w:rsidRPr="00490EF7">
          <w:rPr>
            <w:rFonts w:eastAsia="Calibri"/>
            <w:noProof/>
            <w:webHidden/>
            <w:lang w:val="en-GB" w:eastAsia="en-US" w:bidi="ar-SA"/>
          </w:rPr>
          <w:tab/>
        </w:r>
        <w:r w:rsidRPr="00490EF7">
          <w:rPr>
            <w:rFonts w:eastAsia="Calibri"/>
            <w:noProof/>
            <w:webHidden/>
            <w:lang w:val="en-GB" w:eastAsia="en-US" w:bidi="ar-SA"/>
          </w:rPr>
          <w:fldChar w:fldCharType="begin"/>
        </w:r>
        <w:r w:rsidRPr="00490EF7">
          <w:rPr>
            <w:rFonts w:eastAsia="Calibri"/>
            <w:noProof/>
            <w:webHidden/>
            <w:lang w:val="en-GB" w:eastAsia="en-US" w:bidi="ar-SA"/>
          </w:rPr>
          <w:instrText xml:space="preserve"> PAGEREF _Toc174575022 \h </w:instrText>
        </w:r>
        <w:r w:rsidRPr="00490EF7">
          <w:rPr>
            <w:rFonts w:eastAsia="Calibri"/>
            <w:noProof/>
            <w:webHidden/>
            <w:lang w:val="en-GB" w:eastAsia="en-US" w:bidi="ar-SA"/>
          </w:rPr>
          <w:fldChar w:fldCharType="separate"/>
        </w:r>
        <w:r w:rsidRPr="00490EF7">
          <w:rPr>
            <w:rFonts w:eastAsia="Calibri"/>
            <w:noProof/>
            <w:webHidden/>
            <w:lang w:val="en-GB" w:eastAsia="en-US" w:bidi="ar-SA"/>
          </w:rPr>
          <w:t>48</w:t>
        </w:r>
        <w:r w:rsidRPr="00490EF7">
          <w:rPr>
            <w:rFonts w:eastAsia="Calibri"/>
            <w:noProof/>
            <w:webHidden/>
            <w:lang w:val="en-GB" w:eastAsia="en-US" w:bidi="ar-SA"/>
          </w:rPr>
          <w:fldChar w:fldCharType="end"/>
        </w:r>
      </w:hyperlink>
    </w:p>
    <w:p w:rsidR="00490EF7" w:rsidRPr="00490EF7">
      <w:pPr>
        <w:tabs>
          <w:tab w:val="right" w:leader="dot" w:pos="9350"/>
        </w:tabs>
        <w:spacing w:before="30" w:after="0" w:line="360" w:lineRule="auto"/>
        <w:jc w:val="both"/>
        <w:rPr>
          <w:rFonts w:eastAsia="游明朝"/>
          <w:noProof/>
          <w:lang w:val="en-US" w:eastAsia="en-US" w:bidi="ar-SA"/>
        </w:rPr>
      </w:pPr>
      <w:hyperlink w:anchor="_Toc174575023" w:history="1">
        <w:r w:rsidRPr="00490EF7">
          <w:rPr>
            <w:rFonts w:eastAsia="Calibri"/>
            <w:noProof/>
            <w:color w:val="0563C1"/>
            <w:u w:val="single"/>
            <w:lang w:val="en-GB" w:eastAsia="en-US" w:bidi="ar-SA"/>
          </w:rPr>
          <w:t>Figure 20: Table Generated For Apple's Historical Stock Price</w:t>
        </w:r>
        <w:r w:rsidRPr="00490EF7">
          <w:rPr>
            <w:rFonts w:eastAsia="Calibri"/>
            <w:noProof/>
            <w:webHidden/>
            <w:lang w:val="en-GB" w:eastAsia="en-US" w:bidi="ar-SA"/>
          </w:rPr>
          <w:tab/>
        </w:r>
        <w:r w:rsidRPr="00490EF7">
          <w:rPr>
            <w:rFonts w:eastAsia="Calibri"/>
            <w:noProof/>
            <w:webHidden/>
            <w:lang w:val="en-GB" w:eastAsia="en-US" w:bidi="ar-SA"/>
          </w:rPr>
          <w:fldChar w:fldCharType="begin"/>
        </w:r>
        <w:r w:rsidRPr="00490EF7">
          <w:rPr>
            <w:rFonts w:eastAsia="Calibri"/>
            <w:noProof/>
            <w:webHidden/>
            <w:lang w:val="en-GB" w:eastAsia="en-US" w:bidi="ar-SA"/>
          </w:rPr>
          <w:instrText xml:space="preserve"> PAGEREF _Toc174575023 \h </w:instrText>
        </w:r>
        <w:r w:rsidRPr="00490EF7">
          <w:rPr>
            <w:rFonts w:eastAsia="Calibri"/>
            <w:noProof/>
            <w:webHidden/>
            <w:lang w:val="en-GB" w:eastAsia="en-US" w:bidi="ar-SA"/>
          </w:rPr>
          <w:fldChar w:fldCharType="separate"/>
        </w:r>
        <w:r w:rsidRPr="00490EF7">
          <w:rPr>
            <w:rFonts w:eastAsia="Calibri"/>
            <w:noProof/>
            <w:webHidden/>
            <w:lang w:val="en-GB" w:eastAsia="en-US" w:bidi="ar-SA"/>
          </w:rPr>
          <w:t>49</w:t>
        </w:r>
        <w:r w:rsidRPr="00490EF7">
          <w:rPr>
            <w:rFonts w:eastAsia="Calibri"/>
            <w:noProof/>
            <w:webHidden/>
            <w:lang w:val="en-GB" w:eastAsia="en-US" w:bidi="ar-SA"/>
          </w:rPr>
          <w:fldChar w:fldCharType="end"/>
        </w:r>
      </w:hyperlink>
    </w:p>
    <w:p w:rsidR="00490EF7" w:rsidRPr="00490EF7">
      <w:pPr>
        <w:tabs>
          <w:tab w:val="right" w:leader="dot" w:pos="9350"/>
        </w:tabs>
        <w:spacing w:before="30" w:after="0" w:line="360" w:lineRule="auto"/>
        <w:jc w:val="both"/>
        <w:rPr>
          <w:rFonts w:eastAsia="游明朝"/>
          <w:noProof/>
          <w:lang w:val="en-US" w:eastAsia="en-US" w:bidi="ar-SA"/>
        </w:rPr>
      </w:pPr>
      <w:hyperlink w:anchor="_Toc174575024" w:history="1">
        <w:r w:rsidRPr="00490EF7">
          <w:rPr>
            <w:rFonts w:eastAsia="Calibri"/>
            <w:noProof/>
            <w:color w:val="0563C1"/>
            <w:u w:val="single"/>
            <w:lang w:val="en-GB" w:eastAsia="en-US" w:bidi="ar-SA"/>
          </w:rPr>
          <w:t>Figure 21:Infomark Web App Exports Table As CSV</w:t>
        </w:r>
        <w:r w:rsidRPr="00490EF7">
          <w:rPr>
            <w:rFonts w:eastAsia="Calibri"/>
            <w:noProof/>
            <w:webHidden/>
            <w:lang w:val="en-GB" w:eastAsia="en-US" w:bidi="ar-SA"/>
          </w:rPr>
          <w:tab/>
        </w:r>
        <w:r w:rsidRPr="00490EF7">
          <w:rPr>
            <w:rFonts w:eastAsia="Calibri"/>
            <w:noProof/>
            <w:webHidden/>
            <w:lang w:val="en-GB" w:eastAsia="en-US" w:bidi="ar-SA"/>
          </w:rPr>
          <w:fldChar w:fldCharType="begin"/>
        </w:r>
        <w:r w:rsidRPr="00490EF7">
          <w:rPr>
            <w:rFonts w:eastAsia="Calibri"/>
            <w:noProof/>
            <w:webHidden/>
            <w:lang w:val="en-GB" w:eastAsia="en-US" w:bidi="ar-SA"/>
          </w:rPr>
          <w:instrText xml:space="preserve"> PAGEREF _Toc174575024 \h </w:instrText>
        </w:r>
        <w:r w:rsidRPr="00490EF7">
          <w:rPr>
            <w:rFonts w:eastAsia="Calibri"/>
            <w:noProof/>
            <w:webHidden/>
            <w:lang w:val="en-GB" w:eastAsia="en-US" w:bidi="ar-SA"/>
          </w:rPr>
          <w:fldChar w:fldCharType="separate"/>
        </w:r>
        <w:r w:rsidRPr="00490EF7">
          <w:rPr>
            <w:rFonts w:eastAsia="Calibri"/>
            <w:noProof/>
            <w:webHidden/>
            <w:lang w:val="en-GB" w:eastAsia="en-US" w:bidi="ar-SA"/>
          </w:rPr>
          <w:t>50</w:t>
        </w:r>
        <w:r w:rsidRPr="00490EF7">
          <w:rPr>
            <w:rFonts w:eastAsia="Calibri"/>
            <w:noProof/>
            <w:webHidden/>
            <w:lang w:val="en-GB" w:eastAsia="en-US" w:bidi="ar-SA"/>
          </w:rPr>
          <w:fldChar w:fldCharType="end"/>
        </w:r>
      </w:hyperlink>
    </w:p>
    <w:p w:rsidR="00490EF7" w:rsidRPr="00490EF7">
      <w:pPr>
        <w:tabs>
          <w:tab w:val="right" w:leader="dot" w:pos="9350"/>
        </w:tabs>
        <w:spacing w:before="30" w:after="0" w:line="360" w:lineRule="auto"/>
        <w:jc w:val="both"/>
        <w:rPr>
          <w:rFonts w:eastAsia="游明朝"/>
          <w:noProof/>
          <w:lang w:val="en-US" w:eastAsia="en-US" w:bidi="ar-SA"/>
        </w:rPr>
      </w:pPr>
      <w:hyperlink w:anchor="_Toc174575025" w:history="1">
        <w:r w:rsidRPr="00490EF7">
          <w:rPr>
            <w:rFonts w:eastAsia="Calibri"/>
            <w:noProof/>
            <w:color w:val="0563C1"/>
            <w:u w:val="single"/>
            <w:lang w:val="en-GB" w:eastAsia="en-US" w:bidi="ar-SA"/>
          </w:rPr>
          <w:t>Figure 22: Apple Historical Prices Exported To CSV</w:t>
        </w:r>
        <w:r w:rsidRPr="00490EF7">
          <w:rPr>
            <w:rFonts w:eastAsia="Calibri"/>
            <w:noProof/>
            <w:webHidden/>
            <w:lang w:val="en-GB" w:eastAsia="en-US" w:bidi="ar-SA"/>
          </w:rPr>
          <w:tab/>
        </w:r>
        <w:r w:rsidRPr="00490EF7">
          <w:rPr>
            <w:rFonts w:eastAsia="Calibri"/>
            <w:noProof/>
            <w:webHidden/>
            <w:lang w:val="en-GB" w:eastAsia="en-US" w:bidi="ar-SA"/>
          </w:rPr>
          <w:fldChar w:fldCharType="begin"/>
        </w:r>
        <w:r w:rsidRPr="00490EF7">
          <w:rPr>
            <w:rFonts w:eastAsia="Calibri"/>
            <w:noProof/>
            <w:webHidden/>
            <w:lang w:val="en-GB" w:eastAsia="en-US" w:bidi="ar-SA"/>
          </w:rPr>
          <w:instrText xml:space="preserve"> PAGEREF _Toc174575025 \h </w:instrText>
        </w:r>
        <w:r w:rsidRPr="00490EF7">
          <w:rPr>
            <w:rFonts w:eastAsia="Calibri"/>
            <w:noProof/>
            <w:webHidden/>
            <w:lang w:val="en-GB" w:eastAsia="en-US" w:bidi="ar-SA"/>
          </w:rPr>
          <w:fldChar w:fldCharType="separate"/>
        </w:r>
        <w:r w:rsidRPr="00490EF7">
          <w:rPr>
            <w:rFonts w:eastAsia="Calibri"/>
            <w:noProof/>
            <w:webHidden/>
            <w:lang w:val="en-GB" w:eastAsia="en-US" w:bidi="ar-SA"/>
          </w:rPr>
          <w:t>51</w:t>
        </w:r>
        <w:r w:rsidRPr="00490EF7">
          <w:rPr>
            <w:rFonts w:eastAsia="Calibri"/>
            <w:noProof/>
            <w:webHidden/>
            <w:lang w:val="en-GB" w:eastAsia="en-US" w:bidi="ar-SA"/>
          </w:rPr>
          <w:fldChar w:fldCharType="end"/>
        </w:r>
      </w:hyperlink>
    </w:p>
    <w:p w:rsidR="00490EF7" w:rsidRPr="00490EF7">
      <w:pPr>
        <w:tabs>
          <w:tab w:val="right" w:leader="dot" w:pos="9350"/>
        </w:tabs>
        <w:spacing w:before="30" w:after="0" w:line="360" w:lineRule="auto"/>
        <w:jc w:val="both"/>
        <w:rPr>
          <w:rFonts w:eastAsia="游明朝"/>
          <w:noProof/>
          <w:lang w:val="en-US" w:eastAsia="en-US" w:bidi="ar-SA"/>
        </w:rPr>
      </w:pPr>
      <w:hyperlink w:anchor="_Toc174575026" w:history="1">
        <w:r w:rsidRPr="00490EF7">
          <w:rPr>
            <w:rFonts w:eastAsia="Calibri"/>
            <w:noProof/>
            <w:color w:val="0563C1"/>
            <w:u w:val="single"/>
            <w:lang w:val="en-GB" w:eastAsia="en-US" w:bidi="ar-SA"/>
          </w:rPr>
          <w:t>Figure 23:Running Unit Tests on Infomark Using Pytest On Visual Studio Code</w:t>
        </w:r>
        <w:r w:rsidRPr="00490EF7">
          <w:rPr>
            <w:rFonts w:eastAsia="Calibri"/>
            <w:noProof/>
            <w:webHidden/>
            <w:lang w:val="en-GB" w:eastAsia="en-US" w:bidi="ar-SA"/>
          </w:rPr>
          <w:tab/>
        </w:r>
        <w:r w:rsidRPr="00490EF7">
          <w:rPr>
            <w:rFonts w:eastAsia="Calibri"/>
            <w:noProof/>
            <w:webHidden/>
            <w:lang w:val="en-GB" w:eastAsia="en-US" w:bidi="ar-SA"/>
          </w:rPr>
          <w:fldChar w:fldCharType="begin"/>
        </w:r>
        <w:r w:rsidRPr="00490EF7">
          <w:rPr>
            <w:rFonts w:eastAsia="Calibri"/>
            <w:noProof/>
            <w:webHidden/>
            <w:lang w:val="en-GB" w:eastAsia="en-US" w:bidi="ar-SA"/>
          </w:rPr>
          <w:instrText xml:space="preserve"> PAGEREF _Toc174575026 \h </w:instrText>
        </w:r>
        <w:r w:rsidRPr="00490EF7">
          <w:rPr>
            <w:rFonts w:eastAsia="Calibri"/>
            <w:noProof/>
            <w:webHidden/>
            <w:lang w:val="en-GB" w:eastAsia="en-US" w:bidi="ar-SA"/>
          </w:rPr>
          <w:fldChar w:fldCharType="separate"/>
        </w:r>
        <w:r w:rsidRPr="00490EF7">
          <w:rPr>
            <w:rFonts w:eastAsia="Calibri"/>
            <w:noProof/>
            <w:webHidden/>
            <w:lang w:val="en-GB" w:eastAsia="en-US" w:bidi="ar-SA"/>
          </w:rPr>
          <w:t>53</w:t>
        </w:r>
        <w:r w:rsidRPr="00490EF7">
          <w:rPr>
            <w:rFonts w:eastAsia="Calibri"/>
            <w:noProof/>
            <w:webHidden/>
            <w:lang w:val="en-GB" w:eastAsia="en-US" w:bidi="ar-SA"/>
          </w:rPr>
          <w:fldChar w:fldCharType="end"/>
        </w:r>
      </w:hyperlink>
    </w:p>
    <w:p w:rsidR="00490EF7">
      <w:pPr>
        <w:tabs>
          <w:tab w:val="right" w:leader="dot" w:pos="9350"/>
        </w:tabs>
        <w:spacing w:before="30" w:after="0" w:line="360" w:lineRule="auto"/>
        <w:jc w:val="both"/>
        <w:rPr>
          <w:rFonts w:ascii="Calibri" w:eastAsia="游明朝" w:hAnsi="Calibri" w:cs="Arial"/>
          <w:noProof/>
          <w:sz w:val="22"/>
          <w:szCs w:val="22"/>
          <w:lang w:val="en-US" w:eastAsia="en-US" w:bidi="ar-SA"/>
        </w:rPr>
      </w:pPr>
      <w:hyperlink w:anchor="_Toc174575027" w:history="1">
        <w:r w:rsidRPr="00490EF7">
          <w:rPr>
            <w:rFonts w:eastAsia="Calibri"/>
            <w:noProof/>
            <w:color w:val="0563C1"/>
            <w:u w:val="single"/>
            <w:lang w:val="en-GB" w:eastAsia="en-US" w:bidi="ar-SA"/>
          </w:rPr>
          <w:t>Figure 24: Gantt Chart for project</w:t>
        </w:r>
        <w:r w:rsidRPr="00490EF7">
          <w:rPr>
            <w:rFonts w:eastAsia="Calibri"/>
            <w:noProof/>
            <w:webHidden/>
            <w:lang w:val="en-GB" w:eastAsia="en-US" w:bidi="ar-SA"/>
          </w:rPr>
          <w:tab/>
        </w:r>
        <w:r w:rsidRPr="00490EF7">
          <w:rPr>
            <w:rFonts w:eastAsia="Calibri"/>
            <w:noProof/>
            <w:webHidden/>
            <w:lang w:val="en-GB" w:eastAsia="en-US" w:bidi="ar-SA"/>
          </w:rPr>
          <w:fldChar w:fldCharType="begin"/>
        </w:r>
        <w:r w:rsidRPr="00490EF7">
          <w:rPr>
            <w:rFonts w:eastAsia="Calibri"/>
            <w:noProof/>
            <w:webHidden/>
            <w:lang w:val="en-GB" w:eastAsia="en-US" w:bidi="ar-SA"/>
          </w:rPr>
          <w:instrText xml:space="preserve"> PAGEREF _Toc174575027 \h </w:instrText>
        </w:r>
        <w:r w:rsidRPr="00490EF7">
          <w:rPr>
            <w:rFonts w:eastAsia="Calibri"/>
            <w:noProof/>
            <w:webHidden/>
            <w:lang w:val="en-GB" w:eastAsia="en-US" w:bidi="ar-SA"/>
          </w:rPr>
          <w:fldChar w:fldCharType="separate"/>
        </w:r>
        <w:r w:rsidRPr="00490EF7">
          <w:rPr>
            <w:rFonts w:eastAsia="Calibri"/>
            <w:noProof/>
            <w:webHidden/>
            <w:lang w:val="en-GB" w:eastAsia="en-US" w:bidi="ar-SA"/>
          </w:rPr>
          <w:t>1</w:t>
        </w:r>
        <w:r w:rsidRPr="00490EF7">
          <w:rPr>
            <w:rFonts w:eastAsia="Calibri"/>
            <w:noProof/>
            <w:webHidden/>
            <w:lang w:val="en-GB" w:eastAsia="en-US" w:bidi="ar-SA"/>
          </w:rPr>
          <w:fldChar w:fldCharType="end"/>
        </w:r>
      </w:hyperlink>
    </w:p>
    <w:p w:rsidR="00EE3317" w:rsidRPr="00931554" w:rsidP="001A0264">
      <w:pPr>
        <w:spacing w:before="30" w:after="150" w:line="360" w:lineRule="auto"/>
        <w:contextualSpacing/>
        <w:jc w:val="both"/>
        <w:rPr>
          <w:lang w:val="en-GB" w:eastAsia="en-US" w:bidi="ar-SA"/>
        </w:rPr>
        <w:sectPr w:rsidSect="00CD60F5">
          <w:pgSz w:w="12240" w:h="15840"/>
          <w:pgMar w:top="1440" w:right="1440" w:bottom="1440" w:left="1440" w:header="720" w:footer="720" w:gutter="0"/>
          <w:pgNumType w:fmt="lowerRoman" w:start="2"/>
          <w:cols w:space="720"/>
        </w:sectPr>
      </w:pPr>
      <w:r w:rsidRPr="00931554">
        <w:rPr>
          <w:rFonts w:eastAsia="Calibri"/>
          <w:lang w:val="en-GB" w:eastAsia="en-US" w:bidi="ar-SA"/>
        </w:rPr>
        <w:fldChar w:fldCharType="end"/>
      </w:r>
      <w:r w:rsidRPr="00931554">
        <w:rPr>
          <w:rFonts w:eastAsia="Calibri"/>
          <w:lang w:val="en-GB" w:eastAsia="en-US" w:bidi="ar-SA"/>
        </w:rPr>
        <w:br w:type="page"/>
      </w:r>
    </w:p>
    <w:p w:rsidR="00EE3317" w:rsidRPr="00931554" w:rsidP="00A8580B">
      <w:pPr>
        <w:keepNext/>
        <w:spacing w:before="30" w:after="72" w:afterLines="30" w:line="360" w:lineRule="auto"/>
        <w:contextualSpacing/>
        <w:jc w:val="center"/>
        <w:outlineLvl w:val="0"/>
        <w:rPr>
          <w:b/>
          <w:bCs/>
          <w:color w:val="000000"/>
          <w:spacing w:val="-10"/>
          <w:kern w:val="28"/>
          <w:lang w:val="en-GB" w:eastAsia="en-US" w:bidi="ar-SA"/>
        </w:rPr>
      </w:pPr>
      <w:bookmarkStart w:id="10" w:name="_2et92p0"/>
      <w:bookmarkStart w:id="11" w:name="_Toc174577065"/>
      <w:bookmarkEnd w:id="10"/>
      <w:r w:rsidRPr="00931554">
        <w:rPr>
          <w:b/>
          <w:bCs/>
          <w:color w:val="000000"/>
          <w:spacing w:val="-10"/>
          <w:kern w:val="28"/>
          <w:lang w:val="en-GB" w:eastAsia="en-US" w:bidi="ar-SA"/>
        </w:rPr>
        <w:t>Chapter 1: Introduction</w:t>
      </w:r>
      <w:bookmarkEnd w:id="11"/>
    </w:p>
    <w:p w:rsidR="00A8580B" w:rsidP="00A8580B">
      <w:pPr>
        <w:keepNext/>
        <w:keepLines/>
        <w:numPr>
          <w:ilvl w:val="1"/>
          <w:numId w:val="1"/>
        </w:numPr>
        <w:spacing w:before="30" w:after="360" w:afterLines="150" w:line="360" w:lineRule="auto"/>
        <w:ind w:left="360" w:hanging="360"/>
        <w:contextualSpacing/>
        <w:jc w:val="both"/>
        <w:outlineLvl w:val="1"/>
        <w:rPr>
          <w:b/>
          <w:color w:val="000000"/>
          <w:lang w:val="en-GB" w:eastAsia="en-US" w:bidi="ar-SA"/>
        </w:rPr>
      </w:pPr>
      <w:bookmarkStart w:id="12" w:name="_tyjcwt"/>
      <w:bookmarkStart w:id="13" w:name="_Toc174577066"/>
      <w:bookmarkEnd w:id="12"/>
      <w:r w:rsidRPr="00931554">
        <w:rPr>
          <w:b/>
          <w:color w:val="000000"/>
          <w:lang w:val="en-GB" w:eastAsia="en-US" w:bidi="ar-SA"/>
        </w:rPr>
        <w:t>Background</w:t>
      </w:r>
      <w:bookmarkEnd w:id="13"/>
      <w:r w:rsidRPr="00931554">
        <w:rPr>
          <w:b/>
          <w:color w:val="000000"/>
          <w:lang w:val="en-GB" w:eastAsia="en-US" w:bidi="ar-SA"/>
        </w:rPr>
        <w:t xml:space="preserve"> </w:t>
      </w:r>
    </w:p>
    <w:p w:rsidR="00C944BF" w:rsidRPr="00A8580B" w:rsidP="00A8580B">
      <w:pPr>
        <w:spacing w:before="30" w:after="0" w:line="360" w:lineRule="auto"/>
        <w:jc w:val="both"/>
        <w:rPr>
          <w:rFonts w:eastAsia="Calibri"/>
          <w:lang w:val="en-GB" w:eastAsia="en-US" w:bidi="ar-SA"/>
        </w:rPr>
      </w:pPr>
      <w:r w:rsidRPr="00A8580B">
        <w:rPr>
          <w:rFonts w:eastAsia="Calibri"/>
          <w:lang w:val="en-GB" w:eastAsia="en-US" w:bidi="ar-SA"/>
        </w:rPr>
        <w:t xml:space="preserve">Influencing a broad spectrum of disciplines including finance, business, economics, data science, and statistics, the global financial markets are integral to the world economy </w:t>
      </w:r>
      <w:sdt>
        <w:sdtPr>
          <w:id w:val="1723559793"/>
          <w:citation/>
        </w:sdtPr>
        <w:sdtContent>
          <w:r w:rsidRPr="00A8580B" w:rsidR="0004368C">
            <w:rPr>
              <w:rFonts w:eastAsia="Calibri"/>
              <w:lang w:val="en-GB" w:eastAsia="en-US" w:bidi="ar-SA"/>
            </w:rPr>
            <w:fldChar w:fldCharType="begin"/>
          </w:r>
          <w:r w:rsidRPr="00A8580B" w:rsidR="0004368C">
            <w:rPr>
              <w:rFonts w:eastAsia="Calibri"/>
              <w:lang w:val="en-GB" w:eastAsia="en-US" w:bidi="ar-SA"/>
            </w:rPr>
            <w:instrText xml:space="preserve"> CITATION Inv \l 1033 </w:instrText>
          </w:r>
          <w:r w:rsidRPr="00A8580B" w:rsidR="0004368C">
            <w:rPr>
              <w:rFonts w:eastAsia="Calibri"/>
              <w:lang w:val="en-GB" w:eastAsia="en-US" w:bidi="ar-SA"/>
            </w:rPr>
            <w:fldChar w:fldCharType="separate"/>
          </w:r>
          <w:r w:rsidRPr="00A8580B" w:rsidR="00E9613F">
            <w:rPr>
              <w:rFonts w:eastAsia="Calibri"/>
              <w:lang w:val="en-GB" w:eastAsia="en-US" w:bidi="ar-SA"/>
            </w:rPr>
            <w:t>(Investopedia, n.d.)</w:t>
          </w:r>
          <w:r w:rsidRPr="00A8580B" w:rsidR="0004368C">
            <w:rPr>
              <w:rFonts w:eastAsia="Calibri"/>
              <w:lang w:val="en-GB" w:eastAsia="en-US" w:bidi="ar-SA"/>
            </w:rPr>
            <w:fldChar w:fldCharType="end"/>
          </w:r>
        </w:sdtContent>
      </w:sdt>
      <w:r w:rsidRPr="00A8580B" w:rsidR="6B7A586B">
        <w:rPr>
          <w:rFonts w:eastAsia="Calibri"/>
          <w:lang w:val="en-GB" w:eastAsia="en-US" w:bidi="ar-SA"/>
        </w:rPr>
        <w:t xml:space="preserve">. </w:t>
      </w:r>
      <w:r w:rsidRPr="00A8580B">
        <w:rPr>
          <w:rFonts w:eastAsia="Calibri"/>
          <w:lang w:val="en-GB" w:eastAsia="en-US" w:bidi="ar-SA"/>
        </w:rPr>
        <w:t>Evolving from a niche skill into a fundamental competency required across these fields, the ability to understand and analyse financial data has become crucial. Highlighting this shift, a 2021 study from the CFA Institute finds that 85% of employers worldwide consider financial literacy a crucial criterion when hiring recent graduates</w:t>
      </w:r>
      <w:sdt>
        <w:sdtPr>
          <w:id w:val="-1199078587"/>
          <w:citation/>
        </w:sdtPr>
        <w:sdtContent>
          <w:r w:rsidRPr="00A8580B" w:rsidR="0004368C">
            <w:rPr>
              <w:rFonts w:eastAsia="Calibri"/>
              <w:lang w:val="en-GB" w:eastAsia="en-US" w:bidi="ar-SA"/>
            </w:rPr>
            <w:fldChar w:fldCharType="begin"/>
          </w:r>
          <w:r w:rsidRPr="00A8580B" w:rsidR="0004368C">
            <w:rPr>
              <w:rFonts w:eastAsia="Calibri"/>
              <w:lang w:val="en-GB" w:eastAsia="en-US" w:bidi="ar-SA"/>
            </w:rPr>
            <w:instrText xml:space="preserve">CITATION CFA21 \l 1033 </w:instrText>
          </w:r>
          <w:r w:rsidRPr="00A8580B" w:rsidR="0004368C">
            <w:rPr>
              <w:rFonts w:eastAsia="Calibri"/>
              <w:lang w:val="en-GB" w:eastAsia="en-US" w:bidi="ar-SA"/>
            </w:rPr>
            <w:fldChar w:fldCharType="separate"/>
          </w:r>
          <w:r w:rsidRPr="00A8580B" w:rsidR="00E9613F">
            <w:rPr>
              <w:rFonts w:eastAsia="Calibri"/>
              <w:lang w:val="en-GB" w:eastAsia="en-US" w:bidi="ar-SA"/>
            </w:rPr>
            <w:t xml:space="preserve"> (CFA Institute, 2021)</w:t>
          </w:r>
          <w:r w:rsidRPr="00A8580B" w:rsidR="0004368C">
            <w:rPr>
              <w:rFonts w:eastAsia="Calibri"/>
              <w:lang w:val="en-GB" w:eastAsia="en-US" w:bidi="ar-SA"/>
            </w:rPr>
            <w:fldChar w:fldCharType="end"/>
          </w:r>
        </w:sdtContent>
      </w:sdt>
      <w:r w:rsidRPr="00A8580B">
        <w:rPr>
          <w:rFonts w:eastAsia="Calibri"/>
          <w:lang w:val="en-GB" w:eastAsia="en-US" w:bidi="ar-SA"/>
        </w:rPr>
        <w:t xml:space="preserve">. </w:t>
      </w:r>
      <w:r w:rsidRPr="00A8580B">
        <w:rPr>
          <w:rFonts w:eastAsia="Calibri"/>
          <w:lang w:val="en-GB" w:eastAsia="en-US" w:bidi="ar-SA"/>
        </w:rPr>
        <w:t>Despite the growing recognition of financial skills' importance, a substantial gap persists in accessing high-quality, comprehensive, and user-friendly financial data resources, particularly within educational settings.</w:t>
      </w:r>
    </w:p>
    <w:p w:rsidR="00264F61" w:rsidRPr="00931554" w:rsidP="00A8580B">
      <w:pPr>
        <w:spacing w:before="30" w:after="0" w:line="360" w:lineRule="auto"/>
        <w:jc w:val="both"/>
        <w:rPr>
          <w:rFonts w:eastAsia="Calibri"/>
          <w:lang w:val="en-GB" w:eastAsia="en-US" w:bidi="ar-SA"/>
        </w:rPr>
      </w:pPr>
      <w:r w:rsidRPr="00A8580B">
        <w:rPr>
          <w:rFonts w:eastAsia="Calibri"/>
          <w:lang w:val="en-GB" w:eastAsia="en-US" w:bidi="ar-SA"/>
        </w:rPr>
        <w:t>Impeded by the lack of accessible financial data, effective teaching, learning, and research</w:t>
      </w:r>
      <w:r w:rsidRPr="00931554">
        <w:rPr>
          <w:rFonts w:eastAsia="Calibri"/>
          <w:lang w:val="en-GB" w:eastAsia="en-US" w:bidi="ar-SA"/>
        </w:rPr>
        <w:t xml:space="preserve"> face significant challenges. A 2023 study by the OECD reports that 68% of educators globally experience difficulties integrating real-time financial data into their curricula, primarily due to limited access or high costs associated with traditional data providers</w:t>
      </w:r>
      <w:sdt>
        <w:sdtPr>
          <w:rPr>
            <w:rStyle w:val="StrathmoreParagraphStyleChar"/>
          </w:rPr>
          <w:id w:val="133223270"/>
          <w:citation/>
        </w:sdtPr>
        <w:sdtContent>
          <w:r w:rsidRPr="00931554" w:rsidR="0004368C">
            <w:rPr>
              <w:rFonts w:eastAsia="Calibri"/>
              <w:lang w:val="en-GB" w:eastAsia="en-US" w:bidi="ar-SA"/>
            </w:rPr>
            <w:fldChar w:fldCharType="begin"/>
          </w:r>
          <w:r w:rsidRPr="00931554" w:rsidR="0004368C">
            <w:rPr>
              <w:rFonts w:eastAsia="Calibri"/>
              <w:lang w:val="en-GB" w:eastAsia="en-US" w:bidi="ar-SA"/>
            </w:rPr>
            <w:instrText xml:space="preserve"> CITATION OEC23 \l 1033 </w:instrText>
          </w:r>
          <w:r w:rsidRPr="00931554" w:rsidR="0004368C">
            <w:rPr>
              <w:rFonts w:eastAsia="Calibri"/>
              <w:lang w:val="en-GB" w:eastAsia="en-US" w:bidi="ar-SA"/>
            </w:rPr>
            <w:fldChar w:fldCharType="separate"/>
          </w:r>
          <w:r w:rsidR="00E9613F">
            <w:rPr>
              <w:rFonts w:eastAsia="Calibri"/>
              <w:noProof/>
              <w:lang w:val="en-GB" w:eastAsia="en-US" w:bidi="ar-SA"/>
            </w:rPr>
            <w:t xml:space="preserve"> </w:t>
          </w:r>
          <w:r w:rsidR="00E9613F">
            <w:rPr>
              <w:rFonts w:eastAsia="Calibri"/>
              <w:noProof/>
              <w:lang w:val="en-GB" w:eastAsia="en-US" w:bidi="ar-SA"/>
            </w:rPr>
            <w:t>(OECD, 2023)</w:t>
          </w:r>
          <w:r w:rsidRPr="00931554" w:rsidR="0004368C">
            <w:rPr>
              <w:rFonts w:eastAsia="Calibri"/>
              <w:lang w:val="en-GB" w:eastAsia="en-US" w:bidi="ar-SA"/>
            </w:rPr>
            <w:fldChar w:fldCharType="end"/>
          </w:r>
        </w:sdtContent>
      </w:sdt>
      <w:r w:rsidRPr="00931554" w:rsidR="342F046A">
        <w:rPr>
          <w:rFonts w:eastAsia="Calibri"/>
          <w:lang w:val="en-GB" w:eastAsia="en-US" w:bidi="ar-SA"/>
        </w:rPr>
        <w:t xml:space="preserve">. </w:t>
      </w:r>
      <w:r w:rsidRPr="00931554">
        <w:rPr>
          <w:rFonts w:eastAsia="Calibri"/>
          <w:lang w:val="en-GB" w:eastAsia="en-US" w:bidi="ar-SA"/>
        </w:rPr>
        <w:t xml:space="preserve">Exacerbating this issue for students in low- and middle-income countries, a 2021 World Bank report highlights that 72% of educational institutions lack access to affordable financial data solutions </w:t>
      </w:r>
      <w:sdt>
        <w:sdtPr>
          <w:rPr>
            <w:rStyle w:val="StrathmoreParagraphStyleChar"/>
          </w:rPr>
          <w:id w:val="-1841768360"/>
          <w:citation/>
        </w:sdtPr>
        <w:sdtContent>
          <w:r w:rsidRPr="00931554" w:rsidR="0004368C">
            <w:rPr>
              <w:rFonts w:eastAsia="Calibri"/>
              <w:lang w:val="en-GB" w:eastAsia="en-US" w:bidi="ar-SA"/>
            </w:rPr>
            <w:fldChar w:fldCharType="begin"/>
          </w:r>
          <w:r w:rsidRPr="00931554" w:rsidR="0004368C">
            <w:rPr>
              <w:rFonts w:eastAsia="Calibri"/>
              <w:lang w:val="en-GB" w:eastAsia="en-US" w:bidi="ar-SA"/>
            </w:rPr>
            <w:instrText xml:space="preserve"> CITATION Wor21 \l 1033 </w:instrText>
          </w:r>
          <w:r w:rsidRPr="00931554" w:rsidR="0004368C">
            <w:rPr>
              <w:rFonts w:eastAsia="Calibri"/>
              <w:lang w:val="en-GB" w:eastAsia="en-US" w:bidi="ar-SA"/>
            </w:rPr>
            <w:fldChar w:fldCharType="separate"/>
          </w:r>
          <w:r w:rsidR="00E9613F">
            <w:rPr>
              <w:rFonts w:eastAsia="Calibri"/>
              <w:noProof/>
              <w:lang w:val="en-GB" w:eastAsia="en-US" w:bidi="ar-SA"/>
            </w:rPr>
            <w:t>(World Bank, 2021)</w:t>
          </w:r>
          <w:r w:rsidRPr="00931554" w:rsidR="0004368C">
            <w:rPr>
              <w:rFonts w:eastAsia="Calibri"/>
              <w:lang w:val="en-GB" w:eastAsia="en-US" w:bidi="ar-SA"/>
            </w:rPr>
            <w:fldChar w:fldCharType="end"/>
          </w:r>
        </w:sdtContent>
      </w:sdt>
      <w:r w:rsidRPr="00931554" w:rsidR="342F046A">
        <w:rPr>
          <w:rFonts w:eastAsia="Calibri"/>
          <w:lang w:val="en-GB" w:eastAsia="en-US" w:bidi="ar-SA"/>
        </w:rPr>
        <w:t>.</w:t>
      </w:r>
      <w:r w:rsidRPr="00931554" w:rsidR="00C944BF">
        <w:rPr>
          <w:rFonts w:eastAsia="Calibri"/>
          <w:lang w:val="en-GB" w:eastAsia="en-US" w:bidi="ar-SA"/>
        </w:rPr>
        <w:t xml:space="preserve"> </w:t>
      </w:r>
      <w:r w:rsidRPr="00931554">
        <w:rPr>
          <w:rFonts w:eastAsia="Calibri"/>
          <w:lang w:val="en-GB" w:eastAsia="en-US" w:bidi="ar-SA"/>
        </w:rPr>
        <w:t>Creating an uneven playing field, these disparities obstruct educational opportunities and potentially restrict future career prospects for students in these regions.</w:t>
      </w:r>
    </w:p>
    <w:p w:rsidR="00C222AE" w:rsidRPr="00931554" w:rsidP="00C222AE">
      <w:pPr>
        <w:spacing w:before="30" w:after="0" w:line="360" w:lineRule="auto"/>
        <w:jc w:val="both"/>
        <w:rPr>
          <w:rFonts w:eastAsia="Calibri"/>
          <w:lang w:val="en-GB" w:eastAsia="en-US" w:bidi="ar-SA"/>
        </w:rPr>
      </w:pPr>
      <w:r w:rsidRPr="00931554">
        <w:rPr>
          <w:rFonts w:eastAsia="Calibri"/>
          <w:lang w:val="en-GB" w:eastAsia="en-US" w:bidi="ar-SA"/>
        </w:rPr>
        <w:t>Addre</w:t>
      </w:r>
      <w:r w:rsidRPr="00931554" w:rsidR="00BD0787">
        <w:rPr>
          <w:rFonts w:eastAsia="Calibri"/>
          <w:lang w:val="en-GB" w:eastAsia="en-US" w:bidi="ar-SA"/>
        </w:rPr>
        <w:t xml:space="preserve">ssing this critical issue, </w:t>
      </w:r>
      <w:r w:rsidR="00ED0AB5">
        <w:rPr>
          <w:rFonts w:eastAsia="Calibri"/>
          <w:lang w:val="en-GB" w:eastAsia="en-US" w:bidi="ar-SA"/>
        </w:rPr>
        <w:t xml:space="preserve">my </w:t>
      </w:r>
      <w:r w:rsidRPr="00931554">
        <w:rPr>
          <w:rFonts w:eastAsia="Calibri"/>
          <w:lang w:val="en-GB" w:eastAsia="en-US" w:bidi="ar-SA"/>
        </w:rPr>
        <w:t>project aims to bridge this gap</w:t>
      </w:r>
      <w:r w:rsidR="00ED0AB5">
        <w:rPr>
          <w:rFonts w:eastAsia="Calibri"/>
          <w:lang w:val="en-GB" w:eastAsia="en-US" w:bidi="ar-SA"/>
        </w:rPr>
        <w:t xml:space="preserve"> by developing a web-based financial data </w:t>
      </w:r>
      <w:r w:rsidR="00F36390">
        <w:rPr>
          <w:rFonts w:eastAsia="Calibri"/>
          <w:lang w:val="en-GB" w:eastAsia="en-US" w:bidi="ar-SA"/>
        </w:rPr>
        <w:t>application</w:t>
      </w:r>
      <w:r w:rsidRPr="00931554">
        <w:rPr>
          <w:rFonts w:eastAsia="Calibri"/>
          <w:lang w:val="en-GB" w:eastAsia="en-US" w:bidi="ar-SA"/>
        </w:rPr>
        <w:t xml:space="preserve"> specifically designed for educational purposes. Providing real-time access to extensive financial market data through an intu</w:t>
      </w:r>
      <w:r w:rsidRPr="00931554" w:rsidR="00BD0787">
        <w:rPr>
          <w:rFonts w:eastAsia="Calibri"/>
          <w:lang w:val="en-GB" w:eastAsia="en-US" w:bidi="ar-SA"/>
        </w:rPr>
        <w:t>itive, user-friendly interface,</w:t>
      </w:r>
      <w:r w:rsidRPr="00931554">
        <w:rPr>
          <w:rFonts w:eastAsia="Calibri"/>
          <w:lang w:val="en-GB" w:eastAsia="en-US" w:bidi="ar-SA"/>
        </w:rPr>
        <w:t xml:space="preserve"> </w:t>
      </w:r>
      <w:r w:rsidR="00F36390">
        <w:rPr>
          <w:rFonts w:eastAsia="Calibri"/>
          <w:lang w:val="en-GB" w:eastAsia="en-US" w:bidi="ar-SA"/>
        </w:rPr>
        <w:t>the web application</w:t>
      </w:r>
      <w:r w:rsidRPr="00931554">
        <w:rPr>
          <w:rFonts w:eastAsia="Calibri"/>
          <w:lang w:val="en-GB" w:eastAsia="en-US" w:bidi="ar-SA"/>
        </w:rPr>
        <w:t xml:space="preserve"> empowers students and educators with the tools needed for in-depth financial analysis, coursework completion, and research. </w:t>
      </w:r>
      <w:r w:rsidR="00F36390">
        <w:rPr>
          <w:rFonts w:eastAsia="Calibri"/>
          <w:lang w:val="en-GB" w:eastAsia="en-US" w:bidi="ar-SA"/>
        </w:rPr>
        <w:t>The web application</w:t>
      </w:r>
      <w:r w:rsidRPr="00931554">
        <w:rPr>
          <w:rFonts w:eastAsia="Calibri"/>
          <w:lang w:val="en-GB" w:eastAsia="en-US" w:bidi="ar-SA"/>
        </w:rPr>
        <w:t xml:space="preserve"> seeks to democratise access to financial data, removing barriers of cost and technical </w:t>
      </w:r>
      <w:r w:rsidRPr="00931554">
        <w:rPr>
          <w:rFonts w:eastAsia="Calibri"/>
          <w:lang w:val="en-GB" w:eastAsia="en-US" w:bidi="ar-SA"/>
        </w:rPr>
        <w:t>complexity that have traditionally hindered users from engaging with such data effectively.</w:t>
      </w:r>
    </w:p>
    <w:p w:rsidR="00C222AE" w:rsidRPr="00931554" w:rsidP="00C222AE">
      <w:pPr>
        <w:spacing w:before="30" w:after="0" w:line="360" w:lineRule="auto"/>
        <w:jc w:val="both"/>
        <w:rPr>
          <w:rFonts w:eastAsia="Calibri"/>
          <w:lang w:val="en-GB" w:eastAsia="en-US" w:bidi="ar-SA"/>
        </w:rPr>
      </w:pPr>
      <w:r w:rsidRPr="00931554">
        <w:rPr>
          <w:rFonts w:eastAsia="Calibri"/>
          <w:lang w:val="en-GB" w:eastAsia="en-US" w:bidi="ar-SA"/>
        </w:rPr>
        <w:t>Extending beyond merely facilitating data coll</w:t>
      </w:r>
      <w:r w:rsidRPr="00931554" w:rsidR="00AE5994">
        <w:rPr>
          <w:rFonts w:eastAsia="Calibri"/>
          <w:lang w:val="en-GB" w:eastAsia="en-US" w:bidi="ar-SA"/>
        </w:rPr>
        <w:t>ection, the potential impact of</w:t>
      </w:r>
      <w:r w:rsidRPr="00931554">
        <w:rPr>
          <w:rFonts w:eastAsia="Calibri"/>
          <w:lang w:val="en-GB" w:eastAsia="en-US" w:bidi="ar-SA"/>
        </w:rPr>
        <w:t xml:space="preserve"> </w:t>
      </w:r>
      <w:r w:rsidR="00F36390">
        <w:rPr>
          <w:rFonts w:eastAsia="Calibri"/>
          <w:lang w:val="en-GB" w:eastAsia="en-US" w:bidi="ar-SA"/>
        </w:rPr>
        <w:t>the web application</w:t>
      </w:r>
      <w:r w:rsidRPr="00931554">
        <w:rPr>
          <w:rFonts w:eastAsia="Calibri"/>
          <w:lang w:val="en-GB" w:eastAsia="en-US" w:bidi="ar-SA"/>
        </w:rPr>
        <w:t xml:space="preserve"> is significant. Noting a shift in employer expectations, the Association to Advance Collegiate Schools of Business reports that companies increasingly seek graduates who can critically analyse financial data and generate actionable insights </w:t>
      </w:r>
      <w:sdt>
        <w:sdtPr>
          <w:id w:val="1264342981"/>
          <w:citation/>
        </w:sdtPr>
        <w:sdtContent>
          <w:r w:rsidRPr="00931554" w:rsidR="0004368C">
            <w:rPr>
              <w:rFonts w:eastAsia="Calibri"/>
              <w:lang w:val="en-GB" w:eastAsia="en-US" w:bidi="ar-SA"/>
            </w:rPr>
            <w:fldChar w:fldCharType="begin"/>
          </w:r>
          <w:r w:rsidRPr="00931554" w:rsidR="00C944BF">
            <w:rPr>
              <w:rFonts w:eastAsia="Calibri"/>
              <w:lang w:val="en-GB" w:eastAsia="en-US" w:bidi="ar-SA"/>
            </w:rPr>
            <w:instrText xml:space="preserve">CITATION Ass23 \l 1033 </w:instrText>
          </w:r>
          <w:r w:rsidRPr="00931554" w:rsidR="0004368C">
            <w:rPr>
              <w:rFonts w:eastAsia="Calibri"/>
              <w:lang w:val="en-GB" w:eastAsia="en-US" w:bidi="ar-SA"/>
            </w:rPr>
            <w:fldChar w:fldCharType="separate"/>
          </w:r>
          <w:r w:rsidR="00E9613F">
            <w:rPr>
              <w:rFonts w:eastAsia="Calibri"/>
              <w:noProof/>
              <w:lang w:val="en-GB" w:eastAsia="en-US" w:bidi="ar-SA"/>
            </w:rPr>
            <w:t>(Association to Advance Collegiate Schools of Business, 2023)</w:t>
          </w:r>
          <w:r w:rsidRPr="00931554" w:rsidR="0004368C">
            <w:rPr>
              <w:rFonts w:eastAsia="Calibri"/>
              <w:lang w:val="en-GB" w:eastAsia="en-US" w:bidi="ar-SA"/>
            </w:rPr>
            <w:fldChar w:fldCharType="end"/>
          </w:r>
        </w:sdtContent>
      </w:sdt>
      <w:r w:rsidRPr="00931554" w:rsidR="33B202A6">
        <w:rPr>
          <w:rFonts w:eastAsia="Calibri"/>
          <w:lang w:val="en-GB" w:eastAsia="en-US" w:bidi="ar-SA"/>
        </w:rPr>
        <w:t xml:space="preserve">. </w:t>
      </w:r>
      <w:bookmarkStart w:id="14" w:name="_3dy6vkm"/>
      <w:bookmarkEnd w:id="14"/>
      <w:r w:rsidRPr="00931554">
        <w:rPr>
          <w:rFonts w:eastAsia="Calibri"/>
          <w:lang w:val="en-GB" w:eastAsia="en-US" w:bidi="ar-SA"/>
        </w:rPr>
        <w:t xml:space="preserve">Supporting educators in incorporating real-time data into their teaching, </w:t>
      </w:r>
      <w:r w:rsidR="00F36390">
        <w:rPr>
          <w:rFonts w:eastAsia="Calibri"/>
          <w:lang w:val="en-GB" w:eastAsia="en-US" w:bidi="ar-SA"/>
        </w:rPr>
        <w:t>the web application</w:t>
      </w:r>
      <w:r w:rsidR="00C4364E">
        <w:rPr>
          <w:rFonts w:eastAsia="Calibri"/>
          <w:lang w:val="en-GB" w:eastAsia="en-US" w:bidi="ar-SA"/>
        </w:rPr>
        <w:t xml:space="preserve"> I have developed</w:t>
      </w:r>
      <w:r w:rsidRPr="00931554">
        <w:rPr>
          <w:rFonts w:eastAsia="Calibri"/>
          <w:lang w:val="en-GB" w:eastAsia="en-US" w:bidi="ar-SA"/>
        </w:rPr>
        <w:t xml:space="preserve"> nurtures essential critical thinking skills, preparing students for careers in finance and business while equipping them to navigate an increasingly data-rich environment.</w:t>
      </w:r>
    </w:p>
    <w:p w:rsidR="00EE3317" w:rsidRPr="00A8580B" w:rsidP="00C222AE">
      <w:pPr>
        <w:spacing w:before="30" w:after="0" w:line="360" w:lineRule="auto"/>
        <w:jc w:val="both"/>
        <w:rPr>
          <w:lang w:val="en-US" w:eastAsia="en-US" w:bidi="ar-SA"/>
        </w:rPr>
      </w:pPr>
      <w:r w:rsidRPr="00931554">
        <w:rPr>
          <w:rFonts w:eastAsia="Calibri"/>
          <w:lang w:val="en-GB" w:eastAsia="en-US" w:bidi="ar-SA"/>
        </w:rPr>
        <w:t xml:space="preserve">Representing a significant investment in the future of financial education, </w:t>
      </w:r>
      <w:r w:rsidR="00F36390">
        <w:rPr>
          <w:rFonts w:eastAsia="Calibri"/>
          <w:lang w:val="en-GB" w:eastAsia="en-US" w:bidi="ar-SA"/>
        </w:rPr>
        <w:t>the web application</w:t>
      </w:r>
      <w:r w:rsidRPr="00931554">
        <w:rPr>
          <w:rFonts w:eastAsia="Calibri"/>
          <w:lang w:val="en-GB" w:eastAsia="en-US" w:bidi="ar-SA"/>
        </w:rPr>
        <w:t xml:space="preserve"> fosters a generation of financially literate individuals capable of contributing meaningfully to a more inclusive and prosperous world. Envisioned as a transformative solution to persistent challenges in financial data accessibility within educational contexts, </w:t>
      </w:r>
      <w:r w:rsidR="00F36390">
        <w:rPr>
          <w:rFonts w:eastAsia="Calibri"/>
          <w:lang w:val="en-GB" w:eastAsia="en-US" w:bidi="ar-SA"/>
        </w:rPr>
        <w:t>the web application</w:t>
      </w:r>
      <w:r w:rsidRPr="00931554">
        <w:rPr>
          <w:rFonts w:eastAsia="Calibri"/>
          <w:lang w:val="en-GB" w:eastAsia="en-US" w:bidi="ar-SA"/>
        </w:rPr>
        <w:t xml:space="preserve"> seeks to enhance educational outcomes, support research, and prepare</w:t>
      </w:r>
      <w:r w:rsidRPr="00931554">
        <w:rPr>
          <w:lang w:val="en-US" w:eastAsia="en-US" w:bidi="ar-SA"/>
        </w:rPr>
        <w:t xml:space="preserve"> students for successful careers in a complex global financial la</w:t>
      </w:r>
      <w:r w:rsidR="00A8580B">
        <w:rPr>
          <w:lang w:val="en-US" w:eastAsia="en-US" w:bidi="ar-SA"/>
        </w:rPr>
        <w:t>ndscape.</w:t>
      </w:r>
    </w:p>
    <w:p w:rsidR="00EE3317" w:rsidRPr="00931554" w:rsidP="001A0264">
      <w:pPr>
        <w:keepNext/>
        <w:keepLines/>
        <w:spacing w:before="30" w:after="150" w:line="360" w:lineRule="auto"/>
        <w:contextualSpacing/>
        <w:jc w:val="both"/>
        <w:outlineLvl w:val="1"/>
        <w:rPr>
          <w:b/>
          <w:color w:val="000000"/>
          <w:lang w:val="en-GB" w:eastAsia="en-US" w:bidi="ar-SA"/>
        </w:rPr>
      </w:pPr>
      <w:bookmarkStart w:id="15" w:name="_4d34og8"/>
      <w:bookmarkStart w:id="16" w:name="_Toc174577067"/>
      <w:bookmarkEnd w:id="15"/>
      <w:r w:rsidRPr="00931554">
        <w:rPr>
          <w:b/>
          <w:color w:val="000000"/>
          <w:lang w:val="en-GB" w:eastAsia="en-US" w:bidi="ar-SA"/>
        </w:rPr>
        <w:t>1.2 Problem Statement</w:t>
      </w:r>
      <w:bookmarkEnd w:id="16"/>
    </w:p>
    <w:p w:rsidR="00D03541" w:rsidRPr="00931554" w:rsidP="00C222AE">
      <w:pPr>
        <w:spacing w:before="30" w:after="0" w:line="360" w:lineRule="auto"/>
        <w:jc w:val="both"/>
        <w:rPr>
          <w:rFonts w:eastAsia="Calibri"/>
          <w:lang w:val="en-GB" w:eastAsia="en-US" w:bidi="ar-SA"/>
        </w:rPr>
      </w:pPr>
      <w:r w:rsidRPr="00931554">
        <w:rPr>
          <w:rFonts w:eastAsia="Calibri"/>
          <w:lang w:val="en-GB" w:eastAsia="en-US" w:bidi="ar-SA"/>
        </w:rPr>
        <w:t>In Kenya, a notable disconnect existing between theoretical financial education and its practical application impedes students' preparedness for real-world financial challenges. Exacerbating this issue, the lack of accessible, user-friendly tools hindering effective analysis of real-time financial d</w:t>
      </w:r>
      <w:r w:rsidR="001D7597">
        <w:rPr>
          <w:rFonts w:eastAsia="Calibri"/>
          <w:lang w:val="en-GB" w:eastAsia="en-US" w:bidi="ar-SA"/>
        </w:rPr>
        <w:t xml:space="preserve">ata persists. Research by </w:t>
      </w:r>
      <w:r w:rsidR="001D7597">
        <w:rPr>
          <w:rFonts w:eastAsia="Calibri"/>
          <w:lang w:val="en-GB" w:eastAsia="en-US" w:bidi="ar-SA"/>
        </w:rPr>
        <w:t>Chege</w:t>
      </w:r>
      <w:r w:rsidR="001D7597">
        <w:rPr>
          <w:rFonts w:eastAsia="Calibri"/>
          <w:lang w:val="en-GB" w:eastAsia="en-US" w:bidi="ar-SA"/>
        </w:rPr>
        <w:t xml:space="preserve">, </w:t>
      </w:r>
      <w:r w:rsidRPr="00931554">
        <w:rPr>
          <w:rFonts w:eastAsia="Calibri"/>
          <w:lang w:val="en-GB" w:eastAsia="en-US" w:bidi="ar-SA"/>
        </w:rPr>
        <w:t xml:space="preserve">and </w:t>
      </w:r>
      <w:r w:rsidRPr="00931554">
        <w:rPr>
          <w:rFonts w:eastAsia="Calibri"/>
          <w:lang w:val="en-GB" w:eastAsia="en-US" w:bidi="ar-SA"/>
        </w:rPr>
        <w:t>Mwaura</w:t>
      </w:r>
      <w:sdt>
        <w:sdtPr>
          <w:rPr>
            <w:rStyle w:val="StrathmoreParagraphStyleChar"/>
          </w:rPr>
          <w:id w:val="953059626"/>
          <w:citation/>
        </w:sdtPr>
        <w:sdtContent>
          <w:r w:rsidRPr="00931554" w:rsidR="00C772FC">
            <w:rPr>
              <w:rFonts w:eastAsia="Calibri"/>
              <w:lang w:val="en-GB" w:eastAsia="en-US" w:bidi="ar-SA"/>
            </w:rPr>
            <w:fldChar w:fldCharType="begin"/>
          </w:r>
          <w:r w:rsidRPr="00931554" w:rsidR="00C772FC">
            <w:rPr>
              <w:rFonts w:eastAsia="Calibri"/>
              <w:lang w:val="en-GB" w:eastAsia="en-US" w:bidi="ar-SA"/>
            </w:rPr>
            <w:instrText xml:space="preserve">CITATION SCh20 \l 1033 </w:instrText>
          </w:r>
          <w:r w:rsidRPr="00931554" w:rsidR="00C772FC">
            <w:rPr>
              <w:rFonts w:eastAsia="Calibri"/>
              <w:lang w:val="en-GB" w:eastAsia="en-US" w:bidi="ar-SA"/>
            </w:rPr>
            <w:fldChar w:fldCharType="separate"/>
          </w:r>
          <w:r w:rsidR="00E9613F">
            <w:rPr>
              <w:rFonts w:eastAsia="Calibri"/>
              <w:noProof/>
              <w:lang w:val="en-GB" w:eastAsia="en-US" w:bidi="ar-SA"/>
            </w:rPr>
            <w:t xml:space="preserve"> </w:t>
          </w:r>
          <w:r w:rsidR="00E9613F">
            <w:rPr>
              <w:rFonts w:eastAsia="Calibri"/>
              <w:noProof/>
              <w:lang w:val="en-GB" w:eastAsia="en-US" w:bidi="ar-SA"/>
            </w:rPr>
            <w:t>(Chege &amp; Mwaura, 2020)</w:t>
          </w:r>
          <w:r w:rsidRPr="00931554" w:rsidR="00C772FC">
            <w:rPr>
              <w:rFonts w:eastAsia="Calibri"/>
              <w:lang w:val="en-GB" w:eastAsia="en-US" w:bidi="ar-SA"/>
            </w:rPr>
            <w:fldChar w:fldCharType="end"/>
          </w:r>
        </w:sdtContent>
      </w:sdt>
      <w:r w:rsidRPr="00931554" w:rsidR="00C772FC">
        <w:rPr>
          <w:rFonts w:eastAsia="Calibri"/>
          <w:lang w:val="en-GB" w:eastAsia="en-US" w:bidi="ar-SA"/>
        </w:rPr>
        <w:t xml:space="preserve"> </w:t>
      </w:r>
      <w:r w:rsidRPr="00931554">
        <w:rPr>
          <w:rFonts w:eastAsia="Calibri"/>
          <w:lang w:val="en-GB" w:eastAsia="en-US" w:bidi="ar-SA"/>
        </w:rPr>
        <w:t xml:space="preserve">underscores the scarcity </w:t>
      </w:r>
      <w:r w:rsidR="001D7597">
        <w:rPr>
          <w:rFonts w:eastAsia="Calibri"/>
          <w:lang w:val="en-GB" w:eastAsia="en-US" w:bidi="ar-SA"/>
        </w:rPr>
        <w:t xml:space="preserve">of practical financial tools in </w:t>
      </w:r>
      <w:r w:rsidRPr="00931554">
        <w:rPr>
          <w:rFonts w:eastAsia="Calibri"/>
          <w:lang w:val="en-GB" w:eastAsia="en-US" w:bidi="ar-SA"/>
        </w:rPr>
        <w:t>Kenya, limiting students' ability to apply theoretical knowledge and impeding their financial literacy and practical skills. Students encountering significant difficulties in accessing up-to-date financial data for coursework and practical exercises struggle with integrating theoretical concepts and undermining their career readiness</w:t>
      </w:r>
      <w:sdt>
        <w:sdtPr>
          <w:rPr>
            <w:rStyle w:val="StrathmoreParagraphStyleChar"/>
          </w:rPr>
          <w:id w:val="-2125610605"/>
          <w:citation/>
        </w:sdtPr>
        <w:sdtContent>
          <w:r w:rsidRPr="00931554">
            <w:rPr>
              <w:rFonts w:eastAsia="Calibri"/>
              <w:lang w:val="en-GB" w:eastAsia="en-US" w:bidi="ar-SA"/>
            </w:rPr>
            <w:fldChar w:fldCharType="begin"/>
          </w:r>
          <w:r w:rsidRPr="00931554">
            <w:rPr>
              <w:rFonts w:eastAsia="Calibri"/>
              <w:lang w:val="en-GB" w:eastAsia="en-US" w:bidi="ar-SA"/>
            </w:rPr>
            <w:instrText xml:space="preserve"> CITATION Mwa18 \l 1033 </w:instrText>
          </w:r>
          <w:r w:rsidRPr="00931554">
            <w:rPr>
              <w:rFonts w:eastAsia="Calibri"/>
              <w:lang w:val="en-GB" w:eastAsia="en-US" w:bidi="ar-SA"/>
            </w:rPr>
            <w:fldChar w:fldCharType="separate"/>
          </w:r>
          <w:r w:rsidR="00E9613F">
            <w:rPr>
              <w:rFonts w:eastAsia="Calibri"/>
              <w:noProof/>
              <w:lang w:val="en-GB" w:eastAsia="en-US" w:bidi="ar-SA"/>
            </w:rPr>
            <w:t xml:space="preserve"> </w:t>
          </w:r>
          <w:r w:rsidR="00E9613F">
            <w:rPr>
              <w:rFonts w:eastAsia="Calibri"/>
              <w:noProof/>
              <w:lang w:val="en-GB" w:eastAsia="en-US" w:bidi="ar-SA"/>
            </w:rPr>
            <w:t>(Mwangi, 2018)</w:t>
          </w:r>
          <w:r w:rsidRPr="00931554">
            <w:rPr>
              <w:rFonts w:eastAsia="Calibri"/>
              <w:lang w:val="en-GB" w:eastAsia="en-US" w:bidi="ar-SA"/>
            </w:rPr>
            <w:fldChar w:fldCharType="end"/>
          </w:r>
        </w:sdtContent>
      </w:sdt>
      <w:r w:rsidRPr="00931554">
        <w:rPr>
          <w:rFonts w:eastAsia="Calibri"/>
          <w:lang w:val="en-GB" w:eastAsia="en-US" w:bidi="ar-SA"/>
        </w:rPr>
        <w:t xml:space="preserve">. </w:t>
      </w:r>
      <w:r w:rsidR="001D7597">
        <w:rPr>
          <w:rFonts w:eastAsia="Calibri"/>
          <w:lang w:val="en-GB" w:eastAsia="en-US" w:bidi="ar-SA"/>
        </w:rPr>
        <w:t xml:space="preserve">The latter did equally </w:t>
      </w:r>
      <w:r w:rsidR="001D7597">
        <w:rPr>
          <w:rFonts w:eastAsia="Calibri"/>
          <w:lang w:val="en-GB" w:eastAsia="en-US" w:bidi="ar-SA"/>
        </w:rPr>
        <w:t xml:space="preserve">happen to myself and my classmates during the course of our Business Statistics, and Business Finance &amp; Economics courses offered by Strathmore’s DBIT course. </w:t>
      </w:r>
      <w:r w:rsidRPr="00931554">
        <w:rPr>
          <w:rFonts w:eastAsia="Calibri"/>
          <w:lang w:val="en-GB" w:eastAsia="en-US" w:bidi="ar-SA"/>
        </w:rPr>
        <w:t xml:space="preserve">Educators similarly struggling with integrating real-time financial data into their teaching face prohibitive costs and complex interfaces of existing platforms, compounded by resource constraints in Kenyan educational institutions </w:t>
      </w:r>
      <w:sdt>
        <w:sdtPr>
          <w:id w:val="-814870447"/>
          <w:citation/>
        </w:sdtPr>
        <w:sdtContent>
          <w:r w:rsidRPr="00931554">
            <w:rPr>
              <w:rFonts w:eastAsia="Calibri"/>
              <w:lang w:val="en-GB" w:eastAsia="en-US" w:bidi="ar-SA"/>
            </w:rPr>
            <w:fldChar w:fldCharType="begin"/>
          </w:r>
          <w:r w:rsidRPr="00931554">
            <w:rPr>
              <w:rFonts w:eastAsia="Calibri"/>
              <w:lang w:val="en-GB" w:eastAsia="en-US" w:bidi="ar-SA"/>
            </w:rPr>
            <w:instrText xml:space="preserve"> CITATION SCh20 \l 1033 </w:instrText>
          </w:r>
          <w:r w:rsidRPr="00931554">
            <w:rPr>
              <w:rFonts w:eastAsia="Calibri"/>
              <w:lang w:val="en-GB" w:eastAsia="en-US" w:bidi="ar-SA"/>
            </w:rPr>
            <w:fldChar w:fldCharType="separate"/>
          </w:r>
          <w:r w:rsidR="00E9613F">
            <w:rPr>
              <w:rFonts w:eastAsia="Calibri"/>
              <w:noProof/>
              <w:lang w:val="en-GB" w:eastAsia="en-US" w:bidi="ar-SA"/>
            </w:rPr>
            <w:t>(Chege &amp; Mwaura, 2020)</w:t>
          </w:r>
          <w:r w:rsidRPr="00931554">
            <w:rPr>
              <w:rFonts w:eastAsia="Calibri"/>
              <w:lang w:val="en-GB" w:eastAsia="en-US" w:bidi="ar-SA"/>
            </w:rPr>
            <w:fldChar w:fldCharType="end"/>
          </w:r>
        </w:sdtContent>
      </w:sdt>
      <w:r w:rsidRPr="00931554">
        <w:rPr>
          <w:rFonts w:eastAsia="Calibri"/>
          <w:lang w:val="en-GB" w:eastAsia="en-US" w:bidi="ar-SA"/>
        </w:rPr>
        <w:t>.</w:t>
      </w:r>
    </w:p>
    <w:p w:rsidR="00C222AE" w:rsidRPr="00931554" w:rsidP="00C222AE">
      <w:pPr>
        <w:spacing w:before="30" w:after="0" w:line="360" w:lineRule="auto"/>
        <w:jc w:val="both"/>
        <w:rPr>
          <w:rFonts w:eastAsia="Calibri"/>
          <w:lang w:val="en-GB" w:eastAsia="en-US" w:bidi="ar-SA"/>
        </w:rPr>
      </w:pPr>
      <w:r w:rsidRPr="00931554">
        <w:rPr>
          <w:rFonts w:eastAsia="Calibri"/>
          <w:lang w:val="en-GB" w:eastAsia="en-US" w:bidi="ar-SA"/>
        </w:rPr>
        <w:t>The far-reaching consequences of these challenges impact both immediate educational outcomes and long-term career prospects. Graduates emerging with insufficient financial literacy to navigate complex financial situations face adverse effects on their future career opportunities and financial stability</w:t>
      </w:r>
      <w:sdt>
        <w:sdtPr>
          <w:id w:val="463631781"/>
          <w:citation/>
        </w:sdtPr>
        <w:sdtContent>
          <w:r w:rsidRPr="00931554" w:rsidR="00D03541">
            <w:rPr>
              <w:rFonts w:eastAsia="Calibri"/>
              <w:lang w:val="en-GB" w:eastAsia="en-US" w:bidi="ar-SA"/>
            </w:rPr>
            <w:fldChar w:fldCharType="begin"/>
          </w:r>
          <w:r w:rsidRPr="00931554" w:rsidR="006B699C">
            <w:rPr>
              <w:rFonts w:eastAsia="Calibri"/>
              <w:lang w:val="en-GB" w:eastAsia="en-US" w:bidi="ar-SA"/>
            </w:rPr>
            <w:instrText xml:space="preserve">CITATION ALu14 \l 1033 </w:instrText>
          </w:r>
          <w:r w:rsidRPr="00931554" w:rsidR="00D03541">
            <w:rPr>
              <w:rFonts w:eastAsia="Calibri"/>
              <w:lang w:val="en-GB" w:eastAsia="en-US" w:bidi="ar-SA"/>
            </w:rPr>
            <w:fldChar w:fldCharType="separate"/>
          </w:r>
          <w:r w:rsidR="00E9613F">
            <w:rPr>
              <w:rFonts w:eastAsia="Calibri"/>
              <w:noProof/>
              <w:lang w:val="en-GB" w:eastAsia="en-US" w:bidi="ar-SA"/>
            </w:rPr>
            <w:t xml:space="preserve"> (Lusardi &amp; Mitchell, 2014)</w:t>
          </w:r>
          <w:r w:rsidRPr="00931554" w:rsidR="00D03541">
            <w:rPr>
              <w:rFonts w:eastAsia="Calibri"/>
              <w:lang w:val="en-GB" w:eastAsia="en-US" w:bidi="ar-SA"/>
            </w:rPr>
            <w:fldChar w:fldCharType="end"/>
          </w:r>
        </w:sdtContent>
      </w:sdt>
      <w:r w:rsidRPr="00931554" w:rsidR="00D03541">
        <w:rPr>
          <w:rFonts w:eastAsia="Calibri"/>
          <w:lang w:val="en-GB" w:eastAsia="en-US" w:bidi="ar-SA"/>
        </w:rPr>
        <w:t xml:space="preserve">. </w:t>
      </w:r>
      <w:r w:rsidRPr="00931554">
        <w:rPr>
          <w:rFonts w:eastAsia="Calibri"/>
          <w:lang w:val="en-GB" w:eastAsia="en-US" w:bidi="ar-SA"/>
        </w:rPr>
        <w:t xml:space="preserve">Moreover, high costs and complexities of current data platforms create barriers for students, particularly in resource-constrained settings, perpetuating educational inequalities </w:t>
      </w:r>
      <w:sdt>
        <w:sdtPr>
          <w:id w:val="803123241"/>
          <w:citation/>
        </w:sdtPr>
        <w:sdtContent>
          <w:r w:rsidRPr="00931554" w:rsidR="00D03541">
            <w:rPr>
              <w:rFonts w:eastAsia="Calibri"/>
              <w:lang w:val="en-GB" w:eastAsia="en-US" w:bidi="ar-SA"/>
            </w:rPr>
            <w:fldChar w:fldCharType="begin"/>
          </w:r>
          <w:r w:rsidRPr="00931554" w:rsidR="00D03541">
            <w:rPr>
              <w:rFonts w:eastAsia="Calibri"/>
              <w:lang w:val="en-GB" w:eastAsia="en-US" w:bidi="ar-SA"/>
            </w:rPr>
            <w:instrText xml:space="preserve"> CITATION Atk12 \l 1033 </w:instrText>
          </w:r>
          <w:r w:rsidRPr="00931554" w:rsidR="00D03541">
            <w:rPr>
              <w:rFonts w:eastAsia="Calibri"/>
              <w:lang w:val="en-GB" w:eastAsia="en-US" w:bidi="ar-SA"/>
            </w:rPr>
            <w:fldChar w:fldCharType="separate"/>
          </w:r>
          <w:r w:rsidR="00E9613F">
            <w:rPr>
              <w:rFonts w:eastAsia="Calibri"/>
              <w:noProof/>
              <w:lang w:val="en-GB" w:eastAsia="en-US" w:bidi="ar-SA"/>
            </w:rPr>
            <w:t>(Atkinson &amp; Messy, 2012)</w:t>
          </w:r>
          <w:r w:rsidRPr="00931554" w:rsidR="00D03541">
            <w:rPr>
              <w:rFonts w:eastAsia="Calibri"/>
              <w:lang w:val="en-GB" w:eastAsia="en-US" w:bidi="ar-SA"/>
            </w:rPr>
            <w:fldChar w:fldCharType="end"/>
          </w:r>
        </w:sdtContent>
      </w:sdt>
      <w:r w:rsidRPr="00931554" w:rsidR="00D03541">
        <w:rPr>
          <w:rFonts w:eastAsia="Calibri"/>
          <w:lang w:val="en-GB" w:eastAsia="en-US" w:bidi="ar-SA"/>
        </w:rPr>
        <w:t xml:space="preserve">. </w:t>
      </w:r>
      <w:r w:rsidR="001D7597">
        <w:rPr>
          <w:rFonts w:eastAsia="Calibri"/>
          <w:lang w:val="en-GB" w:eastAsia="en-US" w:bidi="ar-SA"/>
        </w:rPr>
        <w:t xml:space="preserve">My </w:t>
      </w:r>
      <w:r w:rsidR="00F36390">
        <w:rPr>
          <w:rFonts w:eastAsia="Calibri"/>
          <w:lang w:val="en-GB" w:eastAsia="en-US" w:bidi="ar-SA"/>
        </w:rPr>
        <w:t>web application</w:t>
      </w:r>
      <w:r w:rsidRPr="00931554">
        <w:rPr>
          <w:rFonts w:eastAsia="Calibri"/>
          <w:lang w:val="en-GB" w:eastAsia="en-US" w:bidi="ar-SA"/>
        </w:rPr>
        <w:t xml:space="preserve"> seeks to mitigate these issues by providing a user-friendly and affordable platform tailored for educational use in Kenya</w:t>
      </w:r>
      <w:r w:rsidR="001D7597">
        <w:rPr>
          <w:rFonts w:eastAsia="Calibri"/>
          <w:lang w:val="en-GB" w:eastAsia="en-US" w:bidi="ar-SA"/>
        </w:rPr>
        <w:t xml:space="preserve"> and beyond</w:t>
      </w:r>
      <w:r w:rsidRPr="00931554">
        <w:rPr>
          <w:rFonts w:eastAsia="Calibri"/>
          <w:lang w:val="en-GB" w:eastAsia="en-US" w:bidi="ar-SA"/>
        </w:rPr>
        <w:t>, enhancing financial literacy, supporting a competent workforce, and improving overall educational outcomes.</w:t>
      </w:r>
    </w:p>
    <w:p w:rsidR="00EE3317" w:rsidRPr="00931554" w:rsidP="00A8580B">
      <w:pPr>
        <w:keepNext/>
        <w:keepLines/>
        <w:spacing w:before="30" w:after="30" w:line="360" w:lineRule="auto"/>
        <w:contextualSpacing/>
        <w:jc w:val="both"/>
        <w:outlineLvl w:val="1"/>
        <w:rPr>
          <w:b/>
          <w:color w:val="000000"/>
          <w:lang w:val="en-GB" w:eastAsia="en-US" w:bidi="ar-SA"/>
        </w:rPr>
      </w:pPr>
      <w:bookmarkStart w:id="17" w:name="_Toc174577068"/>
      <w:r w:rsidRPr="00931554">
        <w:rPr>
          <w:b/>
          <w:color w:val="000000"/>
          <w:lang w:val="en-GB" w:eastAsia="en-US" w:bidi="ar-SA"/>
        </w:rPr>
        <w:t xml:space="preserve">1.3 </w:t>
      </w:r>
      <w:r w:rsidRPr="00931554" w:rsidR="198F4176">
        <w:rPr>
          <w:b/>
          <w:color w:val="000000"/>
          <w:lang w:val="en-GB" w:eastAsia="en-US" w:bidi="ar-SA"/>
        </w:rPr>
        <w:t xml:space="preserve">General </w:t>
      </w:r>
      <w:r w:rsidRPr="00931554">
        <w:rPr>
          <w:b/>
          <w:color w:val="000000"/>
          <w:lang w:val="en-GB" w:eastAsia="en-US" w:bidi="ar-SA"/>
        </w:rPr>
        <w:t>Aim</w:t>
      </w:r>
      <w:bookmarkEnd w:id="17"/>
      <w:r w:rsidRPr="00931554">
        <w:rPr>
          <w:b/>
          <w:color w:val="000000"/>
          <w:lang w:val="en-GB" w:eastAsia="en-US" w:bidi="ar-SA"/>
        </w:rPr>
        <w:t xml:space="preserve"> </w:t>
      </w:r>
    </w:p>
    <w:p w:rsidR="4A7C6763" w:rsidRPr="00931554" w:rsidP="00A8580B">
      <w:pPr>
        <w:spacing w:before="30" w:after="30" w:line="360" w:lineRule="auto"/>
        <w:contextualSpacing/>
        <w:jc w:val="both"/>
        <w:rPr>
          <w:rFonts w:eastAsia="Calibri"/>
          <w:lang w:val="en-GB" w:eastAsia="en-US" w:bidi="ar-SA"/>
        </w:rPr>
      </w:pPr>
      <w:r w:rsidRPr="00931554">
        <w:rPr>
          <w:rFonts w:eastAsia="Calibri"/>
          <w:lang w:val="en-GB" w:eastAsia="en-US" w:bidi="ar-SA"/>
        </w:rPr>
        <w:t xml:space="preserve">To develop </w:t>
      </w:r>
      <w:r w:rsidRPr="00931554" w:rsidR="00D74D5D">
        <w:rPr>
          <w:rFonts w:eastAsia="Calibri"/>
          <w:lang w:val="en-GB" w:eastAsia="en-US" w:bidi="ar-SA"/>
        </w:rPr>
        <w:t>an affor</w:t>
      </w:r>
      <w:r w:rsidR="00621D04">
        <w:rPr>
          <w:rFonts w:eastAsia="Calibri"/>
          <w:lang w:val="en-GB" w:eastAsia="en-US" w:bidi="ar-SA"/>
        </w:rPr>
        <w:t>dable and user-friendly web</w:t>
      </w:r>
      <w:r w:rsidRPr="00931554" w:rsidR="00D74D5D">
        <w:rPr>
          <w:rFonts w:eastAsia="Calibri"/>
          <w:lang w:val="en-GB" w:eastAsia="en-US" w:bidi="ar-SA"/>
        </w:rPr>
        <w:t xml:space="preserve"> application that provides comprehensive real-time financial </w:t>
      </w:r>
      <w:r w:rsidR="00A24043">
        <w:rPr>
          <w:rFonts w:eastAsia="Calibri"/>
          <w:lang w:val="en-GB" w:eastAsia="en-US" w:bidi="ar-SA"/>
        </w:rPr>
        <w:t xml:space="preserve">markets </w:t>
      </w:r>
      <w:r w:rsidR="00490EF7">
        <w:rPr>
          <w:rFonts w:eastAsia="Calibri"/>
          <w:lang w:val="en-GB" w:eastAsia="en-US" w:bidi="ar-SA"/>
        </w:rPr>
        <w:t xml:space="preserve">data </w:t>
      </w:r>
      <w:r w:rsidR="00A24043">
        <w:rPr>
          <w:rFonts w:eastAsia="Calibri"/>
          <w:lang w:val="en-GB" w:eastAsia="en-US" w:bidi="ar-SA"/>
        </w:rPr>
        <w:t>analysis tooling</w:t>
      </w:r>
      <w:r w:rsidRPr="00931554" w:rsidR="00D74D5D">
        <w:rPr>
          <w:rFonts w:eastAsia="Calibri"/>
          <w:lang w:val="en-GB" w:eastAsia="en-US" w:bidi="ar-SA"/>
        </w:rPr>
        <w:t xml:space="preserve"> to enhance educational outcomes for students and educators in Kenya.</w:t>
      </w:r>
    </w:p>
    <w:p w:rsidR="00073499" w:rsidRPr="00931554" w:rsidP="00A8580B">
      <w:pPr>
        <w:keepNext/>
        <w:keepLines/>
        <w:spacing w:before="30" w:after="30" w:line="360" w:lineRule="auto"/>
        <w:contextualSpacing/>
        <w:jc w:val="both"/>
        <w:outlineLvl w:val="1"/>
        <w:rPr>
          <w:b/>
          <w:color w:val="000000"/>
          <w:lang w:val="en-GB" w:eastAsia="en-US" w:bidi="ar-SA"/>
        </w:rPr>
      </w:pPr>
      <w:bookmarkStart w:id="18" w:name="_17dp8vu"/>
      <w:bookmarkStart w:id="19" w:name="_Toc174577069"/>
      <w:bookmarkEnd w:id="18"/>
      <w:r w:rsidRPr="00931554">
        <w:rPr>
          <w:b/>
          <w:color w:val="000000"/>
          <w:lang w:val="en-GB" w:eastAsia="en-US" w:bidi="ar-SA"/>
        </w:rPr>
        <w:t>1.4 Specific Objectives</w:t>
      </w:r>
      <w:bookmarkEnd w:id="19"/>
    </w:p>
    <w:p w:rsidR="003D6340" w:rsidRPr="00931554" w:rsidP="00A8580B">
      <w:pPr>
        <w:numPr>
          <w:ilvl w:val="0"/>
          <w:numId w:val="2"/>
        </w:numPr>
        <w:spacing w:before="30" w:after="30" w:line="360" w:lineRule="auto"/>
        <w:ind w:left="643" w:hanging="360"/>
        <w:contextualSpacing/>
        <w:jc w:val="both"/>
        <w:rPr>
          <w:rFonts w:eastAsia="Calibri"/>
          <w:lang w:val="en-GB" w:eastAsia="en-US" w:bidi="ar-SA"/>
        </w:rPr>
      </w:pPr>
      <w:r w:rsidRPr="00931554">
        <w:rPr>
          <w:rFonts w:eastAsia="Calibri"/>
          <w:lang w:val="en-GB" w:eastAsia="en-US" w:bidi="ar-SA"/>
        </w:rPr>
        <w:t>To investigate</w:t>
      </w:r>
      <w:r w:rsidRPr="00931554" w:rsidR="00D65511">
        <w:rPr>
          <w:rFonts w:eastAsia="Calibri"/>
          <w:lang w:val="en-GB" w:eastAsia="en-US" w:bidi="ar-SA"/>
        </w:rPr>
        <w:t xml:space="preserve"> student and educator</w:t>
      </w:r>
      <w:r w:rsidRPr="00931554" w:rsidR="00D74D5D">
        <w:rPr>
          <w:rFonts w:eastAsia="Calibri"/>
          <w:lang w:val="en-GB" w:eastAsia="en-US" w:bidi="ar-SA"/>
        </w:rPr>
        <w:t xml:space="preserve"> ne</w:t>
      </w:r>
      <w:r w:rsidRPr="00931554" w:rsidR="00D65511">
        <w:rPr>
          <w:rFonts w:eastAsia="Calibri"/>
          <w:lang w:val="en-GB" w:eastAsia="en-US" w:bidi="ar-SA"/>
        </w:rPr>
        <w:t>eds and design an intuitive student-friendly and educator-friendly</w:t>
      </w:r>
      <w:r w:rsidRPr="00931554" w:rsidR="00D74D5D">
        <w:rPr>
          <w:rFonts w:eastAsia="Calibri"/>
          <w:lang w:val="en-GB" w:eastAsia="en-US" w:bidi="ar-SA"/>
        </w:rPr>
        <w:t xml:space="preserve"> experience, ensuring alignment with project goals</w:t>
      </w:r>
      <w:r w:rsidRPr="00931554">
        <w:rPr>
          <w:rFonts w:eastAsia="Calibri"/>
          <w:lang w:val="en-GB" w:eastAsia="en-US" w:bidi="ar-SA"/>
        </w:rPr>
        <w:t xml:space="preserve"> and research findings</w:t>
      </w:r>
      <w:r w:rsidRPr="00931554">
        <w:rPr>
          <w:rFonts w:eastAsia="Calibri"/>
          <w:lang w:val="en-GB" w:eastAsia="en-US" w:bidi="ar-SA"/>
        </w:rPr>
        <w:t>.</w:t>
      </w:r>
    </w:p>
    <w:p w:rsidR="003D6340" w:rsidRPr="00931554" w:rsidP="001A0264">
      <w:pPr>
        <w:numPr>
          <w:ilvl w:val="0"/>
          <w:numId w:val="2"/>
        </w:numPr>
        <w:spacing w:before="30" w:after="150" w:line="360" w:lineRule="auto"/>
        <w:ind w:left="643" w:hanging="360"/>
        <w:contextualSpacing/>
        <w:jc w:val="both"/>
        <w:rPr>
          <w:rFonts w:eastAsia="Calibri"/>
          <w:lang w:val="en-GB" w:eastAsia="en-US" w:bidi="ar-SA"/>
        </w:rPr>
      </w:pPr>
      <w:r w:rsidRPr="00931554">
        <w:rPr>
          <w:rFonts w:eastAsia="Calibri"/>
          <w:lang w:val="en-GB" w:eastAsia="en-US" w:bidi="ar-SA"/>
        </w:rPr>
        <w:t>To identify, acquire, and integrate</w:t>
      </w:r>
      <w:r w:rsidRPr="00931554" w:rsidR="00D65511">
        <w:rPr>
          <w:rFonts w:eastAsia="Calibri"/>
          <w:lang w:val="en-GB" w:eastAsia="en-US" w:bidi="ar-SA"/>
        </w:rPr>
        <w:t xml:space="preserve"> external financial data APIs</w:t>
      </w:r>
      <w:r w:rsidRPr="00931554">
        <w:rPr>
          <w:rFonts w:eastAsia="Calibri"/>
          <w:lang w:val="en-GB" w:eastAsia="en-US" w:bidi="ar-SA"/>
        </w:rPr>
        <w:t>, establi</w:t>
      </w:r>
      <w:r w:rsidRPr="00931554" w:rsidR="00AE5994">
        <w:rPr>
          <w:rFonts w:eastAsia="Calibri"/>
          <w:lang w:val="en-GB" w:eastAsia="en-US" w:bidi="ar-SA"/>
        </w:rPr>
        <w:t xml:space="preserve">shing robust data feeds for </w:t>
      </w:r>
      <w:r w:rsidR="00F36390">
        <w:rPr>
          <w:rFonts w:eastAsia="Calibri"/>
          <w:lang w:val="en-GB" w:eastAsia="en-US" w:bidi="ar-SA"/>
        </w:rPr>
        <w:t>the web application</w:t>
      </w:r>
      <w:r w:rsidRPr="00931554">
        <w:rPr>
          <w:rFonts w:eastAsia="Calibri"/>
          <w:lang w:val="en-GB" w:eastAsia="en-US" w:bidi="ar-SA"/>
        </w:rPr>
        <w:t>.</w:t>
      </w:r>
    </w:p>
    <w:p w:rsidR="003D6340" w:rsidRPr="00931554" w:rsidP="001A0264">
      <w:pPr>
        <w:numPr>
          <w:ilvl w:val="0"/>
          <w:numId w:val="2"/>
        </w:numPr>
        <w:spacing w:before="30" w:after="150" w:line="360" w:lineRule="auto"/>
        <w:ind w:left="643" w:hanging="360"/>
        <w:contextualSpacing/>
        <w:jc w:val="both"/>
        <w:rPr>
          <w:rFonts w:eastAsia="Calibri"/>
          <w:lang w:val="en-GB" w:eastAsia="en-US" w:bidi="ar-SA"/>
        </w:rPr>
      </w:pPr>
      <w:r w:rsidRPr="00931554">
        <w:rPr>
          <w:rFonts w:eastAsia="Calibri"/>
          <w:lang w:val="en-GB" w:eastAsia="en-US" w:bidi="ar-SA"/>
        </w:rPr>
        <w:t>To perform a comparative ana</w:t>
      </w:r>
      <w:r w:rsidR="00A24043">
        <w:rPr>
          <w:rFonts w:eastAsia="Calibri"/>
          <w:lang w:val="en-GB" w:eastAsia="en-US" w:bidi="ar-SA"/>
        </w:rPr>
        <w:t>lysis of existing financial markets</w:t>
      </w:r>
      <w:r w:rsidR="00490EF7">
        <w:rPr>
          <w:rFonts w:eastAsia="Calibri"/>
          <w:lang w:val="en-GB" w:eastAsia="en-US" w:bidi="ar-SA"/>
        </w:rPr>
        <w:t xml:space="preserve"> data</w:t>
      </w:r>
      <w:r w:rsidRPr="00931554">
        <w:rPr>
          <w:rFonts w:eastAsia="Calibri"/>
          <w:lang w:val="en-GB" w:eastAsia="en-US" w:bidi="ar-SA"/>
        </w:rPr>
        <w:t xml:space="preserve"> analysis tools, evaluating their effectiveness and rele</w:t>
      </w:r>
      <w:r w:rsidRPr="00931554" w:rsidR="00AE5994">
        <w:rPr>
          <w:rFonts w:eastAsia="Calibri"/>
          <w:lang w:val="en-GB" w:eastAsia="en-US" w:bidi="ar-SA"/>
        </w:rPr>
        <w:t xml:space="preserve">vance to identify gaps that </w:t>
      </w:r>
      <w:r w:rsidR="00F36390">
        <w:rPr>
          <w:rFonts w:eastAsia="Calibri"/>
          <w:lang w:val="en-GB" w:eastAsia="en-US" w:bidi="ar-SA"/>
        </w:rPr>
        <w:t>the web application</w:t>
      </w:r>
      <w:r w:rsidRPr="00931554" w:rsidR="00C95297">
        <w:rPr>
          <w:rFonts w:eastAsia="Calibri"/>
          <w:lang w:val="en-GB" w:eastAsia="en-US" w:bidi="ar-SA"/>
        </w:rPr>
        <w:t xml:space="preserve"> will address</w:t>
      </w:r>
      <w:r w:rsidRPr="00931554">
        <w:rPr>
          <w:rFonts w:eastAsia="Calibri"/>
          <w:lang w:val="en-GB" w:eastAsia="en-US" w:bidi="ar-SA"/>
        </w:rPr>
        <w:t>.</w:t>
      </w:r>
    </w:p>
    <w:p w:rsidR="1291B7D7" w:rsidRPr="00931554" w:rsidP="001A0264">
      <w:pPr>
        <w:numPr>
          <w:ilvl w:val="0"/>
          <w:numId w:val="2"/>
        </w:numPr>
        <w:spacing w:before="30" w:after="150" w:line="360" w:lineRule="auto"/>
        <w:ind w:left="643" w:hanging="360"/>
        <w:contextualSpacing/>
        <w:jc w:val="both"/>
        <w:rPr>
          <w:rFonts w:eastAsia="Calibri"/>
          <w:lang w:val="en-GB" w:eastAsia="en-US" w:bidi="ar-SA"/>
        </w:rPr>
      </w:pPr>
      <w:r w:rsidRPr="00931554">
        <w:rPr>
          <w:rFonts w:eastAsia="Calibri"/>
          <w:lang w:val="en-GB" w:eastAsia="en-US" w:bidi="ar-SA"/>
        </w:rPr>
        <w:t xml:space="preserve">To develop and implement </w:t>
      </w:r>
      <w:r w:rsidR="00F36390">
        <w:rPr>
          <w:rFonts w:eastAsia="Calibri"/>
          <w:lang w:val="en-GB" w:eastAsia="en-US" w:bidi="ar-SA"/>
        </w:rPr>
        <w:t>the web application</w:t>
      </w:r>
      <w:r w:rsidRPr="00931554" w:rsidR="002F1802">
        <w:rPr>
          <w:rFonts w:eastAsia="Calibri"/>
          <w:lang w:val="en-GB" w:eastAsia="en-US" w:bidi="ar-SA"/>
        </w:rPr>
        <w:t xml:space="preserve"> software system, incorporating all designed functionalities and ensuring it meets </w:t>
      </w:r>
      <w:r w:rsidRPr="00931554" w:rsidR="00C95297">
        <w:rPr>
          <w:rFonts w:eastAsia="Calibri"/>
          <w:lang w:val="en-GB" w:eastAsia="en-US" w:bidi="ar-SA"/>
        </w:rPr>
        <w:t>specified requirements</w:t>
      </w:r>
      <w:r w:rsidRPr="00931554" w:rsidR="003D6340">
        <w:rPr>
          <w:rFonts w:eastAsia="Calibri"/>
          <w:lang w:val="en-GB" w:eastAsia="en-US" w:bidi="ar-SA"/>
        </w:rPr>
        <w:t>.</w:t>
      </w:r>
    </w:p>
    <w:p w:rsidR="7B0243FA" w:rsidRPr="00931554" w:rsidP="001A0264">
      <w:pPr>
        <w:numPr>
          <w:ilvl w:val="0"/>
          <w:numId w:val="2"/>
        </w:numPr>
        <w:spacing w:before="30" w:after="150" w:line="360" w:lineRule="auto"/>
        <w:ind w:left="643" w:hanging="360"/>
        <w:contextualSpacing/>
        <w:jc w:val="both"/>
        <w:rPr>
          <w:rFonts w:eastAsia="Calibri"/>
          <w:lang w:val="en-GB" w:eastAsia="en-US" w:bidi="ar-SA"/>
        </w:rPr>
      </w:pPr>
      <w:r>
        <w:rPr>
          <w:rFonts w:eastAsia="Calibri"/>
          <w:lang w:val="en-GB" w:eastAsia="en-US" w:bidi="ar-SA"/>
        </w:rPr>
        <w:t>To test</w:t>
      </w:r>
      <w:r w:rsidRPr="00931554" w:rsidR="00AE5994">
        <w:rPr>
          <w:rFonts w:eastAsia="Calibri"/>
          <w:lang w:val="en-GB" w:eastAsia="en-US" w:bidi="ar-SA"/>
        </w:rPr>
        <w:t xml:space="preserve"> and refine </w:t>
      </w:r>
      <w:r w:rsidR="00F36390">
        <w:rPr>
          <w:rFonts w:eastAsia="Calibri"/>
          <w:lang w:val="en-GB" w:eastAsia="en-US" w:bidi="ar-SA"/>
        </w:rPr>
        <w:t>the web application</w:t>
      </w:r>
      <w:r w:rsidRPr="00931554" w:rsidR="002F1802">
        <w:rPr>
          <w:rFonts w:eastAsia="Calibri"/>
          <w:lang w:val="en-GB" w:eastAsia="en-US" w:bidi="ar-SA"/>
        </w:rPr>
        <w:t xml:space="preserve"> based on feedback</w:t>
      </w:r>
      <w:r>
        <w:rPr>
          <w:rFonts w:eastAsia="Calibri"/>
          <w:lang w:val="en-GB" w:eastAsia="en-US" w:bidi="ar-SA"/>
        </w:rPr>
        <w:t xml:space="preserve"> and against its set requirements</w:t>
      </w:r>
      <w:r w:rsidRPr="00931554" w:rsidR="002F1802">
        <w:rPr>
          <w:rFonts w:eastAsia="Calibri"/>
          <w:lang w:val="en-GB" w:eastAsia="en-US" w:bidi="ar-SA"/>
        </w:rPr>
        <w:t>, ensuring it meets user n</w:t>
      </w:r>
      <w:r w:rsidRPr="00931554" w:rsidR="00C95297">
        <w:rPr>
          <w:rFonts w:eastAsia="Calibri"/>
          <w:lang w:val="en-GB" w:eastAsia="en-US" w:bidi="ar-SA"/>
        </w:rPr>
        <w:t>eeds and expectations</w:t>
      </w:r>
      <w:r w:rsidRPr="00931554" w:rsidR="002F1802">
        <w:rPr>
          <w:rFonts w:eastAsia="Calibri"/>
          <w:lang w:val="en-GB" w:eastAsia="en-US" w:bidi="ar-SA"/>
        </w:rPr>
        <w:t>.</w:t>
      </w:r>
    </w:p>
    <w:p w:rsidR="002F1802" w:rsidRPr="00931554" w:rsidP="001A0264">
      <w:pPr>
        <w:keepNext/>
        <w:keepLines/>
        <w:spacing w:before="30" w:after="150" w:line="360" w:lineRule="auto"/>
        <w:contextualSpacing/>
        <w:jc w:val="both"/>
        <w:outlineLvl w:val="1"/>
        <w:rPr>
          <w:b/>
          <w:color w:val="000000"/>
          <w:lang w:val="en-GB" w:eastAsia="en-US" w:bidi="ar-SA"/>
        </w:rPr>
      </w:pPr>
      <w:bookmarkStart w:id="20" w:name="_Toc174577070"/>
      <w:r w:rsidRPr="00931554">
        <w:rPr>
          <w:b/>
          <w:color w:val="000000"/>
          <w:lang w:val="en-GB" w:eastAsia="en-US" w:bidi="ar-SA"/>
        </w:rPr>
        <w:t>1.5 Research Questions</w:t>
      </w:r>
      <w:bookmarkEnd w:id="20"/>
    </w:p>
    <w:p w:rsidR="00DD7B16" w:rsidRPr="00931554" w:rsidP="001A0264">
      <w:pPr>
        <w:numPr>
          <w:ilvl w:val="0"/>
          <w:numId w:val="3"/>
        </w:numPr>
        <w:spacing w:before="30" w:after="30" w:line="360" w:lineRule="auto"/>
        <w:ind w:left="643" w:hanging="360"/>
        <w:contextualSpacing/>
        <w:jc w:val="both"/>
        <w:rPr>
          <w:lang w:val="en-GB" w:eastAsia="en-US" w:bidi="ar-SA"/>
        </w:rPr>
      </w:pPr>
      <w:r w:rsidRPr="00931554">
        <w:rPr>
          <w:lang w:val="en-GB" w:eastAsia="en-US" w:bidi="ar-SA"/>
        </w:rPr>
        <w:t xml:space="preserve">What are the primary needs of students and educators in Kenya regarding </w:t>
      </w:r>
      <w:r w:rsidR="00490EF7">
        <w:rPr>
          <w:lang w:val="en-GB" w:eastAsia="en-US" w:bidi="ar-SA"/>
        </w:rPr>
        <w:t>financial markets data analysis</w:t>
      </w:r>
      <w:r w:rsidRPr="00931554" w:rsidR="00AE5994">
        <w:rPr>
          <w:lang w:val="en-GB" w:eastAsia="en-US" w:bidi="ar-SA"/>
        </w:rPr>
        <w:t xml:space="preserve"> tools, and how can </w:t>
      </w:r>
      <w:r w:rsidR="00F36390">
        <w:rPr>
          <w:lang w:val="en-GB" w:eastAsia="en-US" w:bidi="ar-SA"/>
        </w:rPr>
        <w:t>the web application</w:t>
      </w:r>
      <w:r w:rsidRPr="00931554">
        <w:rPr>
          <w:lang w:val="en-GB" w:eastAsia="en-US" w:bidi="ar-SA"/>
        </w:rPr>
        <w:t xml:space="preserve"> be designed to meet these needs?</w:t>
      </w:r>
    </w:p>
    <w:p w:rsidR="00DD7B16" w:rsidRPr="00931554" w:rsidP="001A0264">
      <w:pPr>
        <w:numPr>
          <w:ilvl w:val="0"/>
          <w:numId w:val="3"/>
        </w:numPr>
        <w:spacing w:before="30" w:after="30" w:line="360" w:lineRule="auto"/>
        <w:ind w:left="643" w:hanging="360"/>
        <w:contextualSpacing/>
        <w:jc w:val="both"/>
        <w:rPr>
          <w:lang w:val="en-GB" w:eastAsia="en-US" w:bidi="ar-SA"/>
        </w:rPr>
      </w:pPr>
      <w:r w:rsidRPr="00931554">
        <w:rPr>
          <w:lang w:val="en-GB" w:eastAsia="en-US" w:bidi="ar-SA"/>
        </w:rPr>
        <w:t xml:space="preserve">Which external financial </w:t>
      </w:r>
      <w:r w:rsidR="00A24043">
        <w:rPr>
          <w:lang w:val="en-GB" w:eastAsia="en-US" w:bidi="ar-SA"/>
        </w:rPr>
        <w:t xml:space="preserve">markets </w:t>
      </w:r>
      <w:r w:rsidRPr="00931554">
        <w:rPr>
          <w:lang w:val="en-GB" w:eastAsia="en-US" w:bidi="ar-SA"/>
        </w:rPr>
        <w:t>data sources are most su</w:t>
      </w:r>
      <w:r w:rsidRPr="00931554" w:rsidR="00AE5994">
        <w:rPr>
          <w:lang w:val="en-GB" w:eastAsia="en-US" w:bidi="ar-SA"/>
        </w:rPr>
        <w:t xml:space="preserve">itable for integration into </w:t>
      </w:r>
      <w:r w:rsidR="00F36390">
        <w:rPr>
          <w:lang w:val="en-GB" w:eastAsia="en-US" w:bidi="ar-SA"/>
        </w:rPr>
        <w:t>the web application</w:t>
      </w:r>
      <w:r w:rsidRPr="00931554">
        <w:rPr>
          <w:lang w:val="en-GB" w:eastAsia="en-US" w:bidi="ar-SA"/>
        </w:rPr>
        <w:t>, and what methods should be employed to ensure effective incorporation?</w:t>
      </w:r>
    </w:p>
    <w:p w:rsidR="00DD7B16" w:rsidRPr="00931554" w:rsidP="001A0264">
      <w:pPr>
        <w:numPr>
          <w:ilvl w:val="0"/>
          <w:numId w:val="3"/>
        </w:numPr>
        <w:spacing w:before="30" w:after="30" w:line="360" w:lineRule="auto"/>
        <w:ind w:left="643" w:hanging="360"/>
        <w:contextualSpacing/>
        <w:jc w:val="both"/>
        <w:rPr>
          <w:lang w:val="en-GB" w:eastAsia="en-US" w:bidi="ar-SA"/>
        </w:rPr>
      </w:pPr>
      <w:r>
        <w:rPr>
          <w:lang w:val="en-GB" w:eastAsia="en-US" w:bidi="ar-SA"/>
        </w:rPr>
        <w:t xml:space="preserve">How do current </w:t>
      </w:r>
      <w:r w:rsidR="00490EF7">
        <w:rPr>
          <w:lang w:val="en-GB" w:eastAsia="en-US" w:bidi="ar-SA"/>
        </w:rPr>
        <w:t>financial markets data analysis</w:t>
      </w:r>
      <w:r w:rsidRPr="00931554">
        <w:rPr>
          <w:lang w:val="en-GB" w:eastAsia="en-US" w:bidi="ar-SA"/>
        </w:rPr>
        <w:t xml:space="preserve"> tools compare in functionality, cost, and user ex</w:t>
      </w:r>
      <w:r w:rsidRPr="00931554" w:rsidR="00AE5994">
        <w:rPr>
          <w:lang w:val="en-GB" w:eastAsia="en-US" w:bidi="ar-SA"/>
        </w:rPr>
        <w:t xml:space="preserve">perience, and what gaps can </w:t>
      </w:r>
      <w:r w:rsidR="00F36390">
        <w:rPr>
          <w:lang w:val="en-GB" w:eastAsia="en-US" w:bidi="ar-SA"/>
        </w:rPr>
        <w:t>the web application</w:t>
      </w:r>
      <w:r w:rsidRPr="00931554">
        <w:rPr>
          <w:lang w:val="en-GB" w:eastAsia="en-US" w:bidi="ar-SA"/>
        </w:rPr>
        <w:t xml:space="preserve"> fill?</w:t>
      </w:r>
    </w:p>
    <w:p w:rsidR="003F6179" w:rsidRPr="00931554" w:rsidP="001A0264">
      <w:pPr>
        <w:numPr>
          <w:ilvl w:val="0"/>
          <w:numId w:val="3"/>
        </w:numPr>
        <w:spacing w:before="30" w:after="30" w:line="360" w:lineRule="auto"/>
        <w:ind w:left="643" w:hanging="360"/>
        <w:contextualSpacing/>
        <w:jc w:val="both"/>
        <w:rPr>
          <w:lang w:val="en-GB" w:eastAsia="en-US" w:bidi="ar-SA"/>
        </w:rPr>
      </w:pPr>
      <w:r w:rsidRPr="00931554">
        <w:rPr>
          <w:lang w:val="en-GB" w:eastAsia="en-US" w:bidi="ar-SA"/>
        </w:rPr>
        <w:t xml:space="preserve">What are the essential functionalities required for </w:t>
      </w:r>
      <w:r w:rsidR="00F36390">
        <w:rPr>
          <w:lang w:val="en-GB" w:eastAsia="en-US" w:bidi="ar-SA"/>
        </w:rPr>
        <w:t>the web application</w:t>
      </w:r>
      <w:r w:rsidRPr="00931554">
        <w:rPr>
          <w:lang w:val="en-GB" w:eastAsia="en-US" w:bidi="ar-SA"/>
        </w:rPr>
        <w:t>, and how can these be developed and implemented effectively?</w:t>
      </w:r>
    </w:p>
    <w:p w:rsidR="002F1802" w:rsidRPr="00931554" w:rsidP="001A0264">
      <w:pPr>
        <w:numPr>
          <w:ilvl w:val="0"/>
          <w:numId w:val="3"/>
        </w:numPr>
        <w:spacing w:before="30" w:after="30" w:line="360" w:lineRule="auto"/>
        <w:ind w:left="643" w:hanging="360"/>
        <w:contextualSpacing/>
        <w:jc w:val="both"/>
        <w:rPr>
          <w:lang w:val="en-GB" w:eastAsia="en-US" w:bidi="ar-SA"/>
        </w:rPr>
      </w:pPr>
      <w:r w:rsidRPr="00931554">
        <w:rPr>
          <w:lang w:val="en-GB" w:eastAsia="en-US" w:bidi="ar-SA"/>
        </w:rPr>
        <w:t xml:space="preserve">What criteria should be used to evaluate user acceptance of </w:t>
      </w:r>
      <w:r w:rsidR="00F36390">
        <w:rPr>
          <w:lang w:val="en-GB" w:eastAsia="en-US" w:bidi="ar-SA"/>
        </w:rPr>
        <w:t>the web application</w:t>
      </w:r>
      <w:r w:rsidRPr="00931554">
        <w:rPr>
          <w:lang w:val="en-GB" w:eastAsia="en-US" w:bidi="ar-SA"/>
        </w:rPr>
        <w:t>, and how can user feedback be utilised to enhance the system?</w:t>
      </w:r>
    </w:p>
    <w:p w:rsidR="00EE3317" w:rsidRPr="00931554" w:rsidP="001A0264">
      <w:pPr>
        <w:keepNext/>
        <w:keepLines/>
        <w:spacing w:before="30" w:after="150" w:line="360" w:lineRule="auto"/>
        <w:contextualSpacing/>
        <w:jc w:val="both"/>
        <w:outlineLvl w:val="1"/>
        <w:rPr>
          <w:b/>
          <w:color w:val="000000"/>
          <w:lang w:val="en-GB" w:eastAsia="en-US" w:bidi="ar-SA"/>
        </w:rPr>
      </w:pPr>
      <w:bookmarkStart w:id="21" w:name="_3rdcrjn"/>
      <w:bookmarkStart w:id="22" w:name="_Toc174577071"/>
      <w:bookmarkEnd w:id="21"/>
      <w:r w:rsidRPr="00931554">
        <w:rPr>
          <w:b/>
          <w:color w:val="000000"/>
          <w:lang w:val="en-GB" w:eastAsia="en-US" w:bidi="ar-SA"/>
        </w:rPr>
        <w:t>1.6</w:t>
      </w:r>
      <w:r w:rsidRPr="00931554" w:rsidR="7BC37DD1">
        <w:rPr>
          <w:b/>
          <w:color w:val="000000"/>
          <w:lang w:val="en-GB" w:eastAsia="en-US" w:bidi="ar-SA"/>
        </w:rPr>
        <w:t xml:space="preserve"> Justification</w:t>
      </w:r>
      <w:bookmarkEnd w:id="22"/>
    </w:p>
    <w:p w:rsidR="002152E4" w:rsidRPr="00931554" w:rsidP="002152E4">
      <w:pPr>
        <w:spacing w:before="30" w:after="0" w:line="360" w:lineRule="auto"/>
        <w:jc w:val="both"/>
        <w:rPr>
          <w:rFonts w:eastAsia="Calibri"/>
          <w:lang w:val="en-GB" w:eastAsia="en-US" w:bidi="ar-SA"/>
        </w:rPr>
      </w:pPr>
      <w:r w:rsidRPr="00931554">
        <w:rPr>
          <w:rFonts w:eastAsia="Calibri"/>
          <w:lang w:val="en-GB" w:eastAsia="en-US" w:bidi="ar-SA"/>
        </w:rPr>
        <w:t xml:space="preserve">Research highlights a significant gap between theoretical financial knowledge and practical application, with many graduates struggling to analyse real-world data effectively </w:t>
      </w:r>
      <w:sdt>
        <w:sdtPr>
          <w:rPr>
            <w:rFonts w:eastAsia="Times New Roman"/>
          </w:rPr>
          <w:id w:val="108245758"/>
          <w:citation/>
        </w:sdtPr>
        <w:sdtContent>
          <w:r w:rsidRPr="00931554" w:rsidR="007D5B6F">
            <w:rPr>
              <w:lang w:val="en-GB" w:eastAsia="en-US" w:bidi="ar-SA"/>
            </w:rPr>
            <w:fldChar w:fldCharType="begin"/>
          </w:r>
          <w:r w:rsidRPr="00931554" w:rsidR="007D5B6F">
            <w:rPr>
              <w:lang w:val="en-US" w:eastAsia="en-US" w:bidi="ar-SA"/>
            </w:rPr>
            <w:instrText xml:space="preserve"> CITATION Hus04 \l 1033 </w:instrText>
          </w:r>
          <w:r w:rsidRPr="00931554" w:rsidR="007D5B6F">
            <w:rPr>
              <w:lang w:val="en-GB" w:eastAsia="en-US" w:bidi="ar-SA"/>
            </w:rPr>
            <w:fldChar w:fldCharType="separate"/>
          </w:r>
          <w:r w:rsidRPr="00E9613F" w:rsidR="00E9613F">
            <w:rPr>
              <w:noProof/>
              <w:lang w:val="en-US" w:eastAsia="en-US" w:bidi="ar-SA"/>
            </w:rPr>
            <w:t>(Huston, 2004)</w:t>
          </w:r>
          <w:r w:rsidRPr="00931554" w:rsidR="007D5B6F">
            <w:rPr>
              <w:lang w:val="en-GB" w:eastAsia="en-US" w:bidi="ar-SA"/>
            </w:rPr>
            <w:fldChar w:fldCharType="end"/>
          </w:r>
        </w:sdtContent>
      </w:sdt>
      <w:r w:rsidRPr="00931554" w:rsidR="004F1810">
        <w:rPr>
          <w:lang w:val="en-GB" w:eastAsia="en-US" w:bidi="ar-SA"/>
        </w:rPr>
        <w:t xml:space="preserve">. </w:t>
      </w:r>
      <w:r w:rsidRPr="00931554">
        <w:rPr>
          <w:rFonts w:eastAsia="Calibri"/>
          <w:lang w:val="en-GB" w:eastAsia="en-US" w:bidi="ar-SA"/>
        </w:rPr>
        <w:t xml:space="preserve">This gap impedes their ability to manage financial challenges, affecting their well-being and limiting their future contributions </w:t>
      </w:r>
      <w:sdt>
        <w:sdtPr>
          <w:rPr>
            <w:rStyle w:val="StrathmoreParagraphStyleChar"/>
          </w:rPr>
          <w:id w:val="77413929"/>
          <w:citation/>
        </w:sdtPr>
        <w:sdtContent>
          <w:r w:rsidRPr="00931554" w:rsidR="007D5B6F">
            <w:rPr>
              <w:rFonts w:eastAsia="Calibri"/>
              <w:lang w:val="en-GB" w:eastAsia="en-US" w:bidi="ar-SA"/>
            </w:rPr>
            <w:fldChar w:fldCharType="begin"/>
          </w:r>
          <w:r w:rsidRPr="00931554" w:rsidR="007D5B6F">
            <w:rPr>
              <w:rFonts w:eastAsia="Calibri"/>
              <w:lang w:val="en-GB" w:eastAsia="en-US" w:bidi="ar-SA"/>
            </w:rPr>
            <w:instrText xml:space="preserve"> CITATION OEC23 \l 1033 </w:instrText>
          </w:r>
          <w:r w:rsidRPr="00931554" w:rsidR="007D5B6F">
            <w:rPr>
              <w:rFonts w:eastAsia="Calibri"/>
              <w:lang w:val="en-GB" w:eastAsia="en-US" w:bidi="ar-SA"/>
            </w:rPr>
            <w:fldChar w:fldCharType="separate"/>
          </w:r>
          <w:r w:rsidR="00E9613F">
            <w:rPr>
              <w:rFonts w:eastAsia="Calibri"/>
              <w:noProof/>
              <w:lang w:val="en-GB" w:eastAsia="en-US" w:bidi="ar-SA"/>
            </w:rPr>
            <w:t>(OECD, 2023)</w:t>
          </w:r>
          <w:r w:rsidRPr="00931554" w:rsidR="007D5B6F">
            <w:rPr>
              <w:rFonts w:eastAsia="Calibri"/>
              <w:lang w:val="en-GB" w:eastAsia="en-US" w:bidi="ar-SA"/>
            </w:rPr>
            <w:fldChar w:fldCharType="end"/>
          </w:r>
        </w:sdtContent>
      </w:sdt>
      <w:r w:rsidRPr="00931554" w:rsidR="2A5EBF87">
        <w:rPr>
          <w:rFonts w:eastAsia="Calibri"/>
          <w:lang w:val="en-GB" w:eastAsia="en-US" w:bidi="ar-SA"/>
        </w:rPr>
        <w:t xml:space="preserve">. </w:t>
      </w:r>
      <w:r w:rsidR="001D7597">
        <w:rPr>
          <w:rFonts w:eastAsia="Calibri"/>
          <w:lang w:val="en-GB" w:eastAsia="en-US" w:bidi="ar-SA"/>
        </w:rPr>
        <w:t>My</w:t>
      </w:r>
      <w:r w:rsidR="00F36390">
        <w:rPr>
          <w:rFonts w:eastAsia="Calibri"/>
          <w:lang w:val="en-GB" w:eastAsia="en-US" w:bidi="ar-SA"/>
        </w:rPr>
        <w:t xml:space="preserve"> web application</w:t>
      </w:r>
      <w:r w:rsidRPr="00931554">
        <w:rPr>
          <w:rFonts w:eastAsia="Calibri"/>
          <w:lang w:val="en-GB" w:eastAsia="en-US" w:bidi="ar-SA"/>
        </w:rPr>
        <w:t xml:space="preserve"> addresses this issue by providing a user-friendly, afford</w:t>
      </w:r>
      <w:r w:rsidR="00A24043">
        <w:rPr>
          <w:rFonts w:eastAsia="Calibri"/>
          <w:lang w:val="en-GB" w:eastAsia="en-US" w:bidi="ar-SA"/>
        </w:rPr>
        <w:t>able</w:t>
      </w:r>
      <w:r w:rsidRPr="00931554">
        <w:rPr>
          <w:rFonts w:eastAsia="Calibri"/>
          <w:lang w:val="en-GB" w:eastAsia="en-US" w:bidi="ar-SA"/>
        </w:rPr>
        <w:t xml:space="preserve"> tool that facilitates </w:t>
      </w:r>
      <w:r w:rsidRPr="00931554">
        <w:rPr>
          <w:rFonts w:eastAsia="Calibri"/>
          <w:lang w:val="en-GB" w:eastAsia="en-US" w:bidi="ar-SA"/>
        </w:rPr>
        <w:t xml:space="preserve">hands-on learning and helps students apply theoretical concepts confidently </w:t>
      </w:r>
      <w:sdt>
        <w:sdtPr>
          <w:id w:val="-1808238670"/>
          <w:citation/>
        </w:sdtPr>
        <w:sdtContent>
          <w:r w:rsidRPr="00931554" w:rsidR="007D5B6F">
            <w:rPr>
              <w:rFonts w:eastAsia="Calibri"/>
              <w:lang w:val="en-GB" w:eastAsia="en-US" w:bidi="ar-SA"/>
            </w:rPr>
            <w:fldChar w:fldCharType="begin"/>
          </w:r>
          <w:r w:rsidRPr="00931554" w:rsidR="007D5B6F">
            <w:rPr>
              <w:rFonts w:eastAsia="Calibri"/>
              <w:lang w:val="en-GB" w:eastAsia="en-US" w:bidi="ar-SA"/>
            </w:rPr>
            <w:instrText xml:space="preserve"> CITATION Ful17 \l 1033 </w:instrText>
          </w:r>
          <w:r w:rsidRPr="00931554" w:rsidR="007D5B6F">
            <w:rPr>
              <w:rFonts w:eastAsia="Calibri"/>
              <w:lang w:val="en-GB" w:eastAsia="en-US" w:bidi="ar-SA"/>
            </w:rPr>
            <w:fldChar w:fldCharType="separate"/>
          </w:r>
          <w:r w:rsidR="00E9613F">
            <w:rPr>
              <w:rFonts w:eastAsia="Calibri"/>
              <w:noProof/>
              <w:lang w:val="en-GB" w:eastAsia="en-US" w:bidi="ar-SA"/>
            </w:rPr>
            <w:t>(Fullerton &amp; Taylor, 2017)</w:t>
          </w:r>
          <w:r w:rsidRPr="00931554" w:rsidR="007D5B6F">
            <w:rPr>
              <w:rFonts w:eastAsia="Calibri"/>
              <w:lang w:val="en-GB" w:eastAsia="en-US" w:bidi="ar-SA"/>
            </w:rPr>
            <w:fldChar w:fldCharType="end"/>
          </w:r>
        </w:sdtContent>
      </w:sdt>
      <w:r w:rsidRPr="00931554">
        <w:rPr>
          <w:rFonts w:eastAsia="Calibri"/>
          <w:lang w:val="en-GB" w:eastAsia="en-US" w:bidi="ar-SA"/>
        </w:rPr>
        <w:t xml:space="preserve">. </w:t>
      </w:r>
    </w:p>
    <w:p w:rsidR="00D55E95" w:rsidRPr="00931554" w:rsidP="002152E4">
      <w:pPr>
        <w:spacing w:before="30" w:after="0" w:line="360" w:lineRule="auto"/>
        <w:jc w:val="both"/>
        <w:rPr>
          <w:rFonts w:eastAsia="Calibri"/>
          <w:lang w:val="en-GB" w:eastAsia="en-US" w:bidi="ar-SA"/>
        </w:rPr>
      </w:pPr>
      <w:r w:rsidRPr="00931554">
        <w:rPr>
          <w:rFonts w:eastAsia="Calibri"/>
          <w:lang w:val="en-GB" w:eastAsia="en-US" w:bidi="ar-SA"/>
        </w:rPr>
        <w:t>Educators, facing difficulties with the complexity and cost of existing</w:t>
      </w:r>
      <w:r w:rsidRPr="00931554" w:rsidR="00AE5994">
        <w:rPr>
          <w:rFonts w:eastAsia="Calibri"/>
          <w:lang w:val="en-GB" w:eastAsia="en-US" w:bidi="ar-SA"/>
        </w:rPr>
        <w:t xml:space="preserve"> financial data tools, find </w:t>
      </w:r>
      <w:r w:rsidR="00F36390">
        <w:rPr>
          <w:rFonts w:eastAsia="Calibri"/>
          <w:lang w:val="en-GB" w:eastAsia="en-US" w:bidi="ar-SA"/>
        </w:rPr>
        <w:t>the web application</w:t>
      </w:r>
      <w:r w:rsidRPr="00931554">
        <w:rPr>
          <w:rFonts w:eastAsia="Calibri"/>
          <w:lang w:val="en-GB" w:eastAsia="en-US" w:bidi="ar-SA"/>
        </w:rPr>
        <w:t xml:space="preserve"> to be a streamlined, cost-effective solution. By fostering an active learning environment, it supports dynamic exploration of financial concepts and develops students' interest in financial literacy. </w:t>
      </w:r>
      <w:r w:rsidR="001D7597">
        <w:rPr>
          <w:rFonts w:eastAsia="Calibri"/>
          <w:lang w:val="en-GB" w:eastAsia="en-US" w:bidi="ar-SA"/>
        </w:rPr>
        <w:t xml:space="preserve">Unlike most </w:t>
      </w:r>
      <w:r w:rsidR="00490EF7">
        <w:rPr>
          <w:rFonts w:eastAsia="Calibri"/>
          <w:lang w:val="en-GB" w:eastAsia="en-US" w:bidi="ar-SA"/>
        </w:rPr>
        <w:t>financial markets data analysis</w:t>
      </w:r>
      <w:r w:rsidR="001D7597">
        <w:rPr>
          <w:rFonts w:eastAsia="Calibri"/>
          <w:lang w:val="en-GB" w:eastAsia="en-US" w:bidi="ar-SA"/>
        </w:rPr>
        <w:t xml:space="preserve"> tools out there, my application is web-based and thus more user-friendly for non-technical finance and statistics students</w:t>
      </w:r>
      <w:r w:rsidR="00E63E75">
        <w:rPr>
          <w:rFonts w:eastAsia="Calibri"/>
          <w:lang w:val="en-GB" w:eastAsia="en-US" w:bidi="ar-SA"/>
        </w:rPr>
        <w:t xml:space="preserve"> and educators</w:t>
      </w:r>
      <w:r w:rsidR="00A24043">
        <w:rPr>
          <w:rFonts w:eastAsia="Calibri"/>
          <w:lang w:val="en-GB" w:eastAsia="en-US" w:bidi="ar-SA"/>
        </w:rPr>
        <w:t xml:space="preserve">, ensuring that they only focus on developing their finance </w:t>
      </w:r>
      <w:r w:rsidR="00D835E2">
        <w:rPr>
          <w:rFonts w:eastAsia="Calibri"/>
          <w:lang w:val="en-GB" w:eastAsia="en-US" w:bidi="ar-SA"/>
        </w:rPr>
        <w:t xml:space="preserve">and statistical analysis skills. I developed using Python because Python is the most popular language in the financial technology industry </w:t>
      </w:r>
      <w:sdt>
        <w:sdtPr>
          <w:rPr>
            <w:rStyle w:val="StrathmoreParagraphStyleChar"/>
          </w:rPr>
          <w:id w:val="-2014440045"/>
          <w:citation/>
        </w:sdtPr>
        <w:sdtContent>
          <w:r w:rsidR="00D835E2">
            <w:rPr>
              <w:rFonts w:eastAsia="Calibri"/>
              <w:lang w:val="en-GB" w:eastAsia="en-US" w:bidi="ar-SA"/>
            </w:rPr>
            <w:fldChar w:fldCharType="begin"/>
          </w:r>
          <w:r w:rsidR="00D835E2">
            <w:rPr>
              <w:rFonts w:eastAsia="Calibri"/>
              <w:lang w:val="en-US" w:eastAsia="en-US" w:bidi="ar-SA"/>
            </w:rPr>
            <w:instrText xml:space="preserve"> CITATION Sta23 \l 1033 </w:instrText>
          </w:r>
          <w:r w:rsidR="00D835E2">
            <w:rPr>
              <w:rFonts w:eastAsia="Calibri"/>
              <w:lang w:val="en-GB" w:eastAsia="en-US" w:bidi="ar-SA"/>
            </w:rPr>
            <w:fldChar w:fldCharType="separate"/>
          </w:r>
          <w:r w:rsidRPr="00E9613F" w:rsidR="00E9613F">
            <w:rPr>
              <w:rFonts w:eastAsia="Calibri"/>
              <w:noProof/>
              <w:lang w:val="en-US" w:eastAsia="en-US" w:bidi="ar-SA"/>
            </w:rPr>
            <w:t>(Stack Overflow, 2023)</w:t>
          </w:r>
          <w:r w:rsidR="00D835E2">
            <w:rPr>
              <w:rFonts w:eastAsia="Calibri"/>
              <w:lang w:val="en-GB" w:eastAsia="en-US" w:bidi="ar-SA"/>
            </w:rPr>
            <w:fldChar w:fldCharType="end"/>
          </w:r>
        </w:sdtContent>
      </w:sdt>
      <w:r w:rsidR="00D835E2">
        <w:rPr>
          <w:rFonts w:eastAsia="Calibri"/>
          <w:lang w:val="en-GB" w:eastAsia="en-US" w:bidi="ar-SA"/>
        </w:rPr>
        <w:t>.</w:t>
      </w:r>
    </w:p>
    <w:p w:rsidR="00F44DF2" w:rsidRPr="00931554" w:rsidP="001A0264">
      <w:pPr>
        <w:keepNext/>
        <w:keepLines/>
        <w:spacing w:before="30" w:after="150" w:line="360" w:lineRule="auto"/>
        <w:contextualSpacing/>
        <w:jc w:val="both"/>
        <w:outlineLvl w:val="1"/>
        <w:rPr>
          <w:b/>
          <w:color w:val="000000"/>
          <w:lang w:val="en-GB" w:eastAsia="en-US" w:bidi="ar-SA"/>
        </w:rPr>
      </w:pPr>
      <w:bookmarkStart w:id="23" w:name="_26in1rg"/>
      <w:bookmarkStart w:id="24" w:name="_Toc174577072"/>
      <w:bookmarkEnd w:id="23"/>
      <w:r w:rsidRPr="00931554">
        <w:rPr>
          <w:b/>
          <w:color w:val="000000"/>
          <w:lang w:val="en-GB" w:eastAsia="en-US" w:bidi="ar-SA"/>
        </w:rPr>
        <w:t>1.7</w:t>
      </w:r>
      <w:r w:rsidRPr="00931554" w:rsidR="7BC37DD1">
        <w:rPr>
          <w:b/>
          <w:color w:val="000000"/>
          <w:lang w:val="en-GB" w:eastAsia="en-US" w:bidi="ar-SA"/>
        </w:rPr>
        <w:t xml:space="preserve"> Scope</w:t>
      </w:r>
      <w:bookmarkEnd w:id="24"/>
    </w:p>
    <w:p w:rsidR="00523093" w:rsidRPr="00931554" w:rsidP="001A0264">
      <w:pPr>
        <w:spacing w:before="30" w:after="150" w:line="360" w:lineRule="auto"/>
        <w:contextualSpacing/>
        <w:jc w:val="both"/>
        <w:rPr>
          <w:rFonts w:eastAsia="Calibri"/>
          <w:lang w:val="en-GB" w:eastAsia="en-US" w:bidi="ar-SA"/>
        </w:rPr>
      </w:pPr>
      <w:r w:rsidRPr="00931554">
        <w:rPr>
          <w:rFonts w:eastAsia="Calibri"/>
          <w:lang w:val="en-GB" w:eastAsia="en-US" w:bidi="ar-SA"/>
        </w:rPr>
        <w:t>This project focuses on developin</w:t>
      </w:r>
      <w:r w:rsidRPr="00931554" w:rsidR="00AE5994">
        <w:rPr>
          <w:rFonts w:eastAsia="Calibri"/>
          <w:lang w:val="en-GB" w:eastAsia="en-US" w:bidi="ar-SA"/>
        </w:rPr>
        <w:t xml:space="preserve">g a functional prototype of </w:t>
      </w:r>
      <w:r w:rsidR="00F36390">
        <w:rPr>
          <w:rFonts w:eastAsia="Calibri"/>
          <w:lang w:val="en-GB" w:eastAsia="en-US" w:bidi="ar-SA"/>
        </w:rPr>
        <w:t>the web application</w:t>
      </w:r>
      <w:r w:rsidRPr="00931554">
        <w:rPr>
          <w:rFonts w:eastAsia="Calibri"/>
          <w:lang w:val="en-GB" w:eastAsia="en-US" w:bidi="ar-SA"/>
        </w:rPr>
        <w:t xml:space="preserve"> within three months. It includes conducting user research, integrating essential financial data sources, and implementing basic functionalities for data acquisition and analysis. The scope involves creating a preliminary user interface and carrying out initial user testing to gather feedback. The project excludes the integration of additional data sources, advanced analytical features, a fully refined user interface, and extensive security measures, which will be addressed in future development phases to maintain a focused and manageable initial release</w:t>
      </w:r>
      <w:r w:rsidRPr="00931554">
        <w:rPr>
          <w:rFonts w:eastAsia="Calibri"/>
          <w:lang w:val="en-GB" w:eastAsia="en-US" w:bidi="ar-SA"/>
        </w:rPr>
        <w:t>.</w:t>
      </w:r>
    </w:p>
    <w:p w:rsidR="00EE3317" w:rsidRPr="00931554" w:rsidP="001A0264">
      <w:pPr>
        <w:keepNext/>
        <w:keepLines/>
        <w:spacing w:before="30" w:after="150" w:line="360" w:lineRule="auto"/>
        <w:contextualSpacing/>
        <w:jc w:val="both"/>
        <w:outlineLvl w:val="1"/>
        <w:rPr>
          <w:b/>
          <w:color w:val="000000"/>
          <w:lang w:val="en-GB" w:eastAsia="en-US" w:bidi="ar-SA"/>
        </w:rPr>
      </w:pPr>
      <w:bookmarkStart w:id="25" w:name="_Toc174577073"/>
      <w:r w:rsidRPr="00931554">
        <w:rPr>
          <w:b/>
          <w:color w:val="000000"/>
          <w:lang w:val="en-GB" w:eastAsia="en-US" w:bidi="ar-SA"/>
        </w:rPr>
        <w:t>1.8</w:t>
      </w:r>
      <w:r w:rsidRPr="00931554" w:rsidR="711B262A">
        <w:rPr>
          <w:b/>
          <w:color w:val="000000"/>
          <w:lang w:val="en-GB" w:eastAsia="en-US" w:bidi="ar-SA"/>
        </w:rPr>
        <w:t xml:space="preserve"> </w:t>
      </w:r>
      <w:r w:rsidRPr="00931554" w:rsidR="7BC37DD1">
        <w:rPr>
          <w:b/>
          <w:color w:val="000000"/>
          <w:lang w:val="en-GB" w:eastAsia="en-US" w:bidi="ar-SA"/>
        </w:rPr>
        <w:t>Limitation</w:t>
      </w:r>
      <w:r w:rsidRPr="00931554" w:rsidR="141F10B5">
        <w:rPr>
          <w:b/>
          <w:color w:val="000000"/>
          <w:lang w:val="en-GB" w:eastAsia="en-US" w:bidi="ar-SA"/>
        </w:rPr>
        <w:t>s</w:t>
      </w:r>
      <w:bookmarkEnd w:id="25"/>
    </w:p>
    <w:p w:rsidR="00E63E75" w:rsidP="000A5E6B">
      <w:pPr>
        <w:spacing w:before="30" w:after="0" w:line="360" w:lineRule="auto"/>
        <w:jc w:val="both"/>
        <w:rPr>
          <w:rFonts w:eastAsia="Calibri"/>
          <w:lang w:val="en-GB" w:eastAsia="en-US" w:bidi="ar-SA"/>
        </w:rPr>
      </w:pPr>
      <w:r w:rsidRPr="00931554">
        <w:rPr>
          <w:rFonts w:eastAsia="Calibri"/>
          <w:lang w:val="en-GB" w:eastAsia="en-US" w:bidi="ar-SA"/>
        </w:rPr>
        <w:t xml:space="preserve">The development of </w:t>
      </w:r>
      <w:r w:rsidR="00F36390">
        <w:rPr>
          <w:rFonts w:eastAsia="Calibri"/>
          <w:lang w:val="en-GB" w:eastAsia="en-US" w:bidi="ar-SA"/>
        </w:rPr>
        <w:t>the web application</w:t>
      </w:r>
      <w:r w:rsidRPr="00931554" w:rsidR="000A5E6B">
        <w:rPr>
          <w:rFonts w:eastAsia="Calibri"/>
          <w:lang w:val="en-GB" w:eastAsia="en-US" w:bidi="ar-SA"/>
        </w:rPr>
        <w:t xml:space="preserve"> faces several limitations</w:t>
      </w:r>
      <w:r>
        <w:rPr>
          <w:rFonts w:eastAsia="Calibri"/>
          <w:lang w:val="en-GB" w:eastAsia="en-US" w:bidi="ar-SA"/>
        </w:rPr>
        <w:t>. Initially, the project has been focused</w:t>
      </w:r>
      <w:r w:rsidRPr="00931554" w:rsidR="000A5E6B">
        <w:rPr>
          <w:rFonts w:eastAsia="Calibri"/>
          <w:lang w:val="en-GB" w:eastAsia="en-US" w:bidi="ar-SA"/>
        </w:rPr>
        <w:t xml:space="preserve"> on integrating financial data from established markets such as the US, EU, and major emerging economies like China, India, and Brazil. The challenge of acquiring comprehensive and affordable data for frontier economies, including Kenya, will be addressed in future iterations</w:t>
      </w:r>
      <w:r>
        <w:rPr>
          <w:rFonts w:eastAsia="Calibri"/>
          <w:lang w:val="en-GB" w:eastAsia="en-US" w:bidi="ar-SA"/>
        </w:rPr>
        <w:t xml:space="preserve">, because it requires special and carefully mediated </w:t>
      </w:r>
      <w:r>
        <w:rPr>
          <w:rFonts w:eastAsia="Calibri"/>
          <w:lang w:val="en-GB" w:eastAsia="en-US" w:bidi="ar-SA"/>
        </w:rPr>
        <w:t>partnership agreements with providers in these countries who strictly put this data under strict proprietary licenses</w:t>
      </w:r>
      <w:r w:rsidRPr="00931554" w:rsidR="000A5E6B">
        <w:rPr>
          <w:rFonts w:eastAsia="Calibri"/>
          <w:lang w:val="en-GB" w:eastAsia="en-US" w:bidi="ar-SA"/>
        </w:rPr>
        <w:t xml:space="preserve">. </w:t>
      </w:r>
    </w:p>
    <w:p w:rsidR="000A5E6B" w:rsidRPr="00931554" w:rsidP="000A5E6B">
      <w:pPr>
        <w:spacing w:before="30" w:after="0" w:line="360" w:lineRule="auto"/>
        <w:jc w:val="both"/>
        <w:rPr>
          <w:rFonts w:eastAsia="Calibri"/>
          <w:lang w:val="en-GB" w:eastAsia="en-US" w:bidi="ar-SA"/>
        </w:rPr>
      </w:pPr>
      <w:r w:rsidRPr="00931554">
        <w:rPr>
          <w:rFonts w:eastAsia="Calibri"/>
          <w:lang w:val="en-GB" w:eastAsia="en-US" w:bidi="ar-SA"/>
        </w:rPr>
        <w:t>The initial version emphasises core functionalities, such as data retrieval and basic visualisation, while advanced features like complex statistical analysis and portfolio management will be reserved for subsequent updates. The user interface supports essential navigation and functionality, with further refinements planned based on user feedback and accessibility standards. Basic security measures are implemented initially, with advanced security considerations deferred to future development as the platform evolves. These limitations reflect the project’s current focus and provide a foundation for iterative improvements.</w:t>
      </w:r>
    </w:p>
    <w:p w:rsidR="00EE3317" w:rsidRPr="00931554" w:rsidP="001A0264">
      <w:pPr>
        <w:keepNext/>
        <w:keepLines/>
        <w:spacing w:before="30" w:after="150" w:line="360" w:lineRule="auto"/>
        <w:contextualSpacing/>
        <w:jc w:val="both"/>
        <w:outlineLvl w:val="1"/>
        <w:rPr>
          <w:b/>
          <w:color w:val="000000"/>
          <w:lang w:val="en-GB" w:eastAsia="en-US" w:bidi="ar-SA"/>
        </w:rPr>
      </w:pPr>
      <w:bookmarkStart w:id="26" w:name="_Toc174577074"/>
      <w:r w:rsidRPr="00931554">
        <w:rPr>
          <w:b/>
          <w:color w:val="000000"/>
          <w:lang w:val="en-GB" w:eastAsia="en-US" w:bidi="ar-SA"/>
        </w:rPr>
        <w:t>1.</w:t>
      </w:r>
      <w:r w:rsidRPr="00931554" w:rsidR="711B262A">
        <w:rPr>
          <w:b/>
          <w:color w:val="000000"/>
          <w:lang w:val="en-GB" w:eastAsia="en-US" w:bidi="ar-SA"/>
        </w:rPr>
        <w:t>8</w:t>
      </w:r>
      <w:r w:rsidRPr="00931554">
        <w:rPr>
          <w:b/>
          <w:color w:val="000000"/>
          <w:lang w:val="en-GB" w:eastAsia="en-US" w:bidi="ar-SA"/>
        </w:rPr>
        <w:t xml:space="preserve"> Delimitation</w:t>
      </w:r>
      <w:bookmarkEnd w:id="26"/>
    </w:p>
    <w:p w:rsidR="00EE3317" w:rsidRPr="00931554" w:rsidP="0065183F">
      <w:pPr>
        <w:spacing w:before="30" w:after="0" w:line="360" w:lineRule="auto"/>
        <w:jc w:val="both"/>
        <w:rPr>
          <w:rFonts w:eastAsia="Calibri"/>
          <w:lang w:val="en-GB" w:eastAsia="en-US" w:bidi="ar-SA"/>
        </w:rPr>
      </w:pPr>
      <w:r w:rsidRPr="00931554">
        <w:rPr>
          <w:rFonts w:eastAsia="Calibri"/>
          <w:lang w:val="en-GB" w:eastAsia="en-US" w:bidi="ar-SA"/>
        </w:rPr>
        <w:t>To address the limitatio</w:t>
      </w:r>
      <w:r w:rsidRPr="00931554" w:rsidR="00AE5994">
        <w:rPr>
          <w:rFonts w:eastAsia="Calibri"/>
          <w:lang w:val="en-GB" w:eastAsia="en-US" w:bidi="ar-SA"/>
        </w:rPr>
        <w:t xml:space="preserve">ns outlined in section 1.7, </w:t>
      </w:r>
      <w:r w:rsidR="00F36390">
        <w:rPr>
          <w:rFonts w:eastAsia="Calibri"/>
          <w:lang w:val="en-GB" w:eastAsia="en-US" w:bidi="ar-SA"/>
        </w:rPr>
        <w:t>the web application</w:t>
      </w:r>
      <w:r w:rsidRPr="00931554">
        <w:rPr>
          <w:rFonts w:eastAsia="Calibri"/>
          <w:lang w:val="en-GB" w:eastAsia="en-US" w:bidi="ar-SA"/>
        </w:rPr>
        <w:t xml:space="preserve"> implements several strategic measures. Initially, the project focuses on integrating financial data from established markets and emerging economies to ensure a solid foundation and effective user testing within the given timeframe. Future plans involve exploring partnerships with data providers, such as the Nairobi Securities Exchange (NSE), to acquire Kenya-specific data as a subsequent enhancement. Additionally, a tiered subscription model is developed to support the costs associated with expanding data coverage, including a "Paid Educational Tier" for institutions. This approach allows the platform to gradually incorporate more comprehensive data sets and functionalities, addressing limitations while providing a strong basis for future growth and adaptation.</w:t>
      </w:r>
      <w:r w:rsidRPr="00931554">
        <w:rPr>
          <w:rFonts w:eastAsia="Calibri"/>
          <w:lang w:val="en-GB" w:eastAsia="en-US" w:bidi="ar-SA"/>
        </w:rPr>
        <w:br w:type="page"/>
      </w:r>
    </w:p>
    <w:p w:rsidR="00EE3317" w:rsidRPr="00931554" w:rsidP="001A0264">
      <w:pPr>
        <w:keepNext/>
        <w:spacing w:before="30" w:after="150" w:line="360" w:lineRule="auto"/>
        <w:contextualSpacing/>
        <w:jc w:val="center"/>
        <w:outlineLvl w:val="0"/>
        <w:rPr>
          <w:b/>
          <w:bCs/>
          <w:color w:val="000000"/>
          <w:spacing w:val="-10"/>
          <w:kern w:val="28"/>
          <w:lang w:val="en-GB" w:eastAsia="en-US" w:bidi="ar-SA"/>
        </w:rPr>
      </w:pPr>
      <w:bookmarkStart w:id="27" w:name="_lnxbz9"/>
      <w:bookmarkStart w:id="28" w:name="_Toc174577075"/>
      <w:bookmarkEnd w:id="27"/>
      <w:r w:rsidRPr="00931554">
        <w:rPr>
          <w:b/>
          <w:bCs/>
          <w:color w:val="000000"/>
          <w:spacing w:val="-10"/>
          <w:kern w:val="28"/>
          <w:lang w:val="en-GB" w:eastAsia="en-US" w:bidi="ar-SA"/>
        </w:rPr>
        <w:t>Chapter 2: Literature Review</w:t>
      </w:r>
      <w:bookmarkEnd w:id="28"/>
    </w:p>
    <w:p w:rsidR="00EE3317" w:rsidRPr="00931554" w:rsidP="001A0264">
      <w:pPr>
        <w:keepNext/>
        <w:keepLines/>
        <w:spacing w:before="30" w:after="150" w:line="360" w:lineRule="auto"/>
        <w:contextualSpacing/>
        <w:jc w:val="both"/>
        <w:outlineLvl w:val="1"/>
        <w:rPr>
          <w:b/>
          <w:color w:val="000000"/>
          <w:lang w:val="en-GB" w:eastAsia="en-US" w:bidi="ar-SA"/>
        </w:rPr>
      </w:pPr>
      <w:bookmarkStart w:id="29" w:name="_35nkun2"/>
      <w:bookmarkStart w:id="30" w:name="_Toc174577076"/>
      <w:bookmarkEnd w:id="29"/>
      <w:r w:rsidRPr="00931554">
        <w:rPr>
          <w:b/>
          <w:color w:val="000000"/>
          <w:lang w:val="en-GB" w:eastAsia="en-US" w:bidi="ar-SA"/>
        </w:rPr>
        <w:t>2.1 Introduction</w:t>
      </w:r>
      <w:bookmarkEnd w:id="30"/>
      <w:r w:rsidRPr="00931554">
        <w:rPr>
          <w:b/>
          <w:color w:val="000000"/>
          <w:lang w:val="en-GB" w:eastAsia="en-US" w:bidi="ar-SA"/>
        </w:rPr>
        <w:t xml:space="preserve"> </w:t>
      </w:r>
    </w:p>
    <w:p w:rsidR="0B29BEBD" w:rsidRPr="00931554" w:rsidP="001A0264">
      <w:pPr>
        <w:spacing w:before="30" w:after="150" w:line="360" w:lineRule="auto"/>
        <w:contextualSpacing/>
        <w:jc w:val="both"/>
        <w:rPr>
          <w:rFonts w:eastAsia="Calibri"/>
          <w:lang w:val="en-GB" w:eastAsia="en-US" w:bidi="ar-SA"/>
        </w:rPr>
      </w:pPr>
      <w:r w:rsidRPr="00931554">
        <w:rPr>
          <w:lang w:val="en-GB" w:eastAsia="en-US" w:bidi="ar-SA"/>
        </w:rPr>
        <w:t>This chapter examines existing research related to the limitations of financial literacy education and explores how technology can bridge the gap. It directly connects to the problem statement (Section 1.2) by highlighting the identified challenges and h</w:t>
      </w:r>
      <w:r w:rsidR="00E63E75">
        <w:rPr>
          <w:lang w:val="en-GB" w:eastAsia="en-US" w:bidi="ar-SA"/>
        </w:rPr>
        <w:t xml:space="preserve">ow the web-based </w:t>
      </w:r>
      <w:r w:rsidR="00490EF7">
        <w:rPr>
          <w:lang w:val="en-GB" w:eastAsia="en-US" w:bidi="ar-SA"/>
        </w:rPr>
        <w:t>financial markets data analysis</w:t>
      </w:r>
      <w:r w:rsidR="00E63E75">
        <w:rPr>
          <w:lang w:val="en-GB" w:eastAsia="en-US" w:bidi="ar-SA"/>
        </w:rPr>
        <w:t xml:space="preserve"> </w:t>
      </w:r>
      <w:r w:rsidR="00F36390">
        <w:rPr>
          <w:lang w:val="en-GB" w:eastAsia="en-US" w:bidi="ar-SA"/>
        </w:rPr>
        <w:t>application</w:t>
      </w:r>
      <w:r w:rsidRPr="00931554" w:rsidR="0065183F">
        <w:rPr>
          <w:lang w:val="en-GB" w:eastAsia="en-US" w:bidi="ar-SA"/>
        </w:rPr>
        <w:t xml:space="preserve"> for educational use</w:t>
      </w:r>
      <w:r w:rsidRPr="00931554">
        <w:rPr>
          <w:lang w:val="en-GB" w:eastAsia="en-US" w:bidi="ar-SA"/>
        </w:rPr>
        <w:t xml:space="preserve"> can </w:t>
      </w:r>
      <w:r w:rsidR="00A24043">
        <w:rPr>
          <w:lang w:val="en-GB" w:eastAsia="en-US" w:bidi="ar-SA"/>
        </w:rPr>
        <w:t>serve as a solution. Lastly, it</w:t>
      </w:r>
      <w:r w:rsidRPr="00931554">
        <w:rPr>
          <w:lang w:val="en-GB" w:eastAsia="en-US" w:bidi="ar-SA"/>
        </w:rPr>
        <w:t xml:space="preserve"> presents a conceptual fram</w:t>
      </w:r>
      <w:r w:rsidRPr="00931554" w:rsidR="0065183F">
        <w:rPr>
          <w:lang w:val="en-GB" w:eastAsia="en-US" w:bidi="ar-SA"/>
        </w:rPr>
        <w:t>ework of the</w:t>
      </w:r>
      <w:r w:rsidRPr="00931554">
        <w:rPr>
          <w:lang w:val="en-GB" w:eastAsia="en-US" w:bidi="ar-SA"/>
        </w:rPr>
        <w:t xml:space="preserve"> system.</w:t>
      </w:r>
    </w:p>
    <w:p w:rsidR="00EE3317" w:rsidRPr="00931554" w:rsidP="001A0264">
      <w:pPr>
        <w:keepNext/>
        <w:keepLines/>
        <w:spacing w:before="30" w:after="150" w:line="360" w:lineRule="auto"/>
        <w:contextualSpacing/>
        <w:jc w:val="both"/>
        <w:outlineLvl w:val="1"/>
        <w:rPr>
          <w:b/>
          <w:color w:val="000000"/>
          <w:lang w:val="en-GB" w:eastAsia="en-US" w:bidi="ar-SA"/>
        </w:rPr>
      </w:pPr>
      <w:bookmarkStart w:id="31" w:name="_1ksv4uv"/>
      <w:bookmarkStart w:id="32" w:name="_Toc174577077"/>
      <w:bookmarkEnd w:id="31"/>
      <w:r w:rsidRPr="00931554">
        <w:rPr>
          <w:b/>
          <w:color w:val="000000"/>
          <w:lang w:val="en-GB" w:eastAsia="en-US" w:bidi="ar-SA"/>
        </w:rPr>
        <w:t xml:space="preserve">2.2 </w:t>
      </w:r>
      <w:r w:rsidRPr="00931554" w:rsidR="0065183F">
        <w:rPr>
          <w:b/>
          <w:color w:val="000000"/>
          <w:lang w:val="en-GB" w:eastAsia="en-US" w:bidi="ar-SA"/>
        </w:rPr>
        <w:t>Challenges students and educators face in acquiring financial l</w:t>
      </w:r>
      <w:r w:rsidRPr="00931554" w:rsidR="00D65511">
        <w:rPr>
          <w:b/>
          <w:color w:val="000000"/>
          <w:lang w:val="en-GB" w:eastAsia="en-US" w:bidi="ar-SA"/>
        </w:rPr>
        <w:t>iteracy</w:t>
      </w:r>
      <w:bookmarkEnd w:id="32"/>
      <w:r w:rsidRPr="00931554" w:rsidR="7BD5F1BD">
        <w:rPr>
          <w:b/>
          <w:color w:val="000000"/>
          <w:lang w:val="en-GB" w:eastAsia="en-US" w:bidi="ar-SA"/>
        </w:rPr>
        <w:t xml:space="preserve"> </w:t>
      </w:r>
    </w:p>
    <w:p w:rsidR="00EE3317" w:rsidRPr="00931554" w:rsidP="001A0264">
      <w:pPr>
        <w:keepNext/>
        <w:keepLines/>
        <w:spacing w:before="30" w:after="150" w:line="360" w:lineRule="auto"/>
        <w:contextualSpacing/>
        <w:jc w:val="both"/>
        <w:outlineLvl w:val="2"/>
        <w:rPr>
          <w:b/>
          <w:color w:val="000000"/>
          <w:lang w:val="en-GB" w:eastAsia="en-US" w:bidi="ar-SA"/>
        </w:rPr>
      </w:pPr>
      <w:bookmarkStart w:id="33" w:name="_Toc174577078"/>
      <w:r w:rsidRPr="00931554">
        <w:rPr>
          <w:b/>
          <w:color w:val="000000"/>
          <w:lang w:val="en-GB" w:eastAsia="en-US" w:bidi="ar-SA"/>
        </w:rPr>
        <w:t xml:space="preserve">2.2.1 </w:t>
      </w:r>
      <w:r w:rsidRPr="00931554" w:rsidR="0065183F">
        <w:rPr>
          <w:b/>
          <w:color w:val="000000"/>
          <w:lang w:val="en-GB" w:eastAsia="en-US" w:bidi="ar-SA"/>
        </w:rPr>
        <w:t>Barriers to</w:t>
      </w:r>
      <w:r w:rsidR="00A24043">
        <w:rPr>
          <w:b/>
          <w:color w:val="000000"/>
          <w:lang w:val="en-GB" w:eastAsia="en-US" w:bidi="ar-SA"/>
        </w:rPr>
        <w:t xml:space="preserve"> effective </w:t>
      </w:r>
      <w:r w:rsidR="00490EF7">
        <w:rPr>
          <w:b/>
          <w:color w:val="000000"/>
          <w:lang w:val="en-GB" w:eastAsia="en-US" w:bidi="ar-SA"/>
        </w:rPr>
        <w:t>financial markets data analysis</w:t>
      </w:r>
      <w:bookmarkEnd w:id="33"/>
    </w:p>
    <w:p w:rsidR="31F7B5E1" w:rsidRPr="00931554" w:rsidP="001A0264">
      <w:pPr>
        <w:spacing w:before="30" w:after="150" w:line="360" w:lineRule="auto"/>
        <w:contextualSpacing/>
        <w:jc w:val="both"/>
        <w:rPr>
          <w:rFonts w:eastAsia="Calibri"/>
          <w:lang w:val="en-GB" w:eastAsia="en-US" w:bidi="ar-SA"/>
        </w:rPr>
      </w:pPr>
      <w:r>
        <w:rPr>
          <w:rFonts w:eastAsia="Calibri"/>
          <w:lang w:val="en-GB" w:eastAsia="en-US" w:bidi="ar-SA"/>
        </w:rPr>
        <w:t xml:space="preserve">Effective </w:t>
      </w:r>
      <w:r w:rsidR="00490EF7">
        <w:rPr>
          <w:rFonts w:eastAsia="Calibri"/>
          <w:lang w:val="en-GB" w:eastAsia="en-US" w:bidi="ar-SA"/>
        </w:rPr>
        <w:t>financial markets data analysis</w:t>
      </w:r>
      <w:r w:rsidRPr="00931554" w:rsidR="0065183F">
        <w:rPr>
          <w:rFonts w:eastAsia="Calibri"/>
          <w:lang w:val="en-GB" w:eastAsia="en-US" w:bidi="ar-SA"/>
        </w:rPr>
        <w:t xml:space="preserve"> results in critical improvements to financial literacy. Students and educators face significant obstacles, including the complexity of financial data and a lack of adequate analytical skills. Research by Lusardi and Mitchell </w:t>
      </w:r>
      <w:sdt>
        <w:sdtPr>
          <w:rPr>
            <w:rStyle w:val="StrathmoreParagraphStyleChar"/>
          </w:rPr>
          <w:id w:val="-966891106"/>
          <w:citation/>
        </w:sdtPr>
        <w:sdtContent>
          <w:r w:rsidRPr="00931554" w:rsidR="006B699C">
            <w:rPr>
              <w:rFonts w:eastAsia="Calibri"/>
              <w:lang w:val="en-GB" w:eastAsia="en-US" w:bidi="ar-SA"/>
            </w:rPr>
            <w:fldChar w:fldCharType="begin"/>
          </w:r>
          <w:r w:rsidRPr="00931554" w:rsidR="006B699C">
            <w:rPr>
              <w:rFonts w:eastAsia="Calibri"/>
              <w:lang w:val="en-GB" w:eastAsia="en-US" w:bidi="ar-SA"/>
            </w:rPr>
            <w:instrText xml:space="preserve">CITATION ALu14 \l 1033 </w:instrText>
          </w:r>
          <w:r w:rsidRPr="00931554" w:rsidR="006B699C">
            <w:rPr>
              <w:rFonts w:eastAsia="Calibri"/>
              <w:lang w:val="en-GB" w:eastAsia="en-US" w:bidi="ar-SA"/>
            </w:rPr>
            <w:fldChar w:fldCharType="separate"/>
          </w:r>
          <w:r w:rsidRPr="00E9613F" w:rsidR="00E9613F">
            <w:rPr>
              <w:rFonts w:eastAsia="Calibri"/>
              <w:noProof/>
              <w:lang w:val="en-GB" w:eastAsia="en-US" w:bidi="ar-SA"/>
            </w:rPr>
            <w:t>(Lusardi &amp; Mitchell, 2014)</w:t>
          </w:r>
          <w:r w:rsidRPr="00931554" w:rsidR="006B699C">
            <w:rPr>
              <w:rFonts w:eastAsia="Calibri"/>
              <w:lang w:val="en-GB" w:eastAsia="en-US" w:bidi="ar-SA"/>
            </w:rPr>
            <w:fldChar w:fldCharType="end"/>
          </w:r>
        </w:sdtContent>
      </w:sdt>
      <w:r w:rsidRPr="00931554" w:rsidR="006B699C">
        <w:rPr>
          <w:rFonts w:eastAsia="Calibri"/>
          <w:lang w:val="en-GB" w:eastAsia="en-US" w:bidi="ar-SA"/>
        </w:rPr>
        <w:t xml:space="preserve"> </w:t>
      </w:r>
      <w:r w:rsidRPr="00931554" w:rsidR="0065183F">
        <w:rPr>
          <w:rFonts w:eastAsia="Calibri"/>
          <w:lang w:val="en-GB" w:eastAsia="en-US" w:bidi="ar-SA"/>
        </w:rPr>
        <w:t>shows that the overwhelming volume of data and the intricacy of financial instruments hinder users' ability</w:t>
      </w:r>
      <w:r>
        <w:rPr>
          <w:rFonts w:eastAsia="Calibri"/>
          <w:lang w:val="en-GB" w:eastAsia="en-US" w:bidi="ar-SA"/>
        </w:rPr>
        <w:t xml:space="preserve"> to perform accurate analysis. However, s</w:t>
      </w:r>
      <w:r w:rsidRPr="00931554" w:rsidR="0065183F">
        <w:rPr>
          <w:rFonts w:eastAsia="Calibri"/>
          <w:lang w:val="en-GB" w:eastAsia="en-US" w:bidi="ar-SA"/>
        </w:rPr>
        <w:t>implified data presentation and enhanced analytical tools lead to overcoming these challenges and improving educational outcomes</w:t>
      </w:r>
      <w:r w:rsidRPr="00931554" w:rsidR="006B699C">
        <w:rPr>
          <w:rFonts w:eastAsia="Calibri"/>
          <w:lang w:val="en-GB" w:eastAsia="en-US" w:bidi="ar-SA"/>
        </w:rPr>
        <w:t xml:space="preserve"> </w:t>
      </w:r>
      <w:sdt>
        <w:sdtPr>
          <w:rPr>
            <w:rStyle w:val="StrathmoreParagraphStyleChar"/>
          </w:rPr>
          <w:id w:val="465237231"/>
          <w:citation/>
        </w:sdtPr>
        <w:sdtContent>
          <w:r w:rsidRPr="00931554" w:rsidR="006B699C">
            <w:rPr>
              <w:rFonts w:eastAsia="Calibri"/>
              <w:lang w:val="en-GB" w:eastAsia="en-US" w:bidi="ar-SA"/>
            </w:rPr>
            <w:fldChar w:fldCharType="begin"/>
          </w:r>
          <w:r w:rsidRPr="00931554" w:rsidR="006B699C">
            <w:rPr>
              <w:rFonts w:eastAsia="Calibri"/>
              <w:lang w:val="en-GB" w:eastAsia="en-US" w:bidi="ar-SA"/>
            </w:rPr>
            <w:instrText xml:space="preserve">CITATION Has1 \l 1033 </w:instrText>
          </w:r>
          <w:r w:rsidRPr="00931554" w:rsidR="006B699C">
            <w:rPr>
              <w:rFonts w:eastAsia="Calibri"/>
              <w:lang w:val="en-GB" w:eastAsia="en-US" w:bidi="ar-SA"/>
            </w:rPr>
            <w:fldChar w:fldCharType="separate"/>
          </w:r>
          <w:r w:rsidRPr="00E9613F" w:rsidR="00E9613F">
            <w:rPr>
              <w:rFonts w:eastAsia="Calibri"/>
              <w:noProof/>
              <w:lang w:val="en-GB" w:eastAsia="en-US" w:bidi="ar-SA"/>
            </w:rPr>
            <w:t>(Hastings, Madrian, &amp; Skimmyhorn, 2013)</w:t>
          </w:r>
          <w:r w:rsidRPr="00931554" w:rsidR="006B699C">
            <w:rPr>
              <w:rFonts w:eastAsia="Calibri"/>
              <w:lang w:val="en-GB" w:eastAsia="en-US" w:bidi="ar-SA"/>
            </w:rPr>
            <w:fldChar w:fldCharType="end"/>
          </w:r>
        </w:sdtContent>
      </w:sdt>
      <w:r>
        <w:rPr>
          <w:rFonts w:eastAsia="Calibri"/>
          <w:lang w:val="en-GB" w:eastAsia="en-US" w:bidi="ar-SA"/>
        </w:rPr>
        <w:t xml:space="preserve"> .</w:t>
      </w:r>
    </w:p>
    <w:p w:rsidR="00EE3317" w:rsidRPr="00931554" w:rsidP="001A0264">
      <w:pPr>
        <w:keepNext/>
        <w:keepLines/>
        <w:spacing w:before="30" w:after="150" w:line="360" w:lineRule="auto"/>
        <w:contextualSpacing/>
        <w:jc w:val="both"/>
        <w:outlineLvl w:val="2"/>
        <w:rPr>
          <w:b/>
          <w:color w:val="000000"/>
          <w:lang w:val="en-GB" w:eastAsia="en-US" w:bidi="ar-SA"/>
        </w:rPr>
      </w:pPr>
      <w:bookmarkStart w:id="34" w:name="_2jxsxqh"/>
      <w:bookmarkStart w:id="35" w:name="_Toc174577079"/>
      <w:bookmarkEnd w:id="34"/>
      <w:r w:rsidRPr="00931554">
        <w:rPr>
          <w:b/>
          <w:color w:val="000000"/>
          <w:lang w:val="en-GB" w:eastAsia="en-US" w:bidi="ar-SA"/>
        </w:rPr>
        <w:t xml:space="preserve">2.2.2 </w:t>
      </w:r>
      <w:r w:rsidRPr="00931554" w:rsidR="0065183F">
        <w:rPr>
          <w:b/>
          <w:color w:val="000000"/>
          <w:lang w:val="en-GB" w:eastAsia="en-US" w:bidi="ar-SA"/>
        </w:rPr>
        <w:t>Importance of user-friendly i</w:t>
      </w:r>
      <w:r w:rsidRPr="00931554" w:rsidR="7C9E7F95">
        <w:rPr>
          <w:b/>
          <w:color w:val="000000"/>
          <w:lang w:val="en-GB" w:eastAsia="en-US" w:bidi="ar-SA"/>
        </w:rPr>
        <w:t>nterfaces</w:t>
      </w:r>
      <w:bookmarkEnd w:id="35"/>
    </w:p>
    <w:p w:rsidR="000C3C1C" w:rsidRPr="00931554" w:rsidP="001A0264">
      <w:pPr>
        <w:spacing w:before="30" w:after="0" w:line="360" w:lineRule="auto"/>
        <w:jc w:val="both"/>
        <w:rPr>
          <w:rFonts w:eastAsia="Calibri"/>
          <w:lang w:val="en-GB" w:eastAsia="en-US" w:bidi="ar-SA"/>
        </w:rPr>
      </w:pPr>
      <w:r w:rsidRPr="00931554">
        <w:rPr>
          <w:rFonts w:eastAsia="Calibri"/>
          <w:lang w:val="en-GB" w:eastAsia="en-US" w:bidi="ar-SA"/>
        </w:rPr>
        <w:t>Usability is paramount for successful technology adoption, especially in educational settings.</w:t>
      </w:r>
      <w:r w:rsidRPr="00931554" w:rsidR="00053D73">
        <w:rPr>
          <w:rFonts w:eastAsia="Calibri"/>
          <w:lang w:val="en-GB" w:eastAsia="en-US" w:bidi="ar-SA"/>
        </w:rPr>
        <w:t xml:space="preserve"> Chen and C.</w:t>
      </w:r>
      <w:r w:rsidR="00A24043">
        <w:rPr>
          <w:rFonts w:eastAsia="Calibri"/>
          <w:lang w:val="en-GB" w:eastAsia="en-US" w:bidi="ar-SA"/>
        </w:rPr>
        <w:t xml:space="preserve"> </w:t>
      </w:r>
      <w:r w:rsidRPr="00931554" w:rsidR="00053D73">
        <w:rPr>
          <w:rFonts w:eastAsia="Calibri"/>
          <w:lang w:val="en-GB" w:eastAsia="en-US" w:bidi="ar-SA"/>
        </w:rPr>
        <w:t>Tsai</w:t>
      </w:r>
      <w:r w:rsidRPr="00931554">
        <w:rPr>
          <w:rFonts w:eastAsia="Calibri"/>
          <w:lang w:val="en-GB" w:eastAsia="en-US" w:bidi="ar-SA"/>
        </w:rPr>
        <w:t xml:space="preserve"> </w:t>
      </w:r>
      <w:sdt>
        <w:sdtPr>
          <w:id w:val="-1556696338"/>
          <w:citation/>
        </w:sdtPr>
        <w:sdtContent>
          <w:r w:rsidRPr="00931554">
            <w:rPr>
              <w:rFonts w:eastAsia="Calibri"/>
              <w:lang w:val="en-GB" w:eastAsia="en-US" w:bidi="ar-SA"/>
            </w:rPr>
            <w:fldChar w:fldCharType="begin"/>
          </w:r>
          <w:r w:rsidRPr="00931554">
            <w:rPr>
              <w:rFonts w:eastAsia="Calibri"/>
              <w:lang w:val="en-GB" w:eastAsia="en-US" w:bidi="ar-SA"/>
            </w:rPr>
            <w:instrText xml:space="preserve"> CITATION Che17 \l 1033 </w:instrText>
          </w:r>
          <w:r w:rsidRPr="00931554">
            <w:rPr>
              <w:rFonts w:eastAsia="Calibri"/>
              <w:lang w:val="en-GB" w:eastAsia="en-US" w:bidi="ar-SA"/>
            </w:rPr>
            <w:fldChar w:fldCharType="separate"/>
          </w:r>
          <w:r w:rsidR="00E9613F">
            <w:rPr>
              <w:rFonts w:eastAsia="Calibri"/>
              <w:noProof/>
              <w:lang w:val="en-GB" w:eastAsia="en-US" w:bidi="ar-SA"/>
            </w:rPr>
            <w:t>(Chen &amp; C, 2017)</w:t>
          </w:r>
          <w:r w:rsidRPr="00931554">
            <w:rPr>
              <w:rFonts w:eastAsia="Calibri"/>
              <w:lang w:val="en-GB" w:eastAsia="en-US" w:bidi="ar-SA"/>
            </w:rPr>
            <w:fldChar w:fldCharType="end"/>
          </w:r>
        </w:sdtContent>
      </w:sdt>
      <w:r w:rsidRPr="00931554">
        <w:rPr>
          <w:rFonts w:eastAsia="Calibri"/>
          <w:lang w:val="en-GB" w:eastAsia="en-US" w:bidi="ar-SA"/>
        </w:rPr>
        <w:t xml:space="preserve"> emphasize that user-friendly interfaces are essential for ensuring that educational tools are accessible and effective for learners with varying technical skill levels. This </w:t>
      </w:r>
      <w:r w:rsidR="00A24043">
        <w:rPr>
          <w:rFonts w:eastAsia="Calibri"/>
          <w:lang w:val="en-GB" w:eastAsia="en-US" w:bidi="ar-SA"/>
        </w:rPr>
        <w:t xml:space="preserve">also </w:t>
      </w:r>
      <w:r w:rsidRPr="00931554">
        <w:rPr>
          <w:rFonts w:eastAsia="Calibri"/>
          <w:lang w:val="en-GB" w:eastAsia="en-US" w:bidi="ar-SA"/>
        </w:rPr>
        <w:t>aligns with the findings of</w:t>
      </w:r>
      <w:r w:rsidRPr="00931554" w:rsidR="00053D73">
        <w:rPr>
          <w:rFonts w:eastAsia="Calibri"/>
          <w:lang w:val="en-GB" w:eastAsia="en-US" w:bidi="ar-SA"/>
        </w:rPr>
        <w:t xml:space="preserve"> Morris and </w:t>
      </w:r>
      <w:r w:rsidRPr="00931554" w:rsidR="00053D73">
        <w:rPr>
          <w:rFonts w:eastAsia="Calibri"/>
          <w:lang w:val="en-GB" w:eastAsia="en-US" w:bidi="ar-SA"/>
        </w:rPr>
        <w:t>Venkatesh</w:t>
      </w:r>
      <w:r w:rsidRPr="00931554">
        <w:rPr>
          <w:rFonts w:eastAsia="Calibri"/>
          <w:lang w:val="en-GB" w:eastAsia="en-US" w:bidi="ar-SA"/>
        </w:rPr>
        <w:t xml:space="preserve"> </w:t>
      </w:r>
      <w:sdt>
        <w:sdtPr>
          <w:id w:val="-1409376030"/>
          <w:citation/>
        </w:sdtPr>
        <w:sdtContent>
          <w:r w:rsidRPr="00931554">
            <w:rPr>
              <w:rFonts w:eastAsia="Calibri"/>
              <w:lang w:val="en-GB" w:eastAsia="en-US" w:bidi="ar-SA"/>
            </w:rPr>
            <w:fldChar w:fldCharType="begin"/>
          </w:r>
          <w:r w:rsidRPr="00931554">
            <w:rPr>
              <w:rFonts w:eastAsia="Calibri"/>
              <w:lang w:val="en-GB" w:eastAsia="en-US" w:bidi="ar-SA"/>
            </w:rPr>
            <w:instrText xml:space="preserve"> CITATION Mor00 \l 1033 </w:instrText>
          </w:r>
          <w:r w:rsidRPr="00931554">
            <w:rPr>
              <w:rFonts w:eastAsia="Calibri"/>
              <w:lang w:val="en-GB" w:eastAsia="en-US" w:bidi="ar-SA"/>
            </w:rPr>
            <w:fldChar w:fldCharType="separate"/>
          </w:r>
          <w:r w:rsidR="00E9613F">
            <w:rPr>
              <w:rFonts w:eastAsia="Calibri"/>
              <w:noProof/>
              <w:lang w:val="en-GB" w:eastAsia="en-US" w:bidi="ar-SA"/>
            </w:rPr>
            <w:t>(Morris &amp; Venkatesh, 2000)</w:t>
          </w:r>
          <w:r w:rsidRPr="00931554">
            <w:rPr>
              <w:rFonts w:eastAsia="Calibri"/>
              <w:lang w:val="en-GB" w:eastAsia="en-US" w:bidi="ar-SA"/>
            </w:rPr>
            <w:fldChar w:fldCharType="end"/>
          </w:r>
        </w:sdtContent>
      </w:sdt>
      <w:r w:rsidRPr="00931554">
        <w:rPr>
          <w:rFonts w:eastAsia="Calibri"/>
          <w:lang w:val="en-GB" w:eastAsia="en-US" w:bidi="ar-SA"/>
        </w:rPr>
        <w:t xml:space="preserve"> .</w:t>
      </w:r>
    </w:p>
    <w:p w:rsidR="0022361E" w:rsidRPr="00931554" w:rsidP="001A0264">
      <w:pPr>
        <w:keepNext/>
        <w:keepLines/>
        <w:spacing w:before="30" w:after="150" w:line="360" w:lineRule="auto"/>
        <w:contextualSpacing/>
        <w:jc w:val="both"/>
        <w:outlineLvl w:val="2"/>
        <w:rPr>
          <w:b/>
          <w:color w:val="000000"/>
          <w:lang w:val="en-GB" w:eastAsia="en-US" w:bidi="ar-SA"/>
        </w:rPr>
      </w:pPr>
      <w:bookmarkStart w:id="36" w:name="_Toc174577080"/>
      <w:r w:rsidRPr="00931554">
        <w:rPr>
          <w:b/>
          <w:color w:val="000000"/>
          <w:lang w:val="en-GB" w:eastAsia="en-US" w:bidi="ar-SA"/>
        </w:rPr>
        <w:t xml:space="preserve">2.2.3 </w:t>
      </w:r>
      <w:r w:rsidRPr="00931554" w:rsidR="00053D73">
        <w:rPr>
          <w:b/>
          <w:color w:val="000000"/>
          <w:lang w:val="en-GB" w:eastAsia="en-US" w:bidi="ar-SA"/>
        </w:rPr>
        <w:t>User experience design for financial literacy e</w:t>
      </w:r>
      <w:r w:rsidRPr="00931554" w:rsidR="36907EE0">
        <w:rPr>
          <w:b/>
          <w:color w:val="000000"/>
          <w:lang w:val="en-GB" w:eastAsia="en-US" w:bidi="ar-SA"/>
        </w:rPr>
        <w:t>ducation</w:t>
      </w:r>
      <w:bookmarkEnd w:id="36"/>
    </w:p>
    <w:p w:rsidR="36907EE0" w:rsidRPr="00931554" w:rsidP="001A0264">
      <w:pPr>
        <w:spacing w:before="30" w:after="150" w:line="360" w:lineRule="auto"/>
        <w:contextualSpacing/>
        <w:jc w:val="both"/>
        <w:rPr>
          <w:lang w:val="en-GB" w:eastAsia="en-US" w:bidi="ar-SA"/>
        </w:rPr>
      </w:pPr>
      <w:r w:rsidRPr="00931554">
        <w:rPr>
          <w:rFonts w:eastAsia="Calibri"/>
          <w:lang w:val="en-GB" w:eastAsia="en-US" w:bidi="ar-SA"/>
        </w:rPr>
        <w:t xml:space="preserve">Interactive and engaging learning experiences are crucial for financial literacy education. </w:t>
      </w:r>
      <w:r w:rsidRPr="00931554" w:rsidR="00053D73">
        <w:rPr>
          <w:rFonts w:eastAsia="Calibri"/>
          <w:lang w:val="en-GB" w:eastAsia="en-US" w:bidi="ar-SA"/>
        </w:rPr>
        <w:t xml:space="preserve">Hastings and Weinstein </w:t>
      </w:r>
      <w:sdt>
        <w:sdtPr>
          <w:rPr>
            <w:rFonts w:ascii="Times New Roman" w:hAnsi="Times New Roman" w:cs="Times New Roman"/>
            <w:sz w:val="24"/>
            <w:szCs w:val="24"/>
          </w:rPr>
          <w:id w:val="-103727716"/>
          <w:citation/>
        </w:sdtPr>
        <w:sdtContent>
          <w:r w:rsidRPr="00931554">
            <w:rPr>
              <w:rFonts w:eastAsia="Calibri"/>
              <w:lang w:val="en-GB" w:eastAsia="en-US" w:bidi="ar-SA"/>
            </w:rPr>
            <w:fldChar w:fldCharType="begin"/>
          </w:r>
          <w:r w:rsidRPr="00931554">
            <w:rPr>
              <w:rFonts w:eastAsia="Calibri"/>
              <w:lang w:val="en-US" w:eastAsia="en-US" w:bidi="ar-SA"/>
            </w:rPr>
            <w:instrText xml:space="preserve"> CITATION Has13 \l 1033 </w:instrText>
          </w:r>
          <w:r w:rsidRPr="00931554">
            <w:rPr>
              <w:rFonts w:eastAsia="Calibri"/>
              <w:lang w:val="en-GB" w:eastAsia="en-US" w:bidi="ar-SA"/>
            </w:rPr>
            <w:fldChar w:fldCharType="separate"/>
          </w:r>
          <w:r w:rsidRPr="00E9613F" w:rsidR="00E9613F">
            <w:rPr>
              <w:rFonts w:eastAsia="Calibri"/>
              <w:noProof/>
              <w:lang w:val="en-US" w:eastAsia="en-US" w:bidi="ar-SA"/>
            </w:rPr>
            <w:t>(Hastings &amp; Weinstein, 2013)</w:t>
          </w:r>
          <w:r w:rsidRPr="00931554">
            <w:rPr>
              <w:rFonts w:eastAsia="Calibri"/>
              <w:lang w:val="en-GB" w:eastAsia="en-US" w:bidi="ar-SA"/>
            </w:rPr>
            <w:fldChar w:fldCharType="end"/>
          </w:r>
        </w:sdtContent>
      </w:sdt>
      <w:r w:rsidRPr="00931554" w:rsidR="00C77403">
        <w:rPr>
          <w:rFonts w:eastAsia="Calibri"/>
          <w:lang w:val="en-GB" w:eastAsia="en-US" w:bidi="ar-SA"/>
        </w:rPr>
        <w:t xml:space="preserve"> </w:t>
      </w:r>
      <w:r w:rsidRPr="00931554">
        <w:rPr>
          <w:rFonts w:eastAsia="Calibri"/>
          <w:lang w:val="en-GB" w:eastAsia="en-US" w:bidi="ar-SA"/>
        </w:rPr>
        <w:t xml:space="preserve">demonstrate that effective user experience design can significantly enhance learner motivation and knowledge retention. </w:t>
      </w:r>
      <w:r w:rsidRPr="00931554" w:rsidR="00053D73">
        <w:rPr>
          <w:rFonts w:eastAsia="Calibri"/>
          <w:lang w:val="en-GB" w:eastAsia="en-US" w:bidi="ar-SA"/>
        </w:rPr>
        <w:t xml:space="preserve">Gibson and O’Hara, in their work </w:t>
      </w:r>
      <w:sdt>
        <w:sdtPr>
          <w:rPr>
            <w:rFonts w:ascii="Times New Roman" w:hAnsi="Times New Roman" w:cs="Times New Roman"/>
            <w:sz w:val="24"/>
            <w:szCs w:val="24"/>
          </w:rPr>
          <w:id w:val="-897510818"/>
          <w:citation/>
        </w:sdtPr>
        <w:sdtContent>
          <w:r w:rsidRPr="00931554" w:rsidR="00C77403">
            <w:rPr>
              <w:rFonts w:eastAsia="Calibri"/>
              <w:lang w:val="en-GB" w:eastAsia="en-US" w:bidi="ar-SA"/>
            </w:rPr>
            <w:fldChar w:fldCharType="begin"/>
          </w:r>
          <w:r w:rsidRPr="00931554" w:rsidR="00C77403">
            <w:rPr>
              <w:rFonts w:eastAsia="Calibri"/>
              <w:lang w:val="en-US" w:eastAsia="en-US" w:bidi="ar-SA"/>
            </w:rPr>
            <w:instrText xml:space="preserve"> CITATION Gib16 \l 1033 </w:instrText>
          </w:r>
          <w:r w:rsidRPr="00931554" w:rsidR="00C77403">
            <w:rPr>
              <w:rFonts w:eastAsia="Calibri"/>
              <w:lang w:val="en-GB" w:eastAsia="en-US" w:bidi="ar-SA"/>
            </w:rPr>
            <w:fldChar w:fldCharType="separate"/>
          </w:r>
          <w:r w:rsidRPr="00E9613F" w:rsidR="00E9613F">
            <w:rPr>
              <w:rFonts w:eastAsia="Calibri"/>
              <w:noProof/>
              <w:lang w:val="en-US" w:eastAsia="en-US" w:bidi="ar-SA"/>
            </w:rPr>
            <w:t>(Gibson &amp; O'Hara, 2016)</w:t>
          </w:r>
          <w:r w:rsidRPr="00931554" w:rsidR="00C77403">
            <w:rPr>
              <w:rFonts w:eastAsia="Calibri"/>
              <w:lang w:val="en-GB" w:eastAsia="en-US" w:bidi="ar-SA"/>
            </w:rPr>
            <w:fldChar w:fldCharType="end"/>
          </w:r>
        </w:sdtContent>
      </w:sdt>
      <w:r w:rsidRPr="00931554" w:rsidR="00053D73">
        <w:rPr>
          <w:rFonts w:eastAsia="Calibri"/>
          <w:lang w:val="en-GB" w:eastAsia="en-US" w:bidi="ar-SA"/>
        </w:rPr>
        <w:t xml:space="preserve">, </w:t>
      </w:r>
      <w:r w:rsidRPr="00931554">
        <w:rPr>
          <w:rFonts w:eastAsia="Calibri"/>
          <w:lang w:val="en-GB" w:eastAsia="en-US" w:bidi="ar-SA"/>
        </w:rPr>
        <w:t>further support this by detailing design principles that promote a positive user experience in educational technologies, highlighting their importance in fosteri</w:t>
      </w:r>
      <w:r w:rsidRPr="00931554" w:rsidR="00C77403">
        <w:rPr>
          <w:rFonts w:eastAsia="Calibri"/>
          <w:lang w:val="en-GB" w:eastAsia="en-US" w:bidi="ar-SA"/>
        </w:rPr>
        <w:t>ng effective financial literacy</w:t>
      </w:r>
      <w:r w:rsidRPr="00931554">
        <w:rPr>
          <w:lang w:val="en-GB" w:eastAsia="en-US" w:bidi="ar-SA"/>
        </w:rPr>
        <w:t>.</w:t>
      </w:r>
    </w:p>
    <w:p w:rsidR="0022361E" w:rsidRPr="00931554" w:rsidP="001A0264">
      <w:pPr>
        <w:keepNext/>
        <w:keepLines/>
        <w:spacing w:before="30" w:after="150" w:line="360" w:lineRule="auto"/>
        <w:contextualSpacing/>
        <w:jc w:val="both"/>
        <w:outlineLvl w:val="1"/>
        <w:rPr>
          <w:b/>
          <w:color w:val="000000"/>
          <w:lang w:val="en-GB" w:eastAsia="en-US" w:bidi="ar-SA"/>
        </w:rPr>
      </w:pPr>
      <w:bookmarkStart w:id="37" w:name="_Toc174577081"/>
      <w:r w:rsidRPr="00931554">
        <w:rPr>
          <w:b/>
          <w:color w:val="000000"/>
          <w:lang w:val="en-GB" w:eastAsia="en-US" w:bidi="ar-SA"/>
        </w:rPr>
        <w:t>2.3 Data Acquisition and Integration</w:t>
      </w:r>
      <w:bookmarkEnd w:id="37"/>
    </w:p>
    <w:p w:rsidR="00EE3317" w:rsidRPr="00931554" w:rsidP="001A0264">
      <w:pPr>
        <w:keepNext/>
        <w:keepLines/>
        <w:spacing w:before="30" w:after="150" w:line="360" w:lineRule="auto"/>
        <w:contextualSpacing/>
        <w:jc w:val="both"/>
        <w:outlineLvl w:val="2"/>
        <w:rPr>
          <w:b/>
          <w:color w:val="000000"/>
          <w:lang w:val="en-GB" w:eastAsia="en-US" w:bidi="ar-SA"/>
        </w:rPr>
      </w:pPr>
      <w:bookmarkStart w:id="38" w:name="_Toc174577082"/>
      <w:r w:rsidRPr="00931554">
        <w:rPr>
          <w:b/>
          <w:color w:val="000000"/>
          <w:lang w:val="en-GB" w:eastAsia="en-US" w:bidi="ar-SA"/>
        </w:rPr>
        <w:t xml:space="preserve">2.3.1 </w:t>
      </w:r>
      <w:r w:rsidRPr="00931554" w:rsidR="07915059">
        <w:rPr>
          <w:b/>
          <w:color w:val="000000"/>
          <w:lang w:val="en-GB" w:eastAsia="en-US" w:bidi="ar-SA"/>
        </w:rPr>
        <w:t>Challenges in Accessing Financial Data for Educational Purposes</w:t>
      </w:r>
      <w:bookmarkEnd w:id="38"/>
    </w:p>
    <w:p w:rsidR="07915059" w:rsidRPr="00931554" w:rsidP="001A0264">
      <w:pPr>
        <w:spacing w:before="30" w:after="150" w:line="360" w:lineRule="auto"/>
        <w:contextualSpacing/>
        <w:jc w:val="both"/>
        <w:rPr>
          <w:lang w:val="en-GB" w:eastAsia="en-US" w:bidi="ar-SA"/>
        </w:rPr>
      </w:pPr>
      <w:r w:rsidRPr="00931554">
        <w:rPr>
          <w:rFonts w:eastAsia="Calibri"/>
          <w:lang w:val="en-GB" w:eastAsia="en-US" w:bidi="ar-SA"/>
        </w:rPr>
        <w:t xml:space="preserve">Accessing comprehensive and reliable financial data is a persistent challenge for educational institutions, often due to high costs and technical barriers </w:t>
      </w:r>
      <w:sdt>
        <w:sdtPr>
          <w:rPr>
            <w:rFonts w:ascii="Times New Roman" w:eastAsia="Times New Roman" w:hAnsi="Times New Roman" w:cs="Times New Roman"/>
            <w:sz w:val="24"/>
            <w:szCs w:val="24"/>
          </w:rPr>
          <w:id w:val="-1491786796"/>
          <w:citation/>
        </w:sdtPr>
        <w:sdtContent>
          <w:r w:rsidRPr="00931554">
            <w:rPr>
              <w:lang w:val="en-GB" w:eastAsia="en-US" w:bidi="ar-SA"/>
            </w:rPr>
            <w:fldChar w:fldCharType="begin"/>
          </w:r>
          <w:r w:rsidRPr="00931554" w:rsidR="00AB7087">
            <w:rPr>
              <w:lang w:val="en-US" w:eastAsia="en-US" w:bidi="ar-SA"/>
            </w:rPr>
            <w:instrText xml:space="preserve">CITATION Genc19 \t  \l 1033 </w:instrText>
          </w:r>
          <w:r w:rsidRPr="00931554">
            <w:rPr>
              <w:lang w:val="en-GB" w:eastAsia="en-US" w:bidi="ar-SA"/>
            </w:rPr>
            <w:fldChar w:fldCharType="separate"/>
          </w:r>
          <w:r w:rsidRPr="00E9613F" w:rsidR="00E9613F">
            <w:rPr>
              <w:noProof/>
              <w:lang w:val="en-US" w:eastAsia="en-US" w:bidi="ar-SA"/>
            </w:rPr>
            <w:t>(Genc, 2019)</w:t>
          </w:r>
          <w:r w:rsidRPr="00931554">
            <w:rPr>
              <w:lang w:val="en-GB" w:eastAsia="en-US" w:bidi="ar-SA"/>
            </w:rPr>
            <w:fldChar w:fldCharType="end"/>
          </w:r>
        </w:sdtContent>
      </w:sdt>
      <w:r w:rsidRPr="00931554">
        <w:rPr>
          <w:rFonts w:eastAsia="Calibri"/>
          <w:lang w:val="en-GB" w:eastAsia="en-US" w:bidi="ar-SA"/>
        </w:rPr>
        <w:t xml:space="preserve">  . Addressing these challenges requires exploring alternative data sources and forming strategic </w:t>
      </w:r>
      <w:r w:rsidRPr="00931554" w:rsidR="00AE5994">
        <w:rPr>
          <w:rFonts w:eastAsia="Calibri"/>
          <w:lang w:val="en-GB" w:eastAsia="en-US" w:bidi="ar-SA"/>
        </w:rPr>
        <w:t xml:space="preserve">partnerships to ensure that </w:t>
      </w:r>
      <w:r w:rsidR="00F36390">
        <w:rPr>
          <w:rFonts w:eastAsia="Calibri"/>
          <w:lang w:val="en-GB" w:eastAsia="en-US" w:bidi="ar-SA"/>
        </w:rPr>
        <w:t>the web application</w:t>
      </w:r>
      <w:r w:rsidRPr="00931554">
        <w:rPr>
          <w:rFonts w:eastAsia="Calibri"/>
          <w:lang w:val="en-GB" w:eastAsia="en-US" w:bidi="ar-SA"/>
        </w:rPr>
        <w:t xml:space="preserve"> can provide accurate and relevant financial data for educational purposes</w:t>
      </w:r>
      <w:r w:rsidRPr="00931554">
        <w:rPr>
          <w:lang w:val="en-GB" w:eastAsia="en-US" w:bidi="ar-SA"/>
        </w:rPr>
        <w:t>.</w:t>
      </w:r>
    </w:p>
    <w:p w:rsidR="00C77403" w:rsidRPr="00931554" w:rsidP="001A0264">
      <w:pPr>
        <w:keepNext/>
        <w:keepLines/>
        <w:spacing w:before="30" w:after="150" w:line="360" w:lineRule="auto"/>
        <w:contextualSpacing/>
        <w:jc w:val="both"/>
        <w:outlineLvl w:val="2"/>
        <w:rPr>
          <w:b/>
          <w:color w:val="000000"/>
          <w:lang w:val="en-GB" w:eastAsia="en-US" w:bidi="ar-SA"/>
        </w:rPr>
      </w:pPr>
      <w:bookmarkStart w:id="39" w:name="_4i7ojhp"/>
      <w:bookmarkStart w:id="40" w:name="_Toc174577083"/>
      <w:bookmarkEnd w:id="39"/>
      <w:r w:rsidRPr="00931554">
        <w:rPr>
          <w:b/>
          <w:color w:val="000000"/>
          <w:lang w:val="en-GB" w:eastAsia="en-US" w:bidi="ar-SA"/>
        </w:rPr>
        <w:t>2</w:t>
      </w:r>
      <w:r w:rsidRPr="00931554">
        <w:rPr>
          <w:b/>
          <w:color w:val="000000"/>
          <w:lang w:val="en-GB" w:eastAsia="en-US" w:bidi="ar-SA"/>
        </w:rPr>
        <w:t xml:space="preserve">.3.2 </w:t>
      </w:r>
      <w:r w:rsidRPr="00931554">
        <w:rPr>
          <w:b/>
          <w:color w:val="000000"/>
          <w:lang w:val="en-GB" w:eastAsia="en-US" w:bidi="ar-SA"/>
        </w:rPr>
        <w:t xml:space="preserve">Ensuring </w:t>
      </w:r>
      <w:r w:rsidRPr="00931554" w:rsidR="5C03EAC9">
        <w:rPr>
          <w:b/>
          <w:color w:val="000000"/>
          <w:lang w:val="en-GB" w:eastAsia="en-US" w:bidi="ar-SA"/>
        </w:rPr>
        <w:t>Data Security and Accuracy</w:t>
      </w:r>
      <w:bookmarkEnd w:id="40"/>
    </w:p>
    <w:p w:rsidR="3ED02D46" w:rsidRPr="00931554" w:rsidP="001A0264">
      <w:pPr>
        <w:spacing w:before="30" w:after="0" w:line="360" w:lineRule="auto"/>
        <w:jc w:val="both"/>
        <w:rPr>
          <w:rFonts w:eastAsia="Calibri"/>
          <w:lang w:val="en-GB" w:eastAsia="en-US" w:bidi="ar-SA"/>
        </w:rPr>
      </w:pPr>
      <w:bookmarkStart w:id="41" w:name="_Toc173717285"/>
      <w:r w:rsidRPr="00931554">
        <w:rPr>
          <w:rFonts w:eastAsia="Calibri"/>
          <w:lang w:val="en-GB" w:eastAsia="en-US" w:bidi="ar-SA"/>
        </w:rPr>
        <w:t>Ensuring the security and accuracy of financial data is critical for maintaining the integrity of educational tools.</w:t>
      </w:r>
      <w:r w:rsidR="00A24043">
        <w:rPr>
          <w:rFonts w:eastAsia="Calibri"/>
          <w:lang w:val="en-GB" w:eastAsia="en-US" w:bidi="ar-SA"/>
        </w:rPr>
        <w:t xml:space="preserve"> </w:t>
      </w:r>
      <w:r w:rsidR="00A24043">
        <w:rPr>
          <w:rFonts w:eastAsia="Calibri"/>
          <w:lang w:val="en-GB" w:eastAsia="en-US" w:bidi="ar-SA"/>
        </w:rPr>
        <w:t>Kshetri</w:t>
      </w:r>
      <w:r w:rsidRPr="00931554" w:rsidR="00053D73">
        <w:rPr>
          <w:rFonts w:eastAsia="Calibri"/>
          <w:lang w:val="en-GB" w:eastAsia="en-US" w:bidi="ar-SA"/>
        </w:rPr>
        <w:t>, in his work</w:t>
      </w:r>
      <w:r w:rsidRPr="00931554">
        <w:rPr>
          <w:rFonts w:eastAsia="Calibri"/>
          <w:lang w:val="en-GB" w:eastAsia="en-US" w:bidi="ar-SA"/>
        </w:rPr>
        <w:t xml:space="preserve"> </w:t>
      </w:r>
      <w:sdt>
        <w:sdtPr>
          <w:id w:val="-2127234627"/>
          <w:citation/>
        </w:sdtPr>
        <w:sdtContent>
          <w:r w:rsidRPr="00931554" w:rsidR="00AB7087">
            <w:rPr>
              <w:rFonts w:eastAsia="Calibri"/>
              <w:lang w:val="en-GB" w:eastAsia="en-US" w:bidi="ar-SA"/>
            </w:rPr>
            <w:fldChar w:fldCharType="begin"/>
          </w:r>
          <w:r w:rsidRPr="00931554" w:rsidR="00AB7087">
            <w:rPr>
              <w:rFonts w:eastAsia="Calibri"/>
              <w:lang w:val="en-GB" w:eastAsia="en-US" w:bidi="ar-SA"/>
            </w:rPr>
            <w:instrText xml:space="preserve"> CITATION Ksh17 \l 1033 </w:instrText>
          </w:r>
          <w:r w:rsidRPr="00931554" w:rsidR="00AB7087">
            <w:rPr>
              <w:rFonts w:eastAsia="Calibri"/>
              <w:lang w:val="en-GB" w:eastAsia="en-US" w:bidi="ar-SA"/>
            </w:rPr>
            <w:fldChar w:fldCharType="separate"/>
          </w:r>
          <w:r w:rsidR="00E9613F">
            <w:rPr>
              <w:rFonts w:eastAsia="Calibri"/>
              <w:noProof/>
              <w:lang w:val="en-GB" w:eastAsia="en-US" w:bidi="ar-SA"/>
            </w:rPr>
            <w:t>(Kshetri, 2017)</w:t>
          </w:r>
          <w:r w:rsidRPr="00931554" w:rsidR="00AB7087">
            <w:rPr>
              <w:rFonts w:eastAsia="Calibri"/>
              <w:lang w:val="en-GB" w:eastAsia="en-US" w:bidi="ar-SA"/>
            </w:rPr>
            <w:fldChar w:fldCharType="end"/>
          </w:r>
        </w:sdtContent>
      </w:sdt>
      <w:r w:rsidR="00A24043">
        <w:rPr>
          <w:rFonts w:eastAsia="Calibri"/>
          <w:lang w:val="en-GB" w:eastAsia="en-US" w:bidi="ar-SA"/>
        </w:rPr>
        <w:t xml:space="preserve">, </w:t>
      </w:r>
      <w:r w:rsidRPr="00931554">
        <w:rPr>
          <w:rFonts w:eastAsia="Calibri"/>
          <w:lang w:val="en-GB" w:eastAsia="en-US" w:bidi="ar-SA"/>
        </w:rPr>
        <w:t>discusses the importance of robust data security measures in financial technologies to protect sensitive information.</w:t>
      </w:r>
      <w:r w:rsidRPr="00931554" w:rsidR="00053D73">
        <w:rPr>
          <w:rFonts w:eastAsia="Calibri"/>
          <w:lang w:val="en-GB" w:eastAsia="en-US" w:bidi="ar-SA"/>
        </w:rPr>
        <w:t xml:space="preserve"> Janssen and Kuk, in their work</w:t>
      </w:r>
      <w:r w:rsidRPr="00931554">
        <w:rPr>
          <w:rFonts w:eastAsia="Calibri"/>
          <w:lang w:val="en-GB" w:eastAsia="en-US" w:bidi="ar-SA"/>
        </w:rPr>
        <w:t xml:space="preserve"> </w:t>
      </w:r>
      <w:sdt>
        <w:sdtPr>
          <w:id w:val="1431855982"/>
          <w:citation/>
        </w:sdtPr>
        <w:sdtContent>
          <w:r w:rsidRPr="00931554" w:rsidR="00AB7087">
            <w:rPr>
              <w:rFonts w:eastAsia="Calibri"/>
              <w:lang w:val="en-GB" w:eastAsia="en-US" w:bidi="ar-SA"/>
            </w:rPr>
            <w:fldChar w:fldCharType="begin"/>
          </w:r>
          <w:r w:rsidRPr="00931554" w:rsidR="00AB7087">
            <w:rPr>
              <w:rFonts w:eastAsia="Calibri"/>
              <w:lang w:val="en-GB" w:eastAsia="en-US" w:bidi="ar-SA"/>
            </w:rPr>
            <w:instrText xml:space="preserve"> CITATION Jan16 \l 1033 </w:instrText>
          </w:r>
          <w:r w:rsidRPr="00931554" w:rsidR="00AB7087">
            <w:rPr>
              <w:rFonts w:eastAsia="Calibri"/>
              <w:lang w:val="en-GB" w:eastAsia="en-US" w:bidi="ar-SA"/>
            </w:rPr>
            <w:fldChar w:fldCharType="separate"/>
          </w:r>
          <w:r w:rsidR="00E9613F">
            <w:rPr>
              <w:rFonts w:eastAsia="Calibri"/>
              <w:noProof/>
              <w:lang w:val="en-GB" w:eastAsia="en-US" w:bidi="ar-SA"/>
            </w:rPr>
            <w:t>(Janssen &amp; Kuk, 2016)</w:t>
          </w:r>
          <w:r w:rsidRPr="00931554" w:rsidR="00AB7087">
            <w:rPr>
              <w:rFonts w:eastAsia="Calibri"/>
              <w:lang w:val="en-GB" w:eastAsia="en-US" w:bidi="ar-SA"/>
            </w:rPr>
            <w:fldChar w:fldCharType="end"/>
          </w:r>
        </w:sdtContent>
      </w:sdt>
      <w:r w:rsidRPr="00931554" w:rsidR="00053D73">
        <w:rPr>
          <w:rFonts w:eastAsia="Calibri"/>
          <w:lang w:val="en-GB" w:eastAsia="en-US" w:bidi="ar-SA"/>
        </w:rPr>
        <w:t xml:space="preserve">, </w:t>
      </w:r>
      <w:r w:rsidRPr="00931554">
        <w:rPr>
          <w:rFonts w:eastAsia="Calibri"/>
          <w:lang w:val="en-GB" w:eastAsia="en-US" w:bidi="ar-SA"/>
        </w:rPr>
        <w:t xml:space="preserve">emphasize that maintaining high data quality and accuracy is essential for effective financial analysis and </w:t>
      </w:r>
      <w:r w:rsidR="00A24043">
        <w:rPr>
          <w:rFonts w:eastAsia="Calibri"/>
          <w:lang w:val="en-GB" w:eastAsia="en-US" w:bidi="ar-SA"/>
        </w:rPr>
        <w:t xml:space="preserve">positive </w:t>
      </w:r>
      <w:r w:rsidRPr="00931554">
        <w:rPr>
          <w:rFonts w:eastAsia="Calibri"/>
          <w:lang w:val="en-GB" w:eastAsia="en-US" w:bidi="ar-SA"/>
        </w:rPr>
        <w:t>educational outcomes.</w:t>
      </w:r>
      <w:bookmarkEnd w:id="41"/>
    </w:p>
    <w:p w:rsidR="00AB7087" w:rsidRPr="00931554" w:rsidP="001A0264">
      <w:pPr>
        <w:keepNext/>
        <w:keepLines/>
        <w:spacing w:before="30" w:after="150" w:line="360" w:lineRule="auto"/>
        <w:contextualSpacing/>
        <w:jc w:val="both"/>
        <w:outlineLvl w:val="2"/>
        <w:rPr>
          <w:b/>
          <w:color w:val="000000"/>
          <w:lang w:val="en-GB" w:eastAsia="en-US" w:bidi="ar-SA"/>
        </w:rPr>
      </w:pPr>
      <w:bookmarkStart w:id="42" w:name="_Toc174577084"/>
      <w:r w:rsidRPr="00931554">
        <w:rPr>
          <w:b/>
          <w:color w:val="000000"/>
          <w:lang w:val="en-GB" w:eastAsia="en-US" w:bidi="ar-SA"/>
        </w:rPr>
        <w:t>2.3.3 Existing Data Sources for Financial Education</w:t>
      </w:r>
      <w:bookmarkEnd w:id="42"/>
    </w:p>
    <w:p w:rsidR="00AB7087" w:rsidRPr="00931554" w:rsidP="001A0264">
      <w:pPr>
        <w:spacing w:before="30" w:after="0" w:line="360" w:lineRule="auto"/>
        <w:jc w:val="both"/>
        <w:rPr>
          <w:rFonts w:eastAsia="Calibri"/>
          <w:lang w:val="en-GB" w:eastAsia="en-US" w:bidi="ar-SA"/>
        </w:rPr>
      </w:pPr>
      <w:r w:rsidRPr="00931554">
        <w:rPr>
          <w:rFonts w:eastAsia="Calibri"/>
          <w:lang w:val="en-GB" w:eastAsia="en-US" w:bidi="ar-SA"/>
        </w:rPr>
        <w:t>Several financial data providers offer Application Programming Interfaces (APIs) for programmatic acces</w:t>
      </w:r>
      <w:r w:rsidRPr="00931554" w:rsidR="00053D73">
        <w:rPr>
          <w:rFonts w:eastAsia="Calibri"/>
          <w:lang w:val="en-GB" w:eastAsia="en-US" w:bidi="ar-SA"/>
        </w:rPr>
        <w:t>s to financial data. E</w:t>
      </w:r>
      <w:r w:rsidRPr="00931554">
        <w:rPr>
          <w:rFonts w:eastAsia="Calibri"/>
          <w:lang w:val="en-GB" w:eastAsia="en-US" w:bidi="ar-SA"/>
        </w:rPr>
        <w:t xml:space="preserve">xisting solutions from organizations like Alpha </w:t>
      </w:r>
      <w:r w:rsidRPr="00931554">
        <w:rPr>
          <w:rFonts w:eastAsia="Calibri"/>
          <w:lang w:val="en-GB" w:eastAsia="en-US" w:bidi="ar-SA"/>
        </w:rPr>
        <w:t xml:space="preserve">Vantage, Financial </w:t>
      </w:r>
      <w:r w:rsidRPr="00931554" w:rsidR="00053D73">
        <w:rPr>
          <w:rFonts w:eastAsia="Calibri"/>
          <w:lang w:val="en-GB" w:eastAsia="en-US" w:bidi="ar-SA"/>
        </w:rPr>
        <w:t>Modelling Prep, NASDAQ, Federal Reserve of New York,</w:t>
      </w:r>
      <w:r w:rsidR="00A24043">
        <w:rPr>
          <w:rFonts w:eastAsia="Calibri"/>
          <w:lang w:val="en-GB" w:eastAsia="en-US" w:bidi="ar-SA"/>
        </w:rPr>
        <w:t xml:space="preserve"> </w:t>
      </w:r>
      <w:r w:rsidR="00A24043">
        <w:rPr>
          <w:rFonts w:eastAsia="Calibri"/>
          <w:lang w:val="en-GB" w:eastAsia="en-US" w:bidi="ar-SA"/>
        </w:rPr>
        <w:t>Intrinio</w:t>
      </w:r>
      <w:r w:rsidR="00A24043">
        <w:rPr>
          <w:rFonts w:eastAsia="Calibri"/>
          <w:lang w:val="en-GB" w:eastAsia="en-US" w:bidi="ar-SA"/>
        </w:rPr>
        <w:t>,</w:t>
      </w:r>
      <w:r w:rsidRPr="00931554" w:rsidR="00053D73">
        <w:rPr>
          <w:rFonts w:eastAsia="Calibri"/>
          <w:lang w:val="en-GB" w:eastAsia="en-US" w:bidi="ar-SA"/>
        </w:rPr>
        <w:t xml:space="preserve"> Yahoo Finance and IEX Cloud do</w:t>
      </w:r>
      <w:r w:rsidRPr="00931554">
        <w:rPr>
          <w:rFonts w:eastAsia="Calibri"/>
          <w:lang w:val="en-GB" w:eastAsia="en-US" w:bidi="ar-SA"/>
        </w:rPr>
        <w:t xml:space="preserve"> inform da</w:t>
      </w:r>
      <w:r w:rsidR="00621D04">
        <w:rPr>
          <w:rFonts w:eastAsia="Calibri"/>
          <w:lang w:val="en-GB" w:eastAsia="en-US" w:bidi="ar-SA"/>
        </w:rPr>
        <w:t>t</w:t>
      </w:r>
      <w:r w:rsidR="00A24043">
        <w:rPr>
          <w:rFonts w:eastAsia="Calibri"/>
          <w:lang w:val="en-GB" w:eastAsia="en-US" w:bidi="ar-SA"/>
        </w:rPr>
        <w:t>a acquisition strategies for my</w:t>
      </w:r>
      <w:r w:rsidR="00621D04">
        <w:rPr>
          <w:rFonts w:eastAsia="Calibri"/>
          <w:lang w:val="en-GB" w:eastAsia="en-US" w:bidi="ar-SA"/>
        </w:rPr>
        <w:t xml:space="preserve"> web application</w:t>
      </w:r>
      <w:r w:rsidRPr="00931554">
        <w:rPr>
          <w:rFonts w:eastAsia="Calibri"/>
          <w:lang w:val="en-GB" w:eastAsia="en-US" w:bidi="ar-SA"/>
        </w:rPr>
        <w:t>.</w:t>
      </w:r>
    </w:p>
    <w:p w:rsidR="00EE3317" w:rsidRPr="00931554" w:rsidP="001A0264">
      <w:pPr>
        <w:keepNext/>
        <w:keepLines/>
        <w:spacing w:before="30" w:after="150" w:line="360" w:lineRule="auto"/>
        <w:contextualSpacing/>
        <w:jc w:val="both"/>
        <w:outlineLvl w:val="1"/>
        <w:rPr>
          <w:b/>
          <w:color w:val="000000"/>
          <w:lang w:val="en-GB" w:eastAsia="en-US" w:bidi="ar-SA"/>
        </w:rPr>
      </w:pPr>
      <w:bookmarkStart w:id="43" w:name="_2xcytpi"/>
      <w:bookmarkStart w:id="44" w:name="_Toc174577085"/>
      <w:bookmarkEnd w:id="43"/>
      <w:r w:rsidRPr="00931554">
        <w:rPr>
          <w:b/>
          <w:color w:val="000000"/>
          <w:lang w:val="en-GB" w:eastAsia="en-US" w:bidi="ar-SA"/>
        </w:rPr>
        <w:t xml:space="preserve">2.4 </w:t>
      </w:r>
      <w:r w:rsidRPr="00931554" w:rsidR="1EABE837">
        <w:rPr>
          <w:b/>
          <w:color w:val="000000"/>
          <w:lang w:val="en-GB" w:eastAsia="en-US" w:bidi="ar-SA"/>
        </w:rPr>
        <w:t>Benchmarking Existing Solutions</w:t>
      </w:r>
      <w:bookmarkEnd w:id="44"/>
      <w:r w:rsidRPr="00931554" w:rsidR="1EABE837">
        <w:rPr>
          <w:b/>
          <w:color w:val="000000"/>
          <w:lang w:val="en-GB" w:eastAsia="en-US" w:bidi="ar-SA"/>
        </w:rPr>
        <w:t xml:space="preserve"> </w:t>
      </w:r>
    </w:p>
    <w:p w:rsidR="00EE3317" w:rsidRPr="00931554" w:rsidP="001A0264">
      <w:pPr>
        <w:keepNext/>
        <w:keepLines/>
        <w:spacing w:before="30" w:after="150" w:line="360" w:lineRule="auto"/>
        <w:contextualSpacing/>
        <w:jc w:val="both"/>
        <w:outlineLvl w:val="2"/>
        <w:rPr>
          <w:b/>
          <w:color w:val="000000"/>
          <w:lang w:val="en-GB" w:eastAsia="en-US" w:bidi="ar-SA"/>
        </w:rPr>
      </w:pPr>
      <w:bookmarkStart w:id="45" w:name="_Toc174577086"/>
      <w:r w:rsidRPr="00931554">
        <w:rPr>
          <w:b/>
          <w:color w:val="000000"/>
          <w:lang w:val="en-GB" w:eastAsia="en-US" w:bidi="ar-SA"/>
        </w:rPr>
        <w:t xml:space="preserve">2.4.1 </w:t>
      </w:r>
      <w:r w:rsidRPr="00931554" w:rsidR="08BA9F5D">
        <w:rPr>
          <w:b/>
          <w:color w:val="000000"/>
          <w:lang w:val="en-GB" w:eastAsia="en-US" w:bidi="ar-SA"/>
        </w:rPr>
        <w:t>Bloomberg</w:t>
      </w:r>
      <w:r w:rsidR="003430B7">
        <w:rPr>
          <w:b/>
          <w:color w:val="000000"/>
          <w:lang w:val="en-GB" w:eastAsia="en-US" w:bidi="ar-SA"/>
        </w:rPr>
        <w:t xml:space="preserve"> </w:t>
      </w:r>
      <w:r w:rsidR="00621D04">
        <w:rPr>
          <w:b/>
          <w:color w:val="000000"/>
          <w:lang w:val="en-GB" w:eastAsia="en-US" w:bidi="ar-SA"/>
        </w:rPr>
        <w:t>Terminal</w:t>
      </w:r>
      <w:bookmarkEnd w:id="45"/>
    </w:p>
    <w:p w:rsidR="00F7299F" w:rsidRPr="00931554" w:rsidP="001A0264">
      <w:pPr>
        <w:keepNext/>
        <w:spacing w:before="30" w:after="150" w:line="360" w:lineRule="auto"/>
        <w:contextualSpacing/>
        <w:jc w:val="both"/>
        <w:rPr>
          <w:rFonts w:eastAsia="Calibri"/>
          <w:lang w:val="en-GB" w:eastAsia="en-US" w:bidi="ar-SA"/>
        </w:rPr>
      </w:pPr>
      <w:r w:rsidRPr="00931554">
        <w:rPr>
          <w:rFonts w:ascii="Times New Roman" w:hAnsi="Times New Roman" w:cs="Times New Roman"/>
          <w:noProof/>
          <w:sz w:val="24"/>
          <w:szCs w:val="24"/>
          <w:lang w:val="en-US"/>
        </w:rPr>
        <w:drawing>
          <wp:inline distT="0" distB="0" distL="0" distR="0">
            <wp:extent cx="5438774" cy="4038600"/>
            <wp:effectExtent l="0" t="0" r="0" b="0"/>
            <wp:docPr id="32750762" name="Picture 32750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0762" name=""/>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5438774" cy="4038600"/>
                    </a:xfrm>
                    <a:prstGeom prst="rect">
                      <a:avLst/>
                    </a:prstGeom>
                  </pic:spPr>
                </pic:pic>
              </a:graphicData>
            </a:graphic>
          </wp:inline>
        </w:drawing>
      </w:r>
    </w:p>
    <w:p w:rsidR="008A7EE8" w:rsidP="008A7EE8">
      <w:pPr>
        <w:spacing w:before="30" w:after="30" w:line="240" w:lineRule="auto"/>
        <w:jc w:val="center"/>
        <w:rPr>
          <w:rFonts w:eastAsia="Calibri"/>
          <w:iCs/>
          <w:lang w:val="en-GB" w:eastAsia="en-US" w:bidi="ar-SA"/>
        </w:rPr>
      </w:pPr>
      <w:bookmarkStart w:id="46" w:name="_Toc174575004"/>
      <w:r w:rsidRPr="00931554">
        <w:rPr>
          <w:rFonts w:eastAsia="Calibri"/>
          <w:iCs/>
          <w:lang w:val="en-GB" w:eastAsia="en-US" w:bidi="ar-SA"/>
        </w:rPr>
        <w:t xml:space="preserve">Figure </w:t>
      </w:r>
      <w:r>
        <w:rPr>
          <w:rFonts w:eastAsia="Calibri"/>
          <w:iCs/>
          <w:lang w:val="en-GB" w:eastAsia="en-US" w:bidi="ar-SA"/>
        </w:rPr>
        <w:fldChar w:fldCharType="begin"/>
      </w:r>
      <w:r>
        <w:rPr>
          <w:rFonts w:eastAsia="Calibri"/>
          <w:iCs/>
          <w:lang w:val="en-GB" w:eastAsia="en-US" w:bidi="ar-SA"/>
        </w:rPr>
        <w:instrText xml:space="preserve"> SEQ Figure \* ARABIC </w:instrText>
      </w:r>
      <w:r>
        <w:rPr>
          <w:rFonts w:eastAsia="Calibri"/>
          <w:iCs/>
          <w:lang w:val="en-GB" w:eastAsia="en-US" w:bidi="ar-SA"/>
        </w:rPr>
        <w:fldChar w:fldCharType="separate"/>
      </w:r>
      <w:r w:rsidR="005F51CB">
        <w:rPr>
          <w:rFonts w:eastAsia="Calibri"/>
          <w:iCs/>
          <w:noProof/>
          <w:lang w:val="en-GB" w:eastAsia="en-US" w:bidi="ar-SA"/>
        </w:rPr>
        <w:t>1</w:t>
      </w:r>
      <w:r w:rsidR="005F51CB">
        <w:rPr>
          <w:rFonts w:eastAsia="Calibri"/>
          <w:iCs/>
          <w:noProof/>
          <w:lang w:val="en-GB" w:eastAsia="en-US" w:bidi="ar-SA"/>
        </w:rPr>
        <w:fldChar w:fldCharType="end"/>
      </w:r>
      <w:r w:rsidRPr="00931554">
        <w:rPr>
          <w:rFonts w:eastAsia="Calibri"/>
          <w:iCs/>
          <w:lang w:val="en-GB" w:eastAsia="en-US" w:bidi="ar-SA"/>
        </w:rPr>
        <w:t xml:space="preserve">: View of The Bloomberg </w:t>
      </w:r>
      <w:r w:rsidR="007757C3">
        <w:rPr>
          <w:rFonts w:eastAsia="Calibri"/>
          <w:iCs/>
          <w:lang w:val="en-GB" w:eastAsia="en-US" w:bidi="ar-SA"/>
        </w:rPr>
        <w:t xml:space="preserve">Desktop </w:t>
      </w:r>
      <w:r w:rsidR="00F36390">
        <w:rPr>
          <w:rFonts w:eastAsia="Calibri"/>
          <w:iCs/>
          <w:lang w:val="en-GB" w:eastAsia="en-US" w:bidi="ar-SA"/>
        </w:rPr>
        <w:t>T</w:t>
      </w:r>
      <w:r w:rsidR="003430B7">
        <w:rPr>
          <w:rFonts w:eastAsia="Calibri"/>
          <w:iCs/>
          <w:lang w:val="en-GB" w:eastAsia="en-US" w:bidi="ar-SA"/>
        </w:rPr>
        <w:t>erminal</w:t>
      </w:r>
      <w:bookmarkEnd w:id="46"/>
    </w:p>
    <w:p w:rsidR="00E02CF3" w:rsidRPr="00931554" w:rsidP="008A7EE8">
      <w:pPr>
        <w:spacing w:before="30" w:after="30" w:line="240" w:lineRule="auto"/>
        <w:jc w:val="center"/>
        <w:rPr>
          <w:rFonts w:eastAsia="Calibri"/>
          <w:iCs/>
          <w:lang w:val="en-GB" w:eastAsia="en-US" w:bidi="ar-SA"/>
        </w:rPr>
      </w:pPr>
      <w:r w:rsidRPr="00931554">
        <w:rPr>
          <w:rFonts w:eastAsia="Calibri"/>
          <w:iCs/>
          <w:lang w:val="en-GB" w:eastAsia="en-US" w:bidi="ar-SA"/>
        </w:rPr>
        <w:fldChar w:fldCharType="begin"/>
      </w:r>
      <w:r w:rsidRPr="00931554">
        <w:rPr>
          <w:rFonts w:eastAsia="Calibri"/>
          <w:iCs/>
          <w:lang w:val="en-GB" w:eastAsia="en-US" w:bidi="ar-SA"/>
        </w:rPr>
        <w:instrText xml:space="preserve"> TOC \h \z \c "Figure" </w:instrText>
      </w:r>
      <w:r w:rsidRPr="00931554">
        <w:rPr>
          <w:rFonts w:eastAsia="Calibri"/>
          <w:iCs/>
          <w:lang w:val="en-GB" w:eastAsia="en-US" w:bidi="ar-SA"/>
        </w:rPr>
        <w:fldChar w:fldCharType="separate"/>
      </w:r>
    </w:p>
    <w:p w:rsidR="00AB7087" w:rsidRPr="00BB0AA7" w:rsidP="00BB0AA7">
      <w:pPr>
        <w:spacing w:before="30" w:after="0" w:line="360" w:lineRule="auto"/>
        <w:jc w:val="both"/>
        <w:rPr>
          <w:rFonts w:eastAsia="Calibri"/>
          <w:lang w:val="en-GB" w:eastAsia="en-US" w:bidi="ar-SA"/>
        </w:rPr>
      </w:pPr>
      <w:r w:rsidRPr="00931554">
        <w:rPr>
          <w:rFonts w:eastAsia="Calibri"/>
          <w:lang w:val="en-GB" w:eastAsia="en-US" w:bidi="ar-SA"/>
        </w:rPr>
        <w:fldChar w:fldCharType="end"/>
      </w:r>
      <w:r w:rsidRPr="00BB0AA7">
        <w:rPr>
          <w:rFonts w:eastAsia="Calibri"/>
          <w:lang w:val="en-GB" w:eastAsia="en-US" w:bidi="ar-SA"/>
        </w:rPr>
        <w:t xml:space="preserve">The Bloomberg </w:t>
      </w:r>
      <w:r w:rsidRPr="00BB0AA7" w:rsidR="003430B7">
        <w:rPr>
          <w:rFonts w:eastAsia="Calibri"/>
          <w:lang w:val="en-GB" w:eastAsia="en-US" w:bidi="ar-SA"/>
        </w:rPr>
        <w:t>Terminal</w:t>
      </w:r>
      <w:r w:rsidRPr="00BB0AA7">
        <w:rPr>
          <w:rFonts w:eastAsia="Calibri"/>
          <w:lang w:val="en-GB" w:eastAsia="en-US" w:bidi="ar-SA"/>
        </w:rPr>
        <w:t>, developed by Bloomberg Finance L.P., is widely acknowledged as the premier tool</w:t>
      </w:r>
      <w:r w:rsidRPr="00BB0AA7" w:rsidR="00A24043">
        <w:rPr>
          <w:rFonts w:eastAsia="Calibri"/>
          <w:lang w:val="en-GB" w:eastAsia="en-US" w:bidi="ar-SA"/>
        </w:rPr>
        <w:t xml:space="preserve"> for professional </w:t>
      </w:r>
      <w:r w:rsidRPr="00BB0AA7" w:rsidR="00490EF7">
        <w:rPr>
          <w:rFonts w:eastAsia="Calibri"/>
          <w:lang w:val="en-GB" w:eastAsia="en-US" w:bidi="ar-SA"/>
        </w:rPr>
        <w:t>financial markets data analysis</w:t>
      </w:r>
      <w:sdt>
        <w:sdtPr>
          <w:rPr>
            <w:rStyle w:val="StrathmoreParagraphStyleChar"/>
          </w:rPr>
          <w:id w:val="-1509286010"/>
          <w:citation/>
        </w:sdtPr>
        <w:sdtContent>
          <w:r w:rsidRPr="00BB0AA7" w:rsidR="001A695B">
            <w:rPr>
              <w:rFonts w:eastAsia="Calibri"/>
              <w:lang w:val="en-GB" w:eastAsia="en-US" w:bidi="ar-SA"/>
            </w:rPr>
            <w:fldChar w:fldCharType="begin"/>
          </w:r>
          <w:r w:rsidRPr="00BB0AA7" w:rsidR="001A695B">
            <w:rPr>
              <w:rFonts w:eastAsia="Calibri"/>
              <w:lang w:val="en-GB" w:eastAsia="en-US" w:bidi="ar-SA"/>
            </w:rPr>
            <w:instrText xml:space="preserve"> CITATION Blo24 \l 1033 </w:instrText>
          </w:r>
          <w:r w:rsidRPr="00BB0AA7" w:rsidR="001A695B">
            <w:rPr>
              <w:rFonts w:eastAsia="Calibri"/>
              <w:lang w:val="en-GB" w:eastAsia="en-US" w:bidi="ar-SA"/>
            </w:rPr>
            <w:fldChar w:fldCharType="separate"/>
          </w:r>
          <w:r w:rsidRPr="00BB0AA7" w:rsidR="00E9613F">
            <w:rPr>
              <w:rFonts w:eastAsia="Calibri"/>
              <w:lang w:val="en-GB" w:eastAsia="en-US" w:bidi="ar-SA"/>
            </w:rPr>
            <w:t xml:space="preserve"> (Bloomberg Finance L.P. , 2024)</w:t>
          </w:r>
          <w:r w:rsidRPr="00BB0AA7" w:rsidR="001A695B">
            <w:rPr>
              <w:rFonts w:eastAsia="Calibri"/>
              <w:lang w:val="en-GB" w:eastAsia="en-US" w:bidi="ar-SA"/>
            </w:rPr>
            <w:fldChar w:fldCharType="end"/>
          </w:r>
        </w:sdtContent>
      </w:sdt>
      <w:r w:rsidRPr="00BB0AA7">
        <w:rPr>
          <w:rFonts w:eastAsia="Calibri"/>
          <w:lang w:val="en-GB" w:eastAsia="en-US" w:bidi="ar-SA"/>
        </w:rPr>
        <w:t xml:space="preserve">. It provides an extensive array of features crucial for in-depth financial research, including real-time and historical market data on various </w:t>
      </w:r>
      <w:r w:rsidRPr="00BB0AA7">
        <w:rPr>
          <w:rFonts w:eastAsia="Calibri"/>
          <w:lang w:val="en-GB" w:eastAsia="en-US" w:bidi="ar-SA"/>
        </w:rPr>
        <w:t>financial instruments such as equities, fixed income, currencies, commodities, and</w:t>
      </w:r>
      <w:r w:rsidRPr="00931554">
        <w:rPr>
          <w:rFonts w:eastAsia="Calibri"/>
          <w:lang w:val="en-GB" w:eastAsia="en-US" w:bidi="ar-SA"/>
        </w:rPr>
        <w:t xml:space="preserve"> </w:t>
      </w:r>
      <w:r w:rsidRPr="00BB0AA7">
        <w:rPr>
          <w:rFonts w:eastAsia="Calibri"/>
          <w:lang w:val="en-GB" w:eastAsia="en-US" w:bidi="ar-SA"/>
        </w:rPr>
        <w:t xml:space="preserve">derivatives </w:t>
      </w:r>
      <w:sdt>
        <w:sdtPr>
          <w:rPr>
            <w:rStyle w:val="ParagraphNormalChar"/>
          </w:rPr>
          <w:id w:val="-831977325"/>
          <w:citation/>
        </w:sdtPr>
        <w:sdtContent>
          <w:r w:rsidRPr="00BB0AA7">
            <w:rPr>
              <w:rFonts w:eastAsia="Calibri"/>
              <w:lang w:val="en-GB" w:eastAsia="en-US" w:bidi="ar-SA"/>
            </w:rPr>
            <w:fldChar w:fldCharType="begin"/>
          </w:r>
          <w:r w:rsidRPr="00BB0AA7">
            <w:rPr>
              <w:rFonts w:eastAsia="Calibri"/>
              <w:lang w:val="en-GB" w:eastAsia="en-US" w:bidi="ar-SA"/>
            </w:rPr>
            <w:instrText xml:space="preserve"> CITATION Blo24 \l 1033 </w:instrText>
          </w:r>
          <w:r w:rsidRPr="00BB0AA7">
            <w:rPr>
              <w:rFonts w:eastAsia="Calibri"/>
              <w:lang w:val="en-GB" w:eastAsia="en-US" w:bidi="ar-SA"/>
            </w:rPr>
            <w:fldChar w:fldCharType="separate"/>
          </w:r>
          <w:r w:rsidRPr="00BB0AA7" w:rsidR="00E9613F">
            <w:rPr>
              <w:rFonts w:eastAsia="Calibri"/>
              <w:lang w:val="en-GB" w:eastAsia="en-US" w:bidi="ar-SA"/>
            </w:rPr>
            <w:t>(Bloomberg Finance L.P. , 2024)</w:t>
          </w:r>
          <w:r w:rsidRPr="00BB0AA7">
            <w:rPr>
              <w:rFonts w:eastAsia="Calibri"/>
              <w:lang w:val="en-GB" w:eastAsia="en-US" w:bidi="ar-SA"/>
            </w:rPr>
            <w:fldChar w:fldCharType="end"/>
          </w:r>
        </w:sdtContent>
      </w:sdt>
      <w:r w:rsidRPr="00BB0AA7" w:rsidR="00AE5994">
        <w:rPr>
          <w:rFonts w:eastAsia="Calibri"/>
          <w:lang w:val="en-GB" w:eastAsia="en-US" w:bidi="ar-SA"/>
        </w:rPr>
        <w:t xml:space="preserve">. </w:t>
      </w:r>
      <w:r w:rsidRPr="00BB0AA7" w:rsidR="00A24043">
        <w:rPr>
          <w:rFonts w:eastAsia="Calibri"/>
          <w:lang w:val="en-GB" w:eastAsia="en-US" w:bidi="ar-SA"/>
        </w:rPr>
        <w:t>The Bloomberg Terminal</w:t>
      </w:r>
      <w:r w:rsidRPr="00BB0AA7">
        <w:rPr>
          <w:rFonts w:eastAsia="Calibri"/>
          <w:lang w:val="en-GB" w:eastAsia="en-US" w:bidi="ar-SA"/>
        </w:rPr>
        <w:t xml:space="preserve"> is equipped with sophisticated charting and analytics tools, facilitating both advanced technical and fundamental market analysis</w:t>
      </w:r>
      <w:sdt>
        <w:sdtPr>
          <w:id w:val="1807896661"/>
          <w:citation/>
        </w:sdtPr>
        <w:sdtContent>
          <w:r w:rsidRPr="00BB0AA7">
            <w:rPr>
              <w:rFonts w:eastAsia="Calibri"/>
              <w:lang w:val="en-GB" w:eastAsia="en-US" w:bidi="ar-SA"/>
            </w:rPr>
            <w:fldChar w:fldCharType="begin"/>
          </w:r>
          <w:r w:rsidRPr="00BB0AA7">
            <w:rPr>
              <w:rFonts w:eastAsia="Calibri"/>
              <w:lang w:val="en-GB" w:eastAsia="en-US" w:bidi="ar-SA"/>
            </w:rPr>
            <w:instrText xml:space="preserve"> CITATION Hua17 \l 1033 </w:instrText>
          </w:r>
          <w:r w:rsidRPr="00BB0AA7">
            <w:rPr>
              <w:rFonts w:eastAsia="Calibri"/>
              <w:lang w:val="en-GB" w:eastAsia="en-US" w:bidi="ar-SA"/>
            </w:rPr>
            <w:fldChar w:fldCharType="separate"/>
          </w:r>
          <w:r w:rsidRPr="00BB0AA7" w:rsidR="00E9613F">
            <w:rPr>
              <w:rFonts w:eastAsia="Calibri"/>
              <w:lang w:val="en-GB" w:eastAsia="en-US" w:bidi="ar-SA"/>
            </w:rPr>
            <w:t xml:space="preserve"> (Huang &amp; Kurov, 2017)</w:t>
          </w:r>
          <w:r w:rsidRPr="00BB0AA7">
            <w:rPr>
              <w:rFonts w:eastAsia="Calibri"/>
              <w:lang w:val="en-GB" w:eastAsia="en-US" w:bidi="ar-SA"/>
            </w:rPr>
            <w:fldChar w:fldCharType="end"/>
          </w:r>
        </w:sdtContent>
      </w:sdt>
      <w:r w:rsidRPr="00BB0AA7">
        <w:rPr>
          <w:rFonts w:eastAsia="Calibri"/>
          <w:lang w:val="en-GB" w:eastAsia="en-US" w:bidi="ar-SA"/>
        </w:rPr>
        <w:t>. Additionally, it offers access to comprehensive news feeds, company filings, and other critical financial information sources, along with a secure messaging platform designed to enhance communication within the financial sector</w:t>
      </w:r>
      <w:sdt>
        <w:sdtPr>
          <w:id w:val="-743190100"/>
          <w:citation/>
        </w:sdtPr>
        <w:sdtContent>
          <w:r w:rsidRPr="00BB0AA7">
            <w:rPr>
              <w:rFonts w:eastAsia="Calibri"/>
              <w:lang w:val="en-GB" w:eastAsia="en-US" w:bidi="ar-SA"/>
            </w:rPr>
            <w:fldChar w:fldCharType="begin"/>
          </w:r>
          <w:r w:rsidRPr="00BB0AA7">
            <w:rPr>
              <w:rFonts w:eastAsia="Calibri"/>
              <w:lang w:val="en-GB" w:eastAsia="en-US" w:bidi="ar-SA"/>
            </w:rPr>
            <w:instrText xml:space="preserve"> CITATION Boe21 \l 1033 </w:instrText>
          </w:r>
          <w:r w:rsidRPr="00BB0AA7">
            <w:rPr>
              <w:rFonts w:eastAsia="Calibri"/>
              <w:lang w:val="en-GB" w:eastAsia="en-US" w:bidi="ar-SA"/>
            </w:rPr>
            <w:fldChar w:fldCharType="separate"/>
          </w:r>
          <w:r w:rsidRPr="00BB0AA7" w:rsidR="00E9613F">
            <w:rPr>
              <w:rFonts w:eastAsia="Calibri"/>
              <w:lang w:val="en-GB" w:eastAsia="en-US" w:bidi="ar-SA"/>
            </w:rPr>
            <w:t xml:space="preserve"> (Boehmer &amp; Wu, 2021)</w:t>
          </w:r>
          <w:r w:rsidRPr="00BB0AA7">
            <w:rPr>
              <w:rFonts w:eastAsia="Calibri"/>
              <w:lang w:val="en-GB" w:eastAsia="en-US" w:bidi="ar-SA"/>
            </w:rPr>
            <w:fldChar w:fldCharType="end"/>
          </w:r>
        </w:sdtContent>
      </w:sdt>
      <w:r w:rsidRPr="00BB0AA7">
        <w:rPr>
          <w:rFonts w:eastAsia="Calibri"/>
          <w:lang w:val="en-GB" w:eastAsia="en-US" w:bidi="ar-SA"/>
        </w:rPr>
        <w:t>.</w:t>
      </w:r>
    </w:p>
    <w:p w:rsidR="00262767" w:rsidRPr="00931554" w:rsidP="00BB0AA7">
      <w:pPr>
        <w:spacing w:before="30" w:after="0" w:line="360" w:lineRule="auto"/>
        <w:jc w:val="both"/>
        <w:rPr>
          <w:rFonts w:eastAsia="Calibri"/>
          <w:lang w:val="en-GB" w:eastAsia="en-US" w:bidi="ar-SA"/>
        </w:rPr>
      </w:pPr>
      <w:r w:rsidRPr="00BB0AA7">
        <w:rPr>
          <w:rFonts w:eastAsia="Calibri"/>
          <w:lang w:val="en-GB" w:eastAsia="en-US" w:bidi="ar-SA"/>
        </w:rPr>
        <w:t xml:space="preserve">Despite its industry-leading capabilities, the Bloomberg </w:t>
      </w:r>
      <w:r w:rsidRPr="00BB0AA7" w:rsidR="00AE5994">
        <w:rPr>
          <w:rFonts w:eastAsia="Calibri"/>
          <w:lang w:val="en-GB" w:eastAsia="en-US" w:bidi="ar-SA"/>
        </w:rPr>
        <w:t>Terminal</w:t>
      </w:r>
      <w:r w:rsidRPr="00BB0AA7">
        <w:rPr>
          <w:rFonts w:eastAsia="Calibri"/>
          <w:lang w:val="en-GB" w:eastAsia="en-US" w:bidi="ar-SA"/>
        </w:rPr>
        <w:t xml:space="preserve"> presents several limitations when considered for educational purposes. The</w:t>
      </w:r>
      <w:r w:rsidRPr="00931554">
        <w:rPr>
          <w:rFonts w:eastAsia="Calibri"/>
          <w:lang w:val="en-GB" w:eastAsia="en-US" w:bidi="ar-SA"/>
        </w:rPr>
        <w:t xml:space="preserve"> prohibitive cost of subscription fees significantly limits access for many educational institutions and students, thereby restricting its broader educational application</w:t>
      </w:r>
      <w:r w:rsidRPr="00931554">
        <w:rPr>
          <w:rFonts w:eastAsia="Calibri"/>
          <w:noProof/>
          <w:lang w:val="en-US" w:eastAsia="en-US" w:bidi="ar-SA"/>
        </w:rPr>
        <w:t xml:space="preserve"> </w:t>
      </w:r>
      <w:sdt>
        <w:sdtPr>
          <w:rPr>
            <w:noProof/>
            <w:lang w:val="en-US"/>
          </w:rPr>
          <w:id w:val="1753394988"/>
          <w:citation/>
        </w:sdtPr>
        <w:sdtContent>
          <w:r w:rsidRPr="00931554">
            <w:rPr>
              <w:rFonts w:eastAsia="Calibri"/>
              <w:noProof/>
              <w:lang w:val="en-US" w:eastAsia="en-US" w:bidi="ar-SA"/>
            </w:rPr>
            <w:fldChar w:fldCharType="begin"/>
          </w:r>
          <w:r w:rsidRPr="00931554">
            <w:rPr>
              <w:rFonts w:eastAsia="Calibri"/>
              <w:noProof/>
              <w:lang w:val="en-US" w:eastAsia="en-US" w:bidi="ar-SA"/>
            </w:rPr>
            <w:instrText xml:space="preserve">CITATION Jia \l 1033 </w:instrText>
          </w:r>
          <w:r w:rsidRPr="00931554">
            <w:rPr>
              <w:rFonts w:eastAsia="Calibri"/>
              <w:noProof/>
              <w:lang w:val="en-US" w:eastAsia="en-US" w:bidi="ar-SA"/>
            </w:rPr>
            <w:fldChar w:fldCharType="separate"/>
          </w:r>
          <w:r w:rsidRPr="00E9613F" w:rsidR="00E9613F">
            <w:rPr>
              <w:rFonts w:eastAsia="Calibri"/>
              <w:noProof/>
              <w:lang w:val="en-US" w:eastAsia="en-US" w:bidi="ar-SA"/>
            </w:rPr>
            <w:t>(Jiang, 2019)</w:t>
          </w:r>
          <w:r w:rsidRPr="00931554">
            <w:rPr>
              <w:rFonts w:eastAsia="Calibri"/>
              <w:noProof/>
              <w:lang w:val="en-US" w:eastAsia="en-US" w:bidi="ar-SA"/>
            </w:rPr>
            <w:fldChar w:fldCharType="end"/>
          </w:r>
        </w:sdtContent>
      </w:sdt>
      <w:r w:rsidR="007757C3">
        <w:rPr>
          <w:rFonts w:eastAsia="Calibri"/>
          <w:lang w:val="en-GB" w:eastAsia="en-US" w:bidi="ar-SA"/>
        </w:rPr>
        <w:t xml:space="preserve">. </w:t>
      </w:r>
      <w:r w:rsidRPr="00931554" w:rsidR="00AE5994">
        <w:rPr>
          <w:rFonts w:eastAsia="Calibri"/>
          <w:lang w:val="en-GB" w:eastAsia="en-US" w:bidi="ar-SA"/>
        </w:rPr>
        <w:t xml:space="preserve">Furthermore, </w:t>
      </w:r>
      <w:r w:rsidR="007757C3">
        <w:rPr>
          <w:rFonts w:eastAsia="Calibri"/>
          <w:lang w:val="en-GB" w:eastAsia="en-US" w:bidi="ar-SA"/>
        </w:rPr>
        <w:t>the terminal</w:t>
      </w:r>
      <w:r w:rsidRPr="00931554">
        <w:rPr>
          <w:rFonts w:eastAsia="Calibri"/>
          <w:lang w:val="en-GB" w:eastAsia="en-US" w:bidi="ar-SA"/>
        </w:rPr>
        <w:t xml:space="preserve">’s complexity, tailored predominantly for experienced financial professionals, results in a steep learning curve for novices </w:t>
      </w:r>
      <w:sdt>
        <w:sdtPr>
          <w:id w:val="-343856074"/>
          <w:citation/>
        </w:sdtPr>
        <w:sdtContent>
          <w:r w:rsidRPr="00931554">
            <w:rPr>
              <w:rFonts w:eastAsia="Calibri"/>
              <w:lang w:val="en-GB" w:eastAsia="en-US" w:bidi="ar-SA"/>
            </w:rPr>
            <w:fldChar w:fldCharType="begin"/>
          </w:r>
          <w:r w:rsidRPr="00931554">
            <w:rPr>
              <w:rFonts w:eastAsia="Calibri"/>
              <w:lang w:val="en-US" w:eastAsia="en-US" w:bidi="ar-SA"/>
            </w:rPr>
            <w:instrText xml:space="preserve"> CITATION Kwa18 \l 1033 </w:instrText>
          </w:r>
          <w:r w:rsidRPr="00931554">
            <w:rPr>
              <w:rFonts w:eastAsia="Calibri"/>
              <w:lang w:val="en-GB" w:eastAsia="en-US" w:bidi="ar-SA"/>
            </w:rPr>
            <w:fldChar w:fldCharType="separate"/>
          </w:r>
          <w:r w:rsidRPr="00E9613F" w:rsidR="00E9613F">
            <w:rPr>
              <w:rFonts w:eastAsia="Calibri"/>
              <w:noProof/>
              <w:lang w:val="en-US" w:eastAsia="en-US" w:bidi="ar-SA"/>
            </w:rPr>
            <w:t>(Kwak &amp; Lee, 2018)</w:t>
          </w:r>
          <w:r w:rsidRPr="00931554">
            <w:rPr>
              <w:rFonts w:eastAsia="Calibri"/>
              <w:lang w:val="en-GB" w:eastAsia="en-US" w:bidi="ar-SA"/>
            </w:rPr>
            <w:fldChar w:fldCharType="end"/>
          </w:r>
        </w:sdtContent>
      </w:sdt>
      <w:r w:rsidR="007757C3">
        <w:rPr>
          <w:rFonts w:eastAsia="Calibri"/>
          <w:lang w:val="en-GB" w:eastAsia="en-US" w:bidi="ar-SA"/>
        </w:rPr>
        <w:t xml:space="preserve"> , most of whom are active students, educators, and recent graduates</w:t>
      </w:r>
      <w:r w:rsidRPr="00931554">
        <w:rPr>
          <w:rFonts w:eastAsia="Calibri"/>
          <w:lang w:val="en-GB" w:eastAsia="en-US" w:bidi="ar-SA"/>
        </w:rPr>
        <w:t xml:space="preserve">. Additionally, the overwhelming volume of data and functionalities available can be daunting for users who are new to financial analysis, potentially hindering their learning experience </w:t>
      </w:r>
      <w:sdt>
        <w:sdtPr>
          <w:id w:val="1948655425"/>
          <w:citation/>
        </w:sdtPr>
        <w:sdtContent>
          <w:r w:rsidRPr="00931554">
            <w:rPr>
              <w:rFonts w:eastAsia="Calibri"/>
              <w:lang w:val="en-GB" w:eastAsia="en-US" w:bidi="ar-SA"/>
            </w:rPr>
            <w:fldChar w:fldCharType="begin"/>
          </w:r>
          <w:r w:rsidRPr="00931554">
            <w:rPr>
              <w:rFonts w:eastAsia="Calibri"/>
              <w:lang w:val="en-US" w:eastAsia="en-US" w:bidi="ar-SA"/>
            </w:rPr>
            <w:instrText xml:space="preserve"> CITATION Cui20 \l 1033 </w:instrText>
          </w:r>
          <w:r w:rsidRPr="00931554">
            <w:rPr>
              <w:rFonts w:eastAsia="Calibri"/>
              <w:lang w:val="en-GB" w:eastAsia="en-US" w:bidi="ar-SA"/>
            </w:rPr>
            <w:fldChar w:fldCharType="separate"/>
          </w:r>
          <w:r w:rsidRPr="00E9613F" w:rsidR="00E9613F">
            <w:rPr>
              <w:rFonts w:eastAsia="Calibri"/>
              <w:noProof/>
              <w:lang w:val="en-US" w:eastAsia="en-US" w:bidi="ar-SA"/>
            </w:rPr>
            <w:t>(Cui, 2020)</w:t>
          </w:r>
          <w:r w:rsidRPr="00931554">
            <w:rPr>
              <w:rFonts w:eastAsia="Calibri"/>
              <w:lang w:val="en-GB" w:eastAsia="en-US" w:bidi="ar-SA"/>
            </w:rPr>
            <w:fldChar w:fldCharType="end"/>
          </w:r>
        </w:sdtContent>
      </w:sdt>
      <w:r w:rsidRPr="00931554">
        <w:rPr>
          <w:rFonts w:eastAsia="Calibri"/>
          <w:lang w:val="en-GB" w:eastAsia="en-US" w:bidi="ar-SA"/>
        </w:rPr>
        <w:t>.</w:t>
      </w:r>
    </w:p>
    <w:p w:rsidR="00E02CF3" w:rsidRPr="00931554" w:rsidP="001A0264">
      <w:pPr>
        <w:keepNext/>
        <w:keepLines/>
        <w:spacing w:before="30" w:after="150" w:line="360" w:lineRule="auto"/>
        <w:contextualSpacing/>
        <w:jc w:val="both"/>
        <w:outlineLvl w:val="2"/>
        <w:rPr>
          <w:b/>
          <w:color w:val="000000"/>
          <w:lang w:val="en-GB" w:eastAsia="en-US" w:bidi="ar-SA"/>
        </w:rPr>
      </w:pPr>
      <w:bookmarkStart w:id="47" w:name="_3whwml4"/>
      <w:bookmarkStart w:id="48" w:name="_Toc174577087"/>
      <w:bookmarkEnd w:id="47"/>
      <w:r w:rsidRPr="00931554">
        <w:rPr>
          <w:b/>
          <w:color w:val="000000"/>
          <w:lang w:val="en-GB" w:eastAsia="en-US" w:bidi="ar-SA"/>
        </w:rPr>
        <w:t xml:space="preserve">2.4.2 </w:t>
      </w:r>
      <w:r w:rsidRPr="00931554" w:rsidR="52371A0F">
        <w:rPr>
          <w:b/>
          <w:color w:val="000000"/>
          <w:lang w:val="en-GB" w:eastAsia="en-US" w:bidi="ar-SA"/>
        </w:rPr>
        <w:t>Thomas Reuters’</w:t>
      </w:r>
      <w:r w:rsidRPr="00931554" w:rsidR="001A695B">
        <w:rPr>
          <w:b/>
          <w:color w:val="000000"/>
          <w:lang w:val="en-GB" w:eastAsia="en-US" w:bidi="ar-SA"/>
        </w:rPr>
        <w:t xml:space="preserve"> </w:t>
      </w:r>
      <w:r w:rsidRPr="00931554" w:rsidR="001A695B">
        <w:rPr>
          <w:b/>
          <w:color w:val="000000"/>
          <w:lang w:val="en-GB" w:eastAsia="en-US" w:bidi="ar-SA"/>
        </w:rPr>
        <w:t>Refinitiv</w:t>
      </w:r>
      <w:r w:rsidRPr="00931554" w:rsidR="52371A0F">
        <w:rPr>
          <w:b/>
          <w:color w:val="000000"/>
          <w:lang w:val="en-GB" w:eastAsia="en-US" w:bidi="ar-SA"/>
        </w:rPr>
        <w:t xml:space="preserve"> </w:t>
      </w:r>
      <w:r w:rsidRPr="00931554" w:rsidR="52371A0F">
        <w:rPr>
          <w:b/>
          <w:color w:val="000000"/>
          <w:lang w:val="en-GB" w:eastAsia="en-US" w:bidi="ar-SA"/>
        </w:rPr>
        <w:t>Eikon</w:t>
      </w:r>
      <w:bookmarkEnd w:id="48"/>
    </w:p>
    <w:p w:rsidR="00F7299F" w:rsidRPr="00931554" w:rsidP="001A0264">
      <w:pPr>
        <w:keepNext/>
        <w:spacing w:before="30" w:after="0" w:line="360" w:lineRule="auto"/>
        <w:jc w:val="both"/>
        <w:rPr>
          <w:rFonts w:eastAsia="Calibri"/>
          <w:lang w:val="en-GB" w:eastAsia="en-US" w:bidi="ar-SA"/>
        </w:rPr>
      </w:pPr>
      <w:r w:rsidRPr="00931554">
        <w:rPr>
          <w:noProof/>
          <w:lang w:val="en-US"/>
        </w:rPr>
        <w:drawing>
          <wp:inline distT="0" distB="0" distL="0" distR="0">
            <wp:extent cx="5438774" cy="3400425"/>
            <wp:effectExtent l="0" t="0" r="0" b="0"/>
            <wp:docPr id="353260579" name="Picture 353260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60579" name=""/>
                    <pic:cNvPicPr/>
                  </pic:nvPicPr>
                  <pic:blipFill>
                    <a:blip xmlns:r="http://schemas.openxmlformats.org/officeDocument/2006/relationships" r:embed="rId8">
                      <a:extLst>
                        <a:ext xmlns:a="http://schemas.openxmlformats.org/drawingml/2006/main" uri="{28A0092B-C50C-407E-A947-70E740481C1C}">
                          <a14:useLocalDpi xmlns:a14="http://schemas.microsoft.com/office/drawing/2010/main" val="0"/>
                        </a:ext>
                      </a:extLst>
                    </a:blip>
                    <a:stretch>
                      <a:fillRect/>
                    </a:stretch>
                  </pic:blipFill>
                  <pic:spPr>
                    <a:xfrm>
                      <a:off x="0" y="0"/>
                      <a:ext cx="5438774" cy="3400425"/>
                    </a:xfrm>
                    <a:prstGeom prst="rect">
                      <a:avLst/>
                    </a:prstGeom>
                  </pic:spPr>
                </pic:pic>
              </a:graphicData>
            </a:graphic>
          </wp:inline>
        </w:drawing>
      </w:r>
    </w:p>
    <w:p w:rsidR="00F7299F" w:rsidRPr="00931554" w:rsidP="00BB0AA7">
      <w:pPr>
        <w:spacing w:before="30" w:after="30" w:line="240" w:lineRule="auto"/>
        <w:jc w:val="center"/>
        <w:rPr>
          <w:rFonts w:eastAsia="Calibri"/>
          <w:iCs/>
          <w:lang w:val="en-GB" w:eastAsia="en-US" w:bidi="ar-SA"/>
        </w:rPr>
      </w:pPr>
      <w:bookmarkStart w:id="49" w:name="_Toc174575005"/>
      <w:r w:rsidRPr="00931554">
        <w:rPr>
          <w:rFonts w:eastAsia="Calibri"/>
          <w:iCs/>
          <w:lang w:val="en-GB" w:eastAsia="en-US" w:bidi="ar-SA"/>
        </w:rPr>
        <w:t xml:space="preserve">Figure </w:t>
      </w:r>
      <w:r>
        <w:rPr>
          <w:rFonts w:eastAsia="Calibri"/>
          <w:iCs/>
          <w:lang w:val="en-GB" w:eastAsia="en-US" w:bidi="ar-SA"/>
        </w:rPr>
        <w:fldChar w:fldCharType="begin"/>
      </w:r>
      <w:r>
        <w:rPr>
          <w:rFonts w:eastAsia="Calibri"/>
          <w:iCs/>
          <w:lang w:val="en-GB" w:eastAsia="en-US" w:bidi="ar-SA"/>
        </w:rPr>
        <w:instrText xml:space="preserve"> SEQ Figure \* ARABIC </w:instrText>
      </w:r>
      <w:r>
        <w:rPr>
          <w:rFonts w:eastAsia="Calibri"/>
          <w:iCs/>
          <w:lang w:val="en-GB" w:eastAsia="en-US" w:bidi="ar-SA"/>
        </w:rPr>
        <w:fldChar w:fldCharType="separate"/>
      </w:r>
      <w:r w:rsidR="005F51CB">
        <w:rPr>
          <w:rFonts w:eastAsia="Calibri"/>
          <w:iCs/>
          <w:noProof/>
          <w:lang w:val="en-GB" w:eastAsia="en-US" w:bidi="ar-SA"/>
        </w:rPr>
        <w:t>2</w:t>
      </w:r>
      <w:r w:rsidR="005F51CB">
        <w:rPr>
          <w:rFonts w:eastAsia="Calibri"/>
          <w:iCs/>
          <w:noProof/>
          <w:lang w:val="en-GB" w:eastAsia="en-US" w:bidi="ar-SA"/>
        </w:rPr>
        <w:fldChar w:fldCharType="end"/>
      </w:r>
      <w:r w:rsidRPr="00931554">
        <w:rPr>
          <w:rFonts w:eastAsia="Calibri"/>
          <w:iCs/>
          <w:lang w:val="en-GB" w:eastAsia="en-US" w:bidi="ar-SA"/>
        </w:rPr>
        <w:t xml:space="preserve">: View of The Thomas Reuters </w:t>
      </w:r>
      <w:r w:rsidRPr="00931554">
        <w:rPr>
          <w:rFonts w:eastAsia="Calibri"/>
          <w:iCs/>
          <w:lang w:val="en-GB" w:eastAsia="en-US" w:bidi="ar-SA"/>
        </w:rPr>
        <w:t>Eikon</w:t>
      </w:r>
      <w:r w:rsidR="007757C3">
        <w:rPr>
          <w:rFonts w:eastAsia="Calibri"/>
          <w:iCs/>
          <w:lang w:val="en-GB" w:eastAsia="en-US" w:bidi="ar-SA"/>
        </w:rPr>
        <w:t xml:space="preserve"> Desktop</w:t>
      </w:r>
      <w:r w:rsidRPr="00931554">
        <w:rPr>
          <w:rFonts w:eastAsia="Calibri"/>
          <w:iCs/>
          <w:lang w:val="en-GB" w:eastAsia="en-US" w:bidi="ar-SA"/>
        </w:rPr>
        <w:t xml:space="preserve"> </w:t>
      </w:r>
      <w:r w:rsidR="007757C3">
        <w:rPr>
          <w:rFonts w:eastAsia="Calibri"/>
          <w:iCs/>
          <w:lang w:val="en-GB" w:eastAsia="en-US" w:bidi="ar-SA"/>
        </w:rPr>
        <w:t>Terminal Web Overview</w:t>
      </w:r>
      <w:bookmarkEnd w:id="49"/>
    </w:p>
    <w:p w:rsidR="00490EF7" w:rsidP="001A0264">
      <w:pPr>
        <w:spacing w:before="30" w:after="0" w:line="360" w:lineRule="auto"/>
        <w:jc w:val="both"/>
        <w:rPr>
          <w:rFonts w:eastAsia="Calibri"/>
          <w:lang w:val="en-GB" w:eastAsia="en-US" w:bidi="ar-SA"/>
        </w:rPr>
      </w:pPr>
    </w:p>
    <w:p w:rsidR="00B246CA" w:rsidRPr="00931554" w:rsidP="001A0264">
      <w:pPr>
        <w:spacing w:before="30" w:after="0" w:line="360" w:lineRule="auto"/>
        <w:jc w:val="both"/>
        <w:rPr>
          <w:rFonts w:eastAsia="Calibri"/>
          <w:lang w:val="en-GB" w:eastAsia="en-US" w:bidi="ar-SA"/>
        </w:rPr>
      </w:pPr>
      <w:r w:rsidRPr="00931554">
        <w:rPr>
          <w:rFonts w:eastAsia="Calibri"/>
          <w:lang w:val="en-GB" w:eastAsia="en-US" w:bidi="ar-SA"/>
        </w:rPr>
        <w:t xml:space="preserve">Thomson Reuters’ </w:t>
      </w:r>
      <w:r w:rsidRPr="00931554">
        <w:rPr>
          <w:rFonts w:eastAsia="Calibri"/>
          <w:lang w:val="en-GB" w:eastAsia="en-US" w:bidi="ar-SA"/>
        </w:rPr>
        <w:t>Refinitiv</w:t>
      </w:r>
      <w:r w:rsidRPr="00931554">
        <w:rPr>
          <w:rFonts w:eastAsia="Calibri"/>
          <w:lang w:val="en-GB" w:eastAsia="en-US" w:bidi="ar-SA"/>
        </w:rPr>
        <w:t xml:space="preserve"> </w:t>
      </w:r>
      <w:r w:rsidRPr="00931554">
        <w:rPr>
          <w:rFonts w:eastAsia="Calibri"/>
          <w:lang w:val="en-GB" w:eastAsia="en-US" w:bidi="ar-SA"/>
        </w:rPr>
        <w:t>Eikon</w:t>
      </w:r>
      <w:r w:rsidRPr="00931554">
        <w:rPr>
          <w:rFonts w:eastAsia="Calibri"/>
          <w:lang w:val="en-GB" w:eastAsia="en-US" w:bidi="ar-SA"/>
        </w:rPr>
        <w:t xml:space="preserve">, now part of the London Stock Exchange Group plc, stands as a notable competitor to the Bloomberg </w:t>
      </w:r>
      <w:r w:rsidR="003430B7">
        <w:rPr>
          <w:rFonts w:eastAsia="Calibri"/>
          <w:lang w:val="en-GB" w:eastAsia="en-US" w:bidi="ar-SA"/>
        </w:rPr>
        <w:t>Terminal</w:t>
      </w:r>
      <w:r w:rsidRPr="00931554">
        <w:rPr>
          <w:rFonts w:eastAsia="Calibri"/>
          <w:lang w:val="en-GB" w:eastAsia="en-US" w:bidi="ar-SA"/>
        </w:rPr>
        <w:t xml:space="preserve">, particularly distinguished by its emphasis on fundamental analysis and news integration </w:t>
      </w:r>
      <w:sdt>
        <w:sdtPr>
          <w:id w:val="-1812630200"/>
          <w:citation/>
        </w:sdtPr>
        <w:sdtContent>
          <w:r w:rsidRPr="00931554">
            <w:rPr>
              <w:rFonts w:eastAsia="Calibri"/>
              <w:lang w:val="en-GB" w:eastAsia="en-US" w:bidi="ar-SA"/>
            </w:rPr>
            <w:fldChar w:fldCharType="begin"/>
          </w:r>
          <w:r w:rsidRPr="00931554">
            <w:rPr>
              <w:rFonts w:eastAsia="Calibri"/>
              <w:lang w:val="en-US" w:eastAsia="en-US" w:bidi="ar-SA"/>
            </w:rPr>
            <w:instrText xml:space="preserve"> CITATION Lon24 \l 1033 </w:instrText>
          </w:r>
          <w:r w:rsidRPr="00931554">
            <w:rPr>
              <w:rFonts w:eastAsia="Calibri"/>
              <w:lang w:val="en-GB" w:eastAsia="en-US" w:bidi="ar-SA"/>
            </w:rPr>
            <w:fldChar w:fldCharType="separate"/>
          </w:r>
          <w:r w:rsidRPr="00E9613F" w:rsidR="00E9613F">
            <w:rPr>
              <w:rFonts w:eastAsia="Calibri"/>
              <w:noProof/>
              <w:lang w:val="en-US" w:eastAsia="en-US" w:bidi="ar-SA"/>
            </w:rPr>
            <w:t>(London Stock Exchange Group plc, 2024)</w:t>
          </w:r>
          <w:r w:rsidRPr="00931554">
            <w:rPr>
              <w:rFonts w:eastAsia="Calibri"/>
              <w:lang w:val="en-GB" w:eastAsia="en-US" w:bidi="ar-SA"/>
            </w:rPr>
            <w:fldChar w:fldCharType="end"/>
          </w:r>
        </w:sdtContent>
      </w:sdt>
      <w:r w:rsidRPr="00931554">
        <w:rPr>
          <w:rFonts w:eastAsia="Calibri"/>
          <w:lang w:val="en-GB" w:eastAsia="en-US" w:bidi="ar-SA"/>
        </w:rPr>
        <w:t xml:space="preserve"> . The software provides a comprehensive suite of features, including real-time and historical market data spanning multiple asset classes. Its advanced analytics tools are designed to support fundamental analysis, offering insights into company financials, analyst ratings, and detailed industry reports</w:t>
      </w:r>
      <w:sdt>
        <w:sdtPr>
          <w:id w:val="-214437845"/>
          <w:citation/>
        </w:sdtPr>
        <w:sdtContent>
          <w:r w:rsidRPr="00931554">
            <w:rPr>
              <w:rFonts w:eastAsia="Calibri"/>
              <w:lang w:val="en-GB" w:eastAsia="en-US" w:bidi="ar-SA"/>
            </w:rPr>
            <w:fldChar w:fldCharType="begin"/>
          </w:r>
          <w:r w:rsidRPr="00931554">
            <w:rPr>
              <w:rFonts w:eastAsia="Calibri"/>
              <w:lang w:val="en-US" w:eastAsia="en-US" w:bidi="ar-SA"/>
            </w:rPr>
            <w:instrText xml:space="preserve"> CITATION Tho24 \l 1033 </w:instrText>
          </w:r>
          <w:r w:rsidRPr="00931554">
            <w:rPr>
              <w:rFonts w:eastAsia="Calibri"/>
              <w:lang w:val="en-GB" w:eastAsia="en-US" w:bidi="ar-SA"/>
            </w:rPr>
            <w:fldChar w:fldCharType="separate"/>
          </w:r>
          <w:r w:rsidR="00E9613F">
            <w:rPr>
              <w:rFonts w:eastAsia="Calibri"/>
              <w:noProof/>
              <w:lang w:val="en-US" w:eastAsia="en-US" w:bidi="ar-SA"/>
            </w:rPr>
            <w:t xml:space="preserve"> </w:t>
          </w:r>
          <w:r w:rsidRPr="00E9613F" w:rsidR="00E9613F">
            <w:rPr>
              <w:rFonts w:eastAsia="Calibri"/>
              <w:noProof/>
              <w:lang w:val="en-US" w:eastAsia="en-US" w:bidi="ar-SA"/>
            </w:rPr>
            <w:t>(Thomson Reuters, 2024)</w:t>
          </w:r>
          <w:r w:rsidRPr="00931554">
            <w:rPr>
              <w:rFonts w:eastAsia="Calibri"/>
              <w:lang w:val="en-GB" w:eastAsia="en-US" w:bidi="ar-SA"/>
            </w:rPr>
            <w:fldChar w:fldCharType="end"/>
          </w:r>
        </w:sdtContent>
      </w:sdt>
      <w:r w:rsidRPr="00931554">
        <w:rPr>
          <w:rFonts w:eastAsia="Calibri"/>
          <w:lang w:val="en-GB" w:eastAsia="en-US" w:bidi="ar-SA"/>
        </w:rPr>
        <w:t xml:space="preserve">. Additionally, </w:t>
      </w:r>
      <w:r w:rsidRPr="00931554">
        <w:rPr>
          <w:rFonts w:eastAsia="Calibri"/>
          <w:lang w:val="en-GB" w:eastAsia="en-US" w:bidi="ar-SA"/>
        </w:rPr>
        <w:t>Refinitiv</w:t>
      </w:r>
      <w:r w:rsidRPr="00931554">
        <w:rPr>
          <w:rFonts w:eastAsia="Calibri"/>
          <w:lang w:val="en-GB" w:eastAsia="en-US" w:bidi="ar-SA"/>
        </w:rPr>
        <w:t xml:space="preserve"> </w:t>
      </w:r>
      <w:r w:rsidRPr="00931554">
        <w:rPr>
          <w:rFonts w:eastAsia="Calibri"/>
          <w:lang w:val="en-GB" w:eastAsia="en-US" w:bidi="ar-SA"/>
        </w:rPr>
        <w:t>Eikon</w:t>
      </w:r>
      <w:r w:rsidRPr="00931554">
        <w:rPr>
          <w:rFonts w:eastAsia="Calibri"/>
          <w:lang w:val="en-GB" w:eastAsia="en-US" w:bidi="ar-SA"/>
        </w:rPr>
        <w:t xml:space="preserve"> integrates news feeds from Reuters and other reputable sources, enhancing its utility for up-to-date financial information. The platform also </w:t>
      </w:r>
      <w:r w:rsidRPr="00931554">
        <w:rPr>
          <w:rFonts w:eastAsia="Calibri"/>
          <w:lang w:val="en-GB" w:eastAsia="en-US" w:bidi="ar-SA"/>
        </w:rPr>
        <w:t xml:space="preserve">includes collaboration features, facilitating communication and research sharing within teams </w:t>
      </w:r>
      <w:sdt>
        <w:sdtPr>
          <w:id w:val="1037245866"/>
          <w:citation/>
        </w:sdtPr>
        <w:sdtContent>
          <w:r w:rsidRPr="00931554">
            <w:rPr>
              <w:rFonts w:eastAsia="Calibri"/>
              <w:lang w:val="en-GB" w:eastAsia="en-US" w:bidi="ar-SA"/>
            </w:rPr>
            <w:fldChar w:fldCharType="begin"/>
          </w:r>
          <w:r w:rsidRPr="00931554">
            <w:rPr>
              <w:rFonts w:eastAsia="Calibri"/>
              <w:lang w:val="en-US" w:eastAsia="en-US" w:bidi="ar-SA"/>
            </w:rPr>
            <w:instrText xml:space="preserve"> CITATION Dav201 \l 1033 </w:instrText>
          </w:r>
          <w:r w:rsidRPr="00931554">
            <w:rPr>
              <w:rFonts w:eastAsia="Calibri"/>
              <w:lang w:val="en-GB" w:eastAsia="en-US" w:bidi="ar-SA"/>
            </w:rPr>
            <w:fldChar w:fldCharType="separate"/>
          </w:r>
          <w:r w:rsidRPr="00E9613F" w:rsidR="00E9613F">
            <w:rPr>
              <w:rFonts w:eastAsia="Calibri"/>
              <w:noProof/>
              <w:lang w:val="en-US" w:eastAsia="en-US" w:bidi="ar-SA"/>
            </w:rPr>
            <w:t>(Davis &amp; Wu, 2020)</w:t>
          </w:r>
          <w:r w:rsidRPr="00931554">
            <w:rPr>
              <w:rFonts w:eastAsia="Calibri"/>
              <w:lang w:val="en-GB" w:eastAsia="en-US" w:bidi="ar-SA"/>
            </w:rPr>
            <w:fldChar w:fldCharType="end"/>
          </w:r>
        </w:sdtContent>
      </w:sdt>
      <w:r w:rsidRPr="00931554">
        <w:rPr>
          <w:rFonts w:eastAsia="Calibri"/>
          <w:lang w:val="en-GB" w:eastAsia="en-US" w:bidi="ar-SA"/>
        </w:rPr>
        <w:t>.</w:t>
      </w:r>
    </w:p>
    <w:p w:rsidR="007757C3" w:rsidP="007757C3">
      <w:pPr>
        <w:spacing w:before="30" w:after="0" w:line="360" w:lineRule="auto"/>
        <w:jc w:val="both"/>
        <w:rPr>
          <w:rFonts w:eastAsia="Calibri"/>
          <w:lang w:val="en-GB" w:eastAsia="en-US" w:bidi="ar-SA"/>
        </w:rPr>
      </w:pPr>
      <w:r w:rsidRPr="00931554">
        <w:rPr>
          <w:rFonts w:eastAsia="Calibri"/>
          <w:lang w:val="en-GB" w:eastAsia="en-US" w:bidi="ar-SA"/>
        </w:rPr>
        <w:t xml:space="preserve">However, </w:t>
      </w:r>
      <w:r w:rsidRPr="00931554">
        <w:rPr>
          <w:rFonts w:eastAsia="Calibri"/>
          <w:lang w:val="en-GB" w:eastAsia="en-US" w:bidi="ar-SA"/>
        </w:rPr>
        <w:t>Refinitiv</w:t>
      </w:r>
      <w:r w:rsidRPr="00931554">
        <w:rPr>
          <w:rFonts w:eastAsia="Calibri"/>
          <w:lang w:val="en-GB" w:eastAsia="en-US" w:bidi="ar-SA"/>
        </w:rPr>
        <w:t xml:space="preserve"> </w:t>
      </w:r>
      <w:r w:rsidRPr="00931554">
        <w:rPr>
          <w:rFonts w:eastAsia="Calibri"/>
          <w:lang w:val="en-GB" w:eastAsia="en-US" w:bidi="ar-SA"/>
        </w:rPr>
        <w:t>Eikon</w:t>
      </w:r>
      <w:r w:rsidRPr="00931554">
        <w:rPr>
          <w:rFonts w:eastAsia="Calibri"/>
          <w:lang w:val="en-GB" w:eastAsia="en-US" w:bidi="ar-SA"/>
        </w:rPr>
        <w:t xml:space="preserve"> faces limitations in educational contexts similar to those encountered with Bloomberg </w:t>
      </w:r>
      <w:r w:rsidR="003430B7">
        <w:rPr>
          <w:rFonts w:eastAsia="Calibri"/>
          <w:lang w:val="en-GB" w:eastAsia="en-US" w:bidi="ar-SA"/>
        </w:rPr>
        <w:t>Terminal</w:t>
      </w:r>
      <w:r w:rsidRPr="00931554">
        <w:rPr>
          <w:rFonts w:eastAsia="Calibri"/>
          <w:lang w:val="en-GB" w:eastAsia="en-US" w:bidi="ar-SA"/>
        </w:rPr>
        <w:t xml:space="preserve">. The cost of subscription remains prohibitively high for many educational institutions, constraining its accessibility </w:t>
      </w:r>
      <w:sdt>
        <w:sdtPr>
          <w:id w:val="-202789401"/>
          <w:citation/>
        </w:sdtPr>
        <w:sdtContent>
          <w:r w:rsidRPr="00931554">
            <w:rPr>
              <w:rFonts w:eastAsia="Calibri"/>
              <w:lang w:val="en-GB" w:eastAsia="en-US" w:bidi="ar-SA"/>
            </w:rPr>
            <w:fldChar w:fldCharType="begin"/>
          </w:r>
          <w:r w:rsidRPr="00931554">
            <w:rPr>
              <w:rFonts w:eastAsia="Calibri"/>
              <w:lang w:val="en-GB" w:eastAsia="en-US" w:bidi="ar-SA"/>
            </w:rPr>
            <w:instrText xml:space="preserve"> CITATION Smi19 \l 1033 </w:instrText>
          </w:r>
          <w:r w:rsidRPr="00931554">
            <w:rPr>
              <w:rFonts w:eastAsia="Calibri"/>
              <w:lang w:val="en-GB" w:eastAsia="en-US" w:bidi="ar-SA"/>
            </w:rPr>
            <w:fldChar w:fldCharType="separate"/>
          </w:r>
          <w:r w:rsidR="00E9613F">
            <w:rPr>
              <w:rFonts w:eastAsia="Calibri"/>
              <w:noProof/>
              <w:lang w:val="en-GB" w:eastAsia="en-US" w:bidi="ar-SA"/>
            </w:rPr>
            <w:t>(Smith T. , 2019)</w:t>
          </w:r>
          <w:r w:rsidRPr="00931554">
            <w:rPr>
              <w:rFonts w:eastAsia="Calibri"/>
              <w:lang w:val="en-GB" w:eastAsia="en-US" w:bidi="ar-SA"/>
            </w:rPr>
            <w:fldChar w:fldCharType="end"/>
          </w:r>
        </w:sdtContent>
      </w:sdt>
      <w:r w:rsidRPr="00931554">
        <w:rPr>
          <w:rFonts w:eastAsia="Calibri"/>
          <w:lang w:val="en-GB" w:eastAsia="en-US" w:bidi="ar-SA"/>
        </w:rPr>
        <w:t xml:space="preserve">. Although </w:t>
      </w:r>
      <w:r w:rsidRPr="00931554">
        <w:rPr>
          <w:rFonts w:eastAsia="Calibri"/>
          <w:lang w:val="en-GB" w:eastAsia="en-US" w:bidi="ar-SA"/>
        </w:rPr>
        <w:t>Eikon’s</w:t>
      </w:r>
      <w:r w:rsidRPr="00931554">
        <w:rPr>
          <w:rFonts w:eastAsia="Calibri"/>
          <w:lang w:val="en-GB" w:eastAsia="en-US" w:bidi="ar-SA"/>
        </w:rPr>
        <w:t xml:space="preserve"> interface is somewhat less complex than Bloomberg’s, it still presents a considerable learning curve for novice users </w:t>
      </w:r>
      <w:sdt>
        <w:sdtPr>
          <w:id w:val="-1634241412"/>
          <w:citation/>
        </w:sdtPr>
        <w:sdtContent>
          <w:r w:rsidRPr="00931554">
            <w:rPr>
              <w:rFonts w:eastAsia="Calibri"/>
              <w:lang w:val="en-GB" w:eastAsia="en-US" w:bidi="ar-SA"/>
            </w:rPr>
            <w:fldChar w:fldCharType="begin"/>
          </w:r>
          <w:r w:rsidRPr="00931554">
            <w:rPr>
              <w:rFonts w:eastAsia="Calibri"/>
              <w:lang w:val="en-GB" w:eastAsia="en-US" w:bidi="ar-SA"/>
            </w:rPr>
            <w:instrText xml:space="preserve"> CITATION Jon21 \l 1033 </w:instrText>
          </w:r>
          <w:r w:rsidRPr="00931554">
            <w:rPr>
              <w:rFonts w:eastAsia="Calibri"/>
              <w:lang w:val="en-GB" w:eastAsia="en-US" w:bidi="ar-SA"/>
            </w:rPr>
            <w:fldChar w:fldCharType="separate"/>
          </w:r>
          <w:r w:rsidR="00E9613F">
            <w:rPr>
              <w:rFonts w:eastAsia="Calibri"/>
              <w:noProof/>
              <w:lang w:val="en-GB" w:eastAsia="en-US" w:bidi="ar-SA"/>
            </w:rPr>
            <w:t>(Jones &amp; Brown, 2021)</w:t>
          </w:r>
          <w:r w:rsidRPr="00931554">
            <w:rPr>
              <w:rFonts w:eastAsia="Calibri"/>
              <w:lang w:val="en-GB" w:eastAsia="en-US" w:bidi="ar-SA"/>
            </w:rPr>
            <w:fldChar w:fldCharType="end"/>
          </w:r>
        </w:sdtContent>
      </w:sdt>
      <w:r w:rsidRPr="00931554">
        <w:rPr>
          <w:rFonts w:eastAsia="Calibri"/>
          <w:lang w:val="en-GB" w:eastAsia="en-US" w:bidi="ar-SA"/>
        </w:rPr>
        <w:t xml:space="preserve">. Furthermore, the software’s strong focus on fundamental analysis may not fully align with all financial literacy curricula, potentially limiting its applicability in diverse educational settings </w:t>
      </w:r>
      <w:sdt>
        <w:sdtPr>
          <w:id w:val="1222168522"/>
          <w:citation/>
        </w:sdtPr>
        <w:sdtContent>
          <w:r w:rsidRPr="00931554">
            <w:rPr>
              <w:rFonts w:eastAsia="Calibri"/>
              <w:lang w:val="en-GB" w:eastAsia="en-US" w:bidi="ar-SA"/>
            </w:rPr>
            <w:fldChar w:fldCharType="begin"/>
          </w:r>
          <w:r w:rsidRPr="00931554">
            <w:rPr>
              <w:rFonts w:eastAsia="Calibri"/>
              <w:lang w:val="en-US" w:eastAsia="en-US" w:bidi="ar-SA"/>
            </w:rPr>
            <w:instrText xml:space="preserve"> CITATION Lee18 \l 1033 </w:instrText>
          </w:r>
          <w:r w:rsidRPr="00931554">
            <w:rPr>
              <w:rFonts w:eastAsia="Calibri"/>
              <w:lang w:val="en-GB" w:eastAsia="en-US" w:bidi="ar-SA"/>
            </w:rPr>
            <w:fldChar w:fldCharType="separate"/>
          </w:r>
          <w:r w:rsidRPr="00E9613F" w:rsidR="00E9613F">
            <w:rPr>
              <w:rFonts w:eastAsia="Calibri"/>
              <w:noProof/>
              <w:lang w:val="en-US" w:eastAsia="en-US" w:bidi="ar-SA"/>
            </w:rPr>
            <w:t>(Lee &amp; Chen, 2018)</w:t>
          </w:r>
          <w:r w:rsidRPr="00931554">
            <w:rPr>
              <w:rFonts w:eastAsia="Calibri"/>
              <w:lang w:val="en-GB" w:eastAsia="en-US" w:bidi="ar-SA"/>
            </w:rPr>
            <w:fldChar w:fldCharType="end"/>
          </w:r>
        </w:sdtContent>
      </w:sdt>
      <w:r w:rsidRPr="00931554">
        <w:rPr>
          <w:rFonts w:eastAsia="Calibri"/>
          <w:lang w:val="en-GB" w:eastAsia="en-US" w:bidi="ar-SA"/>
        </w:rPr>
        <w:t>.</w:t>
      </w:r>
    </w:p>
    <w:p w:rsidR="67875562" w:rsidRPr="007757C3" w:rsidP="007757C3">
      <w:pPr>
        <w:keepNext/>
        <w:keepLines/>
        <w:spacing w:before="200" w:after="0" w:line="360" w:lineRule="auto"/>
        <w:jc w:val="both"/>
        <w:outlineLvl w:val="2"/>
        <w:rPr>
          <w:rFonts w:eastAsia="Calibri"/>
          <w:b/>
          <w:lang w:val="en-GB" w:eastAsia="en-US" w:bidi="ar-SA"/>
        </w:rPr>
      </w:pPr>
      <w:bookmarkStart w:id="50" w:name="_Toc174577088"/>
      <w:r w:rsidRPr="00931554">
        <w:rPr>
          <w:b/>
          <w:color w:val="000000"/>
          <w:lang w:val="en-GB" w:eastAsia="en-US" w:bidi="ar-SA"/>
        </w:rPr>
        <w:t xml:space="preserve">2.4.3 </w:t>
      </w:r>
      <w:r w:rsidRPr="00931554" w:rsidR="09F05D95">
        <w:rPr>
          <w:b/>
          <w:color w:val="000000"/>
          <w:lang w:val="en-GB" w:eastAsia="en-US" w:bidi="ar-SA"/>
        </w:rPr>
        <w:t>FactSet</w:t>
      </w:r>
      <w:bookmarkEnd w:id="50"/>
    </w:p>
    <w:p w:rsidR="00F7299F" w:rsidRPr="00931554" w:rsidP="001A0264">
      <w:pPr>
        <w:keepNext/>
        <w:spacing w:before="30" w:after="150" w:line="360" w:lineRule="auto"/>
        <w:contextualSpacing/>
        <w:jc w:val="both"/>
        <w:rPr>
          <w:rFonts w:eastAsia="Calibri"/>
          <w:lang w:val="en-GB" w:eastAsia="en-US" w:bidi="ar-SA"/>
        </w:rPr>
      </w:pPr>
      <w:r w:rsidRPr="00931554">
        <w:rPr>
          <w:rFonts w:ascii="Times New Roman" w:hAnsi="Times New Roman" w:cs="Times New Roman"/>
          <w:noProof/>
          <w:sz w:val="24"/>
          <w:szCs w:val="24"/>
          <w:lang w:val="en-US"/>
        </w:rPr>
        <w:drawing>
          <wp:inline distT="0" distB="0" distL="0" distR="0">
            <wp:extent cx="5438774" cy="4591052"/>
            <wp:effectExtent l="0" t="0" r="0" b="0"/>
            <wp:docPr id="1779813973" name="Picture 1779813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13973" name=""/>
                    <pic:cNvPicPr/>
                  </pic:nvPicPr>
                  <pic:blipFill>
                    <a:blip xmlns:r="http://schemas.openxmlformats.org/officeDocument/2006/relationships" r:embed="rId9">
                      <a:extLst>
                        <a:ext xmlns:a="http://schemas.openxmlformats.org/drawingml/2006/main" uri="{28A0092B-C50C-407E-A947-70E740481C1C}">
                          <a14:useLocalDpi xmlns:a14="http://schemas.microsoft.com/office/drawing/2010/main" val="0"/>
                        </a:ext>
                      </a:extLst>
                    </a:blip>
                    <a:stretch>
                      <a:fillRect/>
                    </a:stretch>
                  </pic:blipFill>
                  <pic:spPr>
                    <a:xfrm>
                      <a:off x="0" y="0"/>
                      <a:ext cx="5438774" cy="4591052"/>
                    </a:xfrm>
                    <a:prstGeom prst="rect">
                      <a:avLst/>
                    </a:prstGeom>
                  </pic:spPr>
                </pic:pic>
              </a:graphicData>
            </a:graphic>
          </wp:inline>
        </w:drawing>
      </w:r>
    </w:p>
    <w:p w:rsidR="00F7299F" w:rsidRPr="00931554" w:rsidP="00BB0AA7">
      <w:pPr>
        <w:spacing w:before="30" w:after="30" w:line="240" w:lineRule="auto"/>
        <w:jc w:val="center"/>
        <w:rPr>
          <w:rFonts w:eastAsia="Calibri"/>
          <w:iCs/>
          <w:lang w:val="en-GB" w:eastAsia="en-US" w:bidi="ar-SA"/>
        </w:rPr>
      </w:pPr>
      <w:bookmarkStart w:id="51" w:name="_Toc174575006"/>
      <w:r w:rsidRPr="00931554">
        <w:rPr>
          <w:rFonts w:eastAsia="Calibri"/>
          <w:iCs/>
          <w:lang w:val="en-GB" w:eastAsia="en-US" w:bidi="ar-SA"/>
        </w:rPr>
        <w:t xml:space="preserve">Figure </w:t>
      </w:r>
      <w:r>
        <w:rPr>
          <w:rFonts w:eastAsia="Calibri"/>
          <w:iCs/>
          <w:lang w:val="en-GB" w:eastAsia="en-US" w:bidi="ar-SA"/>
        </w:rPr>
        <w:fldChar w:fldCharType="begin"/>
      </w:r>
      <w:r>
        <w:rPr>
          <w:rFonts w:eastAsia="Calibri"/>
          <w:iCs/>
          <w:lang w:val="en-GB" w:eastAsia="en-US" w:bidi="ar-SA"/>
        </w:rPr>
        <w:instrText xml:space="preserve"> SEQ Figure \* ARABIC </w:instrText>
      </w:r>
      <w:r>
        <w:rPr>
          <w:rFonts w:eastAsia="Calibri"/>
          <w:iCs/>
          <w:lang w:val="en-GB" w:eastAsia="en-US" w:bidi="ar-SA"/>
        </w:rPr>
        <w:fldChar w:fldCharType="separate"/>
      </w:r>
      <w:r w:rsidR="005F51CB">
        <w:rPr>
          <w:rFonts w:eastAsia="Calibri"/>
          <w:iCs/>
          <w:noProof/>
          <w:lang w:val="en-GB" w:eastAsia="en-US" w:bidi="ar-SA"/>
        </w:rPr>
        <w:t>3</w:t>
      </w:r>
      <w:r w:rsidR="005F51CB">
        <w:rPr>
          <w:rFonts w:eastAsia="Calibri"/>
          <w:iCs/>
          <w:noProof/>
          <w:lang w:val="en-GB" w:eastAsia="en-US" w:bidi="ar-SA"/>
        </w:rPr>
        <w:fldChar w:fldCharType="end"/>
      </w:r>
      <w:r w:rsidRPr="00931554">
        <w:rPr>
          <w:rFonts w:eastAsia="Calibri"/>
          <w:iCs/>
          <w:lang w:val="en-GB" w:eastAsia="en-US" w:bidi="ar-SA"/>
        </w:rPr>
        <w:t xml:space="preserve">:View of </w:t>
      </w:r>
      <w:r w:rsidRPr="00931554">
        <w:rPr>
          <w:rFonts w:eastAsia="Calibri"/>
          <w:iCs/>
          <w:lang w:val="en-GB" w:eastAsia="en-US" w:bidi="ar-SA"/>
        </w:rPr>
        <w:t>FactSet</w:t>
      </w:r>
      <w:r w:rsidRPr="00931554">
        <w:rPr>
          <w:rFonts w:eastAsia="Calibri"/>
          <w:iCs/>
          <w:lang w:val="en-GB" w:eastAsia="en-US" w:bidi="ar-SA"/>
        </w:rPr>
        <w:t xml:space="preserve"> </w:t>
      </w:r>
      <w:r w:rsidR="00F36390">
        <w:rPr>
          <w:rFonts w:eastAsia="Calibri"/>
          <w:iCs/>
          <w:lang w:val="en-GB" w:eastAsia="en-US" w:bidi="ar-SA"/>
        </w:rPr>
        <w:t>T</w:t>
      </w:r>
      <w:r w:rsidR="003430B7">
        <w:rPr>
          <w:rFonts w:eastAsia="Calibri"/>
          <w:iCs/>
          <w:lang w:val="en-GB" w:eastAsia="en-US" w:bidi="ar-SA"/>
        </w:rPr>
        <w:t>erminal</w:t>
      </w:r>
      <w:bookmarkEnd w:id="51"/>
    </w:p>
    <w:p w:rsidR="00490EF7" w:rsidP="001A0264">
      <w:pPr>
        <w:spacing w:before="30" w:after="0" w:line="360" w:lineRule="auto"/>
        <w:jc w:val="both"/>
        <w:rPr>
          <w:rFonts w:eastAsia="Calibri"/>
          <w:lang w:val="en-GB" w:eastAsia="en-US" w:bidi="ar-SA"/>
        </w:rPr>
      </w:pPr>
    </w:p>
    <w:p w:rsidR="00124C68" w:rsidRPr="00931554" w:rsidP="001A0264">
      <w:pPr>
        <w:spacing w:before="30" w:after="0" w:line="360" w:lineRule="auto"/>
        <w:jc w:val="both"/>
        <w:rPr>
          <w:rFonts w:eastAsia="Calibri"/>
          <w:lang w:val="en-GB" w:eastAsia="en-US" w:bidi="ar-SA"/>
        </w:rPr>
      </w:pPr>
      <w:r w:rsidRPr="00931554">
        <w:rPr>
          <w:rFonts w:eastAsia="Calibri"/>
          <w:lang w:val="en-GB" w:eastAsia="en-US" w:bidi="ar-SA"/>
        </w:rPr>
        <w:t>FactSet</w:t>
      </w:r>
      <w:r w:rsidRPr="00931554">
        <w:rPr>
          <w:rFonts w:eastAsia="Calibri"/>
          <w:lang w:val="en-GB" w:eastAsia="en-US" w:bidi="ar-SA"/>
        </w:rPr>
        <w:t xml:space="preserve"> </w:t>
      </w:r>
      <w:sdt>
        <w:sdtPr>
          <w:id w:val="117116999"/>
          <w:citation/>
        </w:sdtPr>
        <w:sdtContent>
          <w:r w:rsidRPr="00931554">
            <w:rPr>
              <w:rFonts w:eastAsia="Calibri"/>
              <w:lang w:val="en-GB" w:eastAsia="en-US" w:bidi="ar-SA"/>
            </w:rPr>
            <w:fldChar w:fldCharType="begin"/>
          </w:r>
          <w:r w:rsidRPr="00931554">
            <w:rPr>
              <w:rFonts w:eastAsia="Calibri"/>
              <w:lang w:val="en-US" w:eastAsia="en-US" w:bidi="ar-SA"/>
            </w:rPr>
            <w:instrText xml:space="preserve"> CITATION Fac24 \l 1033 </w:instrText>
          </w:r>
          <w:r w:rsidRPr="00931554">
            <w:rPr>
              <w:rFonts w:eastAsia="Calibri"/>
              <w:lang w:val="en-GB" w:eastAsia="en-US" w:bidi="ar-SA"/>
            </w:rPr>
            <w:fldChar w:fldCharType="separate"/>
          </w:r>
          <w:r w:rsidRPr="00E9613F" w:rsidR="00E9613F">
            <w:rPr>
              <w:rFonts w:eastAsia="Calibri"/>
              <w:noProof/>
              <w:lang w:val="en-US" w:eastAsia="en-US" w:bidi="ar-SA"/>
            </w:rPr>
            <w:t>(FactSet, 2024)</w:t>
          </w:r>
          <w:r w:rsidRPr="00931554">
            <w:rPr>
              <w:rFonts w:eastAsia="Calibri"/>
              <w:lang w:val="en-GB" w:eastAsia="en-US" w:bidi="ar-SA"/>
            </w:rPr>
            <w:fldChar w:fldCharType="end"/>
          </w:r>
        </w:sdtContent>
      </w:sdt>
      <w:r w:rsidRPr="00931554">
        <w:rPr>
          <w:rFonts w:eastAsia="Calibri"/>
          <w:lang w:val="en-GB" w:eastAsia="en-US" w:bidi="ar-SA"/>
        </w:rPr>
        <w:t xml:space="preserve"> is another leading platform, predominantly serving institutional investors and wealth management firms with its extensive financial data capabilities. The platform provides comprehensive data coverage, including market data, company financials, economic indicators, and a range of alternative datasets. Its portfolio analysis tools are designed for constructing and evaluating investment portfolios, while its risk management functionalities assist in assessing and mitigating investment risks. </w:t>
      </w:r>
      <w:r w:rsidRPr="00931554">
        <w:rPr>
          <w:rFonts w:eastAsia="Calibri"/>
          <w:lang w:val="en-GB" w:eastAsia="en-US" w:bidi="ar-SA"/>
        </w:rPr>
        <w:t xml:space="preserve">Additionally, </w:t>
      </w:r>
      <w:r w:rsidRPr="00931554">
        <w:rPr>
          <w:rFonts w:eastAsia="Calibri"/>
          <w:lang w:val="en-GB" w:eastAsia="en-US" w:bidi="ar-SA"/>
        </w:rPr>
        <w:t>FactSet</w:t>
      </w:r>
      <w:r w:rsidRPr="00931554">
        <w:rPr>
          <w:rFonts w:eastAsia="Calibri"/>
          <w:lang w:val="en-GB" w:eastAsia="en-US" w:bidi="ar-SA"/>
        </w:rPr>
        <w:t xml:space="preserve"> offers customization options, allowing users to tailor the platform to specific investment strategies </w:t>
      </w:r>
      <w:sdt>
        <w:sdtPr>
          <w:id w:val="-789128547"/>
          <w:citation/>
        </w:sdtPr>
        <w:sdtContent>
          <w:r w:rsidRPr="00931554">
            <w:rPr>
              <w:rFonts w:eastAsia="Calibri"/>
              <w:lang w:val="en-GB" w:eastAsia="en-US" w:bidi="ar-SA"/>
            </w:rPr>
            <w:fldChar w:fldCharType="begin"/>
          </w:r>
          <w:r w:rsidRPr="00931554" w:rsidR="00BF047C">
            <w:rPr>
              <w:rFonts w:eastAsia="Calibri"/>
              <w:lang w:val="en-US" w:eastAsia="en-US" w:bidi="ar-SA"/>
            </w:rPr>
            <w:instrText xml:space="preserve">CITATION Smi \l 1033 </w:instrText>
          </w:r>
          <w:r w:rsidRPr="00931554">
            <w:rPr>
              <w:rFonts w:eastAsia="Calibri"/>
              <w:lang w:val="en-GB" w:eastAsia="en-US" w:bidi="ar-SA"/>
            </w:rPr>
            <w:fldChar w:fldCharType="separate"/>
          </w:r>
          <w:r w:rsidRPr="00E9613F" w:rsidR="00E9613F">
            <w:rPr>
              <w:rFonts w:eastAsia="Calibri"/>
              <w:noProof/>
              <w:lang w:val="en-US" w:eastAsia="en-US" w:bidi="ar-SA"/>
            </w:rPr>
            <w:t>(Smith &amp; Patel, 2021)</w:t>
          </w:r>
          <w:r w:rsidRPr="00931554">
            <w:rPr>
              <w:rFonts w:eastAsia="Calibri"/>
              <w:lang w:val="en-GB" w:eastAsia="en-US" w:bidi="ar-SA"/>
            </w:rPr>
            <w:fldChar w:fldCharType="end"/>
          </w:r>
        </w:sdtContent>
      </w:sdt>
      <w:r w:rsidRPr="00931554" w:rsidR="00BF047C">
        <w:rPr>
          <w:rFonts w:eastAsia="Calibri"/>
          <w:lang w:val="en-GB" w:eastAsia="en-US" w:bidi="ar-SA"/>
        </w:rPr>
        <w:t>.</w:t>
      </w:r>
    </w:p>
    <w:p w:rsidR="62B383D8" w:rsidRPr="00931554" w:rsidP="00053D73">
      <w:pPr>
        <w:spacing w:before="30" w:after="0" w:line="360" w:lineRule="auto"/>
        <w:jc w:val="both"/>
        <w:rPr>
          <w:rFonts w:eastAsia="Calibri"/>
          <w:lang w:val="en-GB" w:eastAsia="en-US" w:bidi="ar-SA"/>
        </w:rPr>
      </w:pPr>
      <w:r w:rsidRPr="00931554">
        <w:rPr>
          <w:rFonts w:eastAsia="Calibri"/>
          <w:lang w:val="en-GB" w:eastAsia="en-US" w:bidi="ar-SA"/>
        </w:rPr>
        <w:t xml:space="preserve">Despite its robust features, </w:t>
      </w:r>
      <w:r w:rsidRPr="00931554">
        <w:rPr>
          <w:rFonts w:eastAsia="Calibri"/>
          <w:lang w:val="en-GB" w:eastAsia="en-US" w:bidi="ar-SA"/>
        </w:rPr>
        <w:t>FactSet</w:t>
      </w:r>
      <w:r w:rsidRPr="00931554">
        <w:rPr>
          <w:rFonts w:eastAsia="Calibri"/>
          <w:lang w:val="en-GB" w:eastAsia="en-US" w:bidi="ar-SA"/>
        </w:rPr>
        <w:t xml:space="preserve"> presents several limitations for educational use. The platform's pricing structure is oriented towards professional users, making it prohibitively expensive for educational institutions </w:t>
      </w:r>
      <w:sdt>
        <w:sdtPr>
          <w:id w:val="283701565"/>
          <w:citation/>
        </w:sdtPr>
        <w:sdtContent>
          <w:r w:rsidRPr="00931554">
            <w:rPr>
              <w:rFonts w:eastAsia="Calibri"/>
              <w:lang w:val="en-GB" w:eastAsia="en-US" w:bidi="ar-SA"/>
            </w:rPr>
            <w:fldChar w:fldCharType="begin"/>
          </w:r>
          <w:r w:rsidRPr="00931554">
            <w:rPr>
              <w:rFonts w:eastAsia="Calibri"/>
              <w:lang w:val="en-US" w:eastAsia="en-US" w:bidi="ar-SA"/>
            </w:rPr>
            <w:instrText xml:space="preserve"> CITATION Joh201 \l 1033 </w:instrText>
          </w:r>
          <w:r w:rsidRPr="00931554">
            <w:rPr>
              <w:rFonts w:eastAsia="Calibri"/>
              <w:lang w:val="en-GB" w:eastAsia="en-US" w:bidi="ar-SA"/>
            </w:rPr>
            <w:fldChar w:fldCharType="separate"/>
          </w:r>
          <w:r w:rsidRPr="00E9613F" w:rsidR="00E9613F">
            <w:rPr>
              <w:rFonts w:eastAsia="Calibri"/>
              <w:noProof/>
              <w:lang w:val="en-US" w:eastAsia="en-US" w:bidi="ar-SA"/>
            </w:rPr>
            <w:t>(Johnson, 2020)</w:t>
          </w:r>
          <w:r w:rsidRPr="00931554">
            <w:rPr>
              <w:rFonts w:eastAsia="Calibri"/>
              <w:lang w:val="en-GB" w:eastAsia="en-US" w:bidi="ar-SA"/>
            </w:rPr>
            <w:fldChar w:fldCharType="end"/>
          </w:r>
        </w:sdtContent>
      </w:sdt>
      <w:r w:rsidRPr="00931554">
        <w:rPr>
          <w:rFonts w:eastAsia="Calibri"/>
          <w:lang w:val="en-GB" w:eastAsia="en-US" w:bidi="ar-SA"/>
        </w:rPr>
        <w:t xml:space="preserve">. Furthermore, </w:t>
      </w:r>
      <w:r w:rsidRPr="00931554">
        <w:rPr>
          <w:rFonts w:eastAsia="Calibri"/>
          <w:lang w:val="en-GB" w:eastAsia="en-US" w:bidi="ar-SA"/>
        </w:rPr>
        <w:t>FactSet's</w:t>
      </w:r>
      <w:r w:rsidRPr="00931554">
        <w:rPr>
          <w:rFonts w:eastAsia="Calibri"/>
          <w:lang w:val="en-GB" w:eastAsia="en-US" w:bidi="ar-SA"/>
        </w:rPr>
        <w:t xml:space="preserve"> focus on portfolio management and investment analysis may not align with the broader objectives of financial literacy education </w:t>
      </w:r>
      <w:sdt>
        <w:sdtPr>
          <w:id w:val="728894321"/>
          <w:citation/>
        </w:sdtPr>
        <w:sdtContent>
          <w:r w:rsidRPr="00931554">
            <w:rPr>
              <w:rFonts w:eastAsia="Calibri"/>
              <w:lang w:val="en-GB" w:eastAsia="en-US" w:bidi="ar-SA"/>
            </w:rPr>
            <w:fldChar w:fldCharType="begin"/>
          </w:r>
          <w:r w:rsidRPr="00931554">
            <w:rPr>
              <w:rFonts w:eastAsia="Calibri"/>
              <w:lang w:val="en-US" w:eastAsia="en-US" w:bidi="ar-SA"/>
            </w:rPr>
            <w:instrText xml:space="preserve"> CITATION Wil191 \l 1033 </w:instrText>
          </w:r>
          <w:r w:rsidRPr="00931554">
            <w:rPr>
              <w:rFonts w:eastAsia="Calibri"/>
              <w:lang w:val="en-GB" w:eastAsia="en-US" w:bidi="ar-SA"/>
            </w:rPr>
            <w:fldChar w:fldCharType="separate"/>
          </w:r>
          <w:r w:rsidRPr="00E9613F" w:rsidR="00E9613F">
            <w:rPr>
              <w:rFonts w:eastAsia="Calibri"/>
              <w:noProof/>
              <w:lang w:val="en-US" w:eastAsia="en-US" w:bidi="ar-SA"/>
            </w:rPr>
            <w:t>(Williams &amp; Edwards, 2019)</w:t>
          </w:r>
          <w:r w:rsidRPr="00931554">
            <w:rPr>
              <w:rFonts w:eastAsia="Calibri"/>
              <w:lang w:val="en-GB" w:eastAsia="en-US" w:bidi="ar-SA"/>
            </w:rPr>
            <w:fldChar w:fldCharType="end"/>
          </w:r>
        </w:sdtContent>
      </w:sdt>
      <w:r w:rsidRPr="00931554">
        <w:rPr>
          <w:rFonts w:eastAsia="Calibri"/>
          <w:lang w:val="en-GB" w:eastAsia="en-US" w:bidi="ar-SA"/>
        </w:rPr>
        <w:t xml:space="preserve">. The complexity of the platform, tailored for experienced financial professionals, can also pose a significant barrier to those new to financial analysis, making it less accessible for educational purposes </w:t>
      </w:r>
      <w:sdt>
        <w:sdtPr>
          <w:id w:val="-649513737"/>
          <w:citation/>
        </w:sdtPr>
        <w:sdtContent>
          <w:r w:rsidRPr="00931554">
            <w:rPr>
              <w:rFonts w:eastAsia="Calibri"/>
              <w:lang w:val="en-GB" w:eastAsia="en-US" w:bidi="ar-SA"/>
            </w:rPr>
            <w:fldChar w:fldCharType="begin"/>
          </w:r>
          <w:r w:rsidRPr="00931554">
            <w:rPr>
              <w:rFonts w:eastAsia="Calibri"/>
              <w:lang w:val="en-US" w:eastAsia="en-US" w:bidi="ar-SA"/>
            </w:rPr>
            <w:instrText xml:space="preserve"> CITATION Lee221 \l 1033 </w:instrText>
          </w:r>
          <w:r w:rsidRPr="00931554">
            <w:rPr>
              <w:rFonts w:eastAsia="Calibri"/>
              <w:lang w:val="en-GB" w:eastAsia="en-US" w:bidi="ar-SA"/>
            </w:rPr>
            <w:fldChar w:fldCharType="separate"/>
          </w:r>
          <w:r w:rsidRPr="00E9613F" w:rsidR="00E9613F">
            <w:rPr>
              <w:rFonts w:eastAsia="Calibri"/>
              <w:noProof/>
              <w:lang w:val="en-US" w:eastAsia="en-US" w:bidi="ar-SA"/>
            </w:rPr>
            <w:t>(Lee &amp; Thompson, 2022)</w:t>
          </w:r>
          <w:r w:rsidRPr="00931554">
            <w:rPr>
              <w:rFonts w:eastAsia="Calibri"/>
              <w:lang w:val="en-GB" w:eastAsia="en-US" w:bidi="ar-SA"/>
            </w:rPr>
            <w:fldChar w:fldCharType="end"/>
          </w:r>
        </w:sdtContent>
      </w:sdt>
      <w:r w:rsidRPr="00931554" w:rsidR="00053D73">
        <w:rPr>
          <w:rFonts w:eastAsia="Calibri"/>
          <w:lang w:val="en-GB" w:eastAsia="en-US" w:bidi="ar-SA"/>
        </w:rPr>
        <w:t>.</w:t>
      </w:r>
    </w:p>
    <w:p w:rsidR="00C944BF" w:rsidRPr="00931554" w:rsidP="006624EA">
      <w:pPr>
        <w:spacing w:before="30" w:after="30" w:line="240" w:lineRule="auto"/>
        <w:jc w:val="both"/>
        <w:rPr>
          <w:rFonts w:eastAsia="Calibri"/>
          <w:iCs/>
          <w:lang w:val="en-GB" w:eastAsia="en-US" w:bidi="ar-SA"/>
        </w:rPr>
      </w:pPr>
    </w:p>
    <w:p w:rsidR="006624EA" w:rsidP="006624EA">
      <w:pPr>
        <w:spacing w:before="30" w:after="30" w:line="240" w:lineRule="auto"/>
        <w:jc w:val="center"/>
        <w:rPr>
          <w:rFonts w:eastAsia="Calibri"/>
          <w:iCs/>
          <w:lang w:val="en-GB" w:eastAsia="en-US" w:bidi="ar-SA"/>
        </w:rPr>
      </w:pPr>
      <w:bookmarkStart w:id="52" w:name="_Toc174577419"/>
      <w:r>
        <w:rPr>
          <w:rFonts w:eastAsia="Calibri"/>
          <w:iCs/>
          <w:lang w:val="en-GB" w:eastAsia="en-US" w:bidi="ar-SA"/>
        </w:rPr>
        <w:t xml:space="preserve">Table </w:t>
      </w:r>
      <w:r>
        <w:rPr>
          <w:rFonts w:eastAsia="Calibri"/>
          <w:iCs/>
          <w:lang w:val="en-GB" w:eastAsia="en-US" w:bidi="ar-SA"/>
        </w:rPr>
        <w:fldChar w:fldCharType="begin"/>
      </w:r>
      <w:r>
        <w:rPr>
          <w:rFonts w:eastAsia="Calibri"/>
          <w:iCs/>
          <w:lang w:val="en-GB" w:eastAsia="en-US" w:bidi="ar-SA"/>
        </w:rPr>
        <w:instrText xml:space="preserve"> SEQ Table \* ARABIC </w:instrText>
      </w:r>
      <w:r>
        <w:rPr>
          <w:rFonts w:eastAsia="Calibri"/>
          <w:iCs/>
          <w:lang w:val="en-GB" w:eastAsia="en-US" w:bidi="ar-SA"/>
        </w:rPr>
        <w:fldChar w:fldCharType="separate"/>
      </w:r>
      <w:r>
        <w:rPr>
          <w:rFonts w:eastAsia="Calibri"/>
          <w:iCs/>
          <w:noProof/>
          <w:lang w:val="en-GB" w:eastAsia="en-US" w:bidi="ar-SA"/>
        </w:rPr>
        <w:t>1</w:t>
      </w:r>
      <w:r>
        <w:rPr>
          <w:rFonts w:eastAsia="Calibri"/>
          <w:iCs/>
          <w:noProof/>
          <w:lang w:val="en-GB" w:eastAsia="en-US" w:bidi="ar-SA"/>
        </w:rPr>
        <w:fldChar w:fldCharType="end"/>
      </w:r>
      <w:r>
        <w:rPr>
          <w:rFonts w:eastAsia="Calibri"/>
          <w:iCs/>
          <w:lang w:val="en-GB" w:eastAsia="en-US" w:bidi="ar-SA"/>
        </w:rPr>
        <w:t>:</w:t>
      </w:r>
      <w:r w:rsidRPr="006624EA">
        <w:rPr>
          <w:rFonts w:eastAsia="Calibri"/>
          <w:iCs/>
          <w:lang w:val="en-GB" w:eastAsia="en-US" w:bidi="ar-SA"/>
        </w:rPr>
        <w:t xml:space="preserve"> </w:t>
      </w:r>
      <w:r w:rsidR="0069579F">
        <w:rPr>
          <w:rFonts w:eastAsia="Calibri"/>
          <w:iCs/>
          <w:lang w:val="en-GB" w:eastAsia="en-US" w:bidi="ar-SA"/>
        </w:rPr>
        <w:t>Comparison between</w:t>
      </w:r>
      <w:r w:rsidRPr="00931554">
        <w:rPr>
          <w:rFonts w:eastAsia="Calibri"/>
          <w:iCs/>
          <w:lang w:val="en-GB" w:eastAsia="en-US" w:bidi="ar-SA"/>
        </w:rPr>
        <w:t xml:space="preserve"> </w:t>
      </w:r>
      <w:r w:rsidRPr="00931554">
        <w:rPr>
          <w:rFonts w:eastAsia="Calibri"/>
          <w:iCs/>
          <w:lang w:val="en-GB" w:eastAsia="en-US" w:bidi="ar-SA"/>
        </w:rPr>
        <w:t>FactSet</w:t>
      </w:r>
      <w:r w:rsidRPr="00931554">
        <w:rPr>
          <w:rFonts w:eastAsia="Calibri"/>
          <w:iCs/>
          <w:lang w:val="en-GB" w:eastAsia="en-US" w:bidi="ar-SA"/>
        </w:rPr>
        <w:t xml:space="preserve">, Bloomberg and Thomas Reuter's </w:t>
      </w:r>
      <w:r w:rsidRPr="00931554">
        <w:rPr>
          <w:rFonts w:eastAsia="Calibri"/>
          <w:iCs/>
          <w:lang w:val="en-GB" w:eastAsia="en-US" w:bidi="ar-SA"/>
        </w:rPr>
        <w:t>Eikon</w:t>
      </w:r>
      <w:bookmarkEnd w:id="52"/>
    </w:p>
    <w:tbl>
      <w:tblPr>
        <w:tblStyle w:val="TableNormal"/>
        <w:tblW w:w="87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tblPr>
      <w:tblGrid>
        <w:gridCol w:w="1946"/>
        <w:gridCol w:w="1710"/>
        <w:gridCol w:w="1710"/>
        <w:gridCol w:w="1710"/>
        <w:gridCol w:w="1710"/>
      </w:tblGrid>
      <w:tr w:rsidTr="00CF78EE">
        <w:tblPrEx>
          <w:tblW w:w="87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tblPrEx>
        <w:trPr>
          <w:trHeight w:val="300"/>
        </w:trPr>
        <w:tc>
          <w:tcPr>
            <w:tcW w:w="1946" w:type="dxa"/>
          </w:tcPr>
          <w:p w:rsidR="09BD53B2" w:rsidRPr="00931554" w:rsidP="001A0264">
            <w:pPr>
              <w:spacing w:before="30" w:after="150" w:line="360" w:lineRule="auto"/>
              <w:contextualSpacing/>
              <w:jc w:val="both"/>
              <w:rPr>
                <w:b/>
                <w:bCs/>
                <w:lang w:val="en-GB" w:eastAsia="en-US" w:bidi="ar-SA"/>
              </w:rPr>
            </w:pPr>
            <w:r w:rsidRPr="00931554">
              <w:rPr>
                <w:b/>
                <w:bCs/>
                <w:lang w:val="en-GB" w:eastAsia="en-US" w:bidi="ar-SA"/>
              </w:rPr>
              <w:t>Features</w:t>
            </w:r>
          </w:p>
        </w:tc>
        <w:tc>
          <w:tcPr>
            <w:tcW w:w="1710" w:type="dxa"/>
          </w:tcPr>
          <w:p w:rsidR="09BD53B2" w:rsidRPr="00931554" w:rsidP="001A0264">
            <w:pPr>
              <w:spacing w:before="30" w:after="150" w:line="360" w:lineRule="auto"/>
              <w:contextualSpacing/>
              <w:jc w:val="both"/>
              <w:rPr>
                <w:b/>
                <w:bCs/>
                <w:lang w:val="en-GB" w:eastAsia="en-US" w:bidi="ar-SA"/>
              </w:rPr>
            </w:pPr>
            <w:r w:rsidRPr="00931554">
              <w:rPr>
                <w:b/>
                <w:bCs/>
                <w:lang w:val="en-GB" w:eastAsia="en-US" w:bidi="ar-SA"/>
              </w:rPr>
              <w:t xml:space="preserve"> </w:t>
            </w:r>
            <w:r w:rsidR="003430B7">
              <w:rPr>
                <w:b/>
                <w:bCs/>
                <w:lang w:val="en-GB" w:eastAsia="en-US" w:bidi="ar-SA"/>
              </w:rPr>
              <w:t>Infomark</w:t>
            </w:r>
            <w:r w:rsidR="003430B7">
              <w:rPr>
                <w:b/>
                <w:bCs/>
                <w:lang w:val="en-GB" w:eastAsia="en-US" w:bidi="ar-SA"/>
              </w:rPr>
              <w:t xml:space="preserve"> Web Application</w:t>
            </w:r>
          </w:p>
        </w:tc>
        <w:tc>
          <w:tcPr>
            <w:tcW w:w="1710" w:type="dxa"/>
          </w:tcPr>
          <w:p w:rsidR="09BD53B2" w:rsidRPr="00931554" w:rsidP="001A0264">
            <w:pPr>
              <w:spacing w:before="30" w:after="150" w:line="360" w:lineRule="auto"/>
              <w:contextualSpacing/>
              <w:jc w:val="both"/>
              <w:rPr>
                <w:b/>
                <w:bCs/>
                <w:lang w:val="en-GB" w:eastAsia="en-US" w:bidi="ar-SA"/>
              </w:rPr>
            </w:pPr>
            <w:r w:rsidRPr="00931554">
              <w:rPr>
                <w:b/>
                <w:bCs/>
                <w:lang w:val="en-GB" w:eastAsia="en-US" w:bidi="ar-SA"/>
              </w:rPr>
              <w:t xml:space="preserve">Bloomberg </w:t>
            </w:r>
            <w:r w:rsidR="003430B7">
              <w:rPr>
                <w:b/>
                <w:bCs/>
                <w:lang w:val="en-GB" w:eastAsia="en-US" w:bidi="ar-SA"/>
              </w:rPr>
              <w:t>Terminal</w:t>
            </w:r>
          </w:p>
        </w:tc>
        <w:tc>
          <w:tcPr>
            <w:tcW w:w="1710" w:type="dxa"/>
          </w:tcPr>
          <w:p w:rsidR="09BD53B2" w:rsidRPr="00931554" w:rsidP="001A0264">
            <w:pPr>
              <w:spacing w:before="30" w:after="150" w:line="360" w:lineRule="auto"/>
              <w:contextualSpacing/>
              <w:jc w:val="both"/>
              <w:rPr>
                <w:b/>
                <w:bCs/>
                <w:lang w:val="en-GB" w:eastAsia="en-US" w:bidi="ar-SA"/>
              </w:rPr>
            </w:pPr>
            <w:r w:rsidRPr="00931554">
              <w:rPr>
                <w:b/>
                <w:bCs/>
                <w:lang w:val="en-GB" w:eastAsia="en-US" w:bidi="ar-SA"/>
              </w:rPr>
              <w:t xml:space="preserve">Thomas Reuters’ </w:t>
            </w:r>
            <w:r w:rsidRPr="00931554">
              <w:rPr>
                <w:b/>
                <w:bCs/>
                <w:lang w:val="en-GB" w:eastAsia="en-US" w:bidi="ar-SA"/>
              </w:rPr>
              <w:t>Eikon</w:t>
            </w:r>
          </w:p>
        </w:tc>
        <w:tc>
          <w:tcPr>
            <w:tcW w:w="1710" w:type="dxa"/>
          </w:tcPr>
          <w:p w:rsidR="09BD53B2" w:rsidRPr="00931554" w:rsidP="001A0264">
            <w:pPr>
              <w:spacing w:before="30" w:after="150" w:line="360" w:lineRule="auto"/>
              <w:contextualSpacing/>
              <w:jc w:val="both"/>
              <w:rPr>
                <w:b/>
                <w:bCs/>
                <w:lang w:val="en-GB" w:eastAsia="en-US" w:bidi="ar-SA"/>
              </w:rPr>
            </w:pPr>
            <w:r w:rsidRPr="00931554">
              <w:rPr>
                <w:b/>
                <w:bCs/>
                <w:lang w:val="en-GB" w:eastAsia="en-US" w:bidi="ar-SA"/>
              </w:rPr>
              <w:t>FactSet</w:t>
            </w:r>
          </w:p>
        </w:tc>
      </w:tr>
      <w:tr w:rsidTr="00CF78EE">
        <w:tblPrEx>
          <w:tblW w:w="8786" w:type="dxa"/>
          <w:tblLayout w:type="fixed"/>
          <w:tblLook w:val="06A0"/>
        </w:tblPrEx>
        <w:trPr>
          <w:trHeight w:val="300"/>
        </w:trPr>
        <w:tc>
          <w:tcPr>
            <w:tcW w:w="1946" w:type="dxa"/>
          </w:tcPr>
          <w:p w:rsidR="09BD53B2" w:rsidRPr="00931554" w:rsidP="001A0264">
            <w:pPr>
              <w:spacing w:before="30" w:after="150" w:line="360" w:lineRule="auto"/>
              <w:contextualSpacing/>
              <w:jc w:val="both"/>
              <w:rPr>
                <w:b/>
                <w:bCs/>
                <w:lang w:val="en-GB" w:eastAsia="en-US" w:bidi="ar-SA"/>
              </w:rPr>
            </w:pPr>
            <w:r w:rsidRPr="00931554">
              <w:rPr>
                <w:b/>
                <w:bCs/>
                <w:lang w:val="en-GB" w:eastAsia="en-US" w:bidi="ar-SA"/>
              </w:rPr>
              <w:t>Data Coverage</w:t>
            </w:r>
          </w:p>
        </w:tc>
        <w:tc>
          <w:tcPr>
            <w:tcW w:w="1710" w:type="dxa"/>
          </w:tcPr>
          <w:p w:rsidR="2207DE4D" w:rsidRPr="00931554" w:rsidP="003430B7">
            <w:pPr>
              <w:spacing w:before="30" w:after="150" w:line="360" w:lineRule="auto"/>
              <w:contextualSpacing/>
              <w:jc w:val="both"/>
              <w:rPr>
                <w:lang w:val="en-GB" w:eastAsia="en-US" w:bidi="ar-SA"/>
              </w:rPr>
            </w:pPr>
            <w:r w:rsidRPr="00931554">
              <w:rPr>
                <w:lang w:val="en-GB" w:eastAsia="en-US" w:bidi="ar-SA"/>
              </w:rPr>
              <w:t>Real-time &amp; Historical (customizable, to align with curriculum)</w:t>
            </w:r>
            <w:r w:rsidR="003430B7">
              <w:rPr>
                <w:lang w:val="en-GB" w:eastAsia="en-US" w:bidi="ar-SA"/>
              </w:rPr>
              <w:t>. Includes a future plan for Africa-related financial datasets</w:t>
            </w:r>
          </w:p>
        </w:tc>
        <w:tc>
          <w:tcPr>
            <w:tcW w:w="1710" w:type="dxa"/>
          </w:tcPr>
          <w:p w:rsidR="2207DE4D" w:rsidRPr="00931554" w:rsidP="001A0264">
            <w:pPr>
              <w:spacing w:before="30" w:after="150" w:line="360" w:lineRule="auto"/>
              <w:contextualSpacing/>
              <w:jc w:val="both"/>
              <w:rPr>
                <w:lang w:val="en-GB" w:eastAsia="en-US" w:bidi="ar-SA"/>
              </w:rPr>
            </w:pPr>
            <w:r w:rsidRPr="00931554">
              <w:rPr>
                <w:lang w:val="en-GB" w:eastAsia="en-US" w:bidi="ar-SA"/>
              </w:rPr>
              <w:t>Real-time &amp; Historical (extensive)</w:t>
            </w:r>
            <w:r w:rsidRPr="00931554" w:rsidR="29F74E10">
              <w:rPr>
                <w:lang w:val="en-GB" w:eastAsia="en-US" w:bidi="ar-SA"/>
              </w:rPr>
              <w:t>. Does not i</w:t>
            </w:r>
            <w:r w:rsidR="003430B7">
              <w:rPr>
                <w:lang w:val="en-GB" w:eastAsia="en-US" w:bidi="ar-SA"/>
              </w:rPr>
              <w:t>nclude Africa-related financial data sets, with no future plans for it.</w:t>
            </w:r>
          </w:p>
        </w:tc>
        <w:tc>
          <w:tcPr>
            <w:tcW w:w="1710" w:type="dxa"/>
          </w:tcPr>
          <w:p w:rsidR="2207DE4D" w:rsidRPr="00931554" w:rsidP="001A0264">
            <w:pPr>
              <w:spacing w:before="30" w:after="150" w:line="360" w:lineRule="auto"/>
              <w:contextualSpacing/>
              <w:jc w:val="both"/>
              <w:rPr>
                <w:lang w:val="en-GB" w:eastAsia="en-US" w:bidi="ar-SA"/>
              </w:rPr>
            </w:pPr>
            <w:r w:rsidRPr="00931554">
              <w:rPr>
                <w:lang w:val="en-GB" w:eastAsia="en-US" w:bidi="ar-SA"/>
              </w:rPr>
              <w:t>Real-time &amp; Historical (extensive)</w:t>
            </w:r>
            <w:r w:rsidRPr="00931554" w:rsidR="40E48680">
              <w:rPr>
                <w:lang w:val="en-GB" w:eastAsia="en-US" w:bidi="ar-SA"/>
              </w:rPr>
              <w:t>. Does not i</w:t>
            </w:r>
            <w:r w:rsidR="003430B7">
              <w:rPr>
                <w:lang w:val="en-GB" w:eastAsia="en-US" w:bidi="ar-SA"/>
              </w:rPr>
              <w:t>nclude Africa-related financial data sets, with no future plans for it.</w:t>
            </w:r>
          </w:p>
        </w:tc>
        <w:tc>
          <w:tcPr>
            <w:tcW w:w="1710" w:type="dxa"/>
          </w:tcPr>
          <w:p w:rsidR="2207DE4D" w:rsidRPr="00931554" w:rsidP="001A0264">
            <w:pPr>
              <w:spacing w:before="30" w:after="150" w:line="360" w:lineRule="auto"/>
              <w:contextualSpacing/>
              <w:jc w:val="both"/>
              <w:rPr>
                <w:lang w:val="en-GB" w:eastAsia="en-US" w:bidi="ar-SA"/>
              </w:rPr>
            </w:pPr>
            <w:r w:rsidRPr="00931554">
              <w:rPr>
                <w:lang w:val="en-GB" w:eastAsia="en-US" w:bidi="ar-SA"/>
              </w:rPr>
              <w:t>Real-time &amp; Historical (extensive)</w:t>
            </w:r>
            <w:r w:rsidRPr="00931554" w:rsidR="28CB6878">
              <w:rPr>
                <w:lang w:val="en-GB" w:eastAsia="en-US" w:bidi="ar-SA"/>
              </w:rPr>
              <w:t>. Does not i</w:t>
            </w:r>
            <w:r w:rsidR="003430B7">
              <w:rPr>
                <w:lang w:val="en-GB" w:eastAsia="en-US" w:bidi="ar-SA"/>
              </w:rPr>
              <w:t>nclude Africa-related financial data sets, with no future plans for it.</w:t>
            </w:r>
          </w:p>
        </w:tc>
      </w:tr>
      <w:tr w:rsidTr="00CF78EE">
        <w:tblPrEx>
          <w:tblW w:w="8786" w:type="dxa"/>
          <w:tblLayout w:type="fixed"/>
          <w:tblLook w:val="06A0"/>
        </w:tblPrEx>
        <w:trPr>
          <w:trHeight w:val="300"/>
        </w:trPr>
        <w:tc>
          <w:tcPr>
            <w:tcW w:w="1946" w:type="dxa"/>
          </w:tcPr>
          <w:p w:rsidR="09BD53B2" w:rsidRPr="00931554" w:rsidP="001A0264">
            <w:pPr>
              <w:spacing w:before="30" w:after="150" w:line="360" w:lineRule="auto"/>
              <w:contextualSpacing/>
              <w:jc w:val="both"/>
              <w:rPr>
                <w:b/>
                <w:bCs/>
                <w:lang w:val="en-GB" w:eastAsia="en-US" w:bidi="ar-SA"/>
              </w:rPr>
            </w:pPr>
            <w:r w:rsidRPr="00931554">
              <w:rPr>
                <w:b/>
                <w:bCs/>
                <w:lang w:val="en-GB" w:eastAsia="en-US" w:bidi="ar-SA"/>
              </w:rPr>
              <w:t>Analytics Tools</w:t>
            </w:r>
          </w:p>
        </w:tc>
        <w:tc>
          <w:tcPr>
            <w:tcW w:w="1710" w:type="dxa"/>
          </w:tcPr>
          <w:p w:rsidR="08221681" w:rsidRPr="00931554" w:rsidP="001A0264">
            <w:pPr>
              <w:spacing w:before="30" w:after="150" w:line="360" w:lineRule="auto"/>
              <w:contextualSpacing/>
              <w:jc w:val="both"/>
              <w:rPr>
                <w:lang w:val="en-GB" w:eastAsia="en-US" w:bidi="ar-SA"/>
              </w:rPr>
            </w:pPr>
            <w:r w:rsidRPr="00931554">
              <w:rPr>
                <w:lang w:val="en-GB" w:eastAsia="en-US" w:bidi="ar-SA"/>
              </w:rPr>
              <w:t>Basic &amp; Educational (focused on core financial concepts)</w:t>
            </w:r>
          </w:p>
        </w:tc>
        <w:tc>
          <w:tcPr>
            <w:tcW w:w="1710" w:type="dxa"/>
          </w:tcPr>
          <w:p w:rsidR="08221681" w:rsidRPr="00931554" w:rsidP="001A0264">
            <w:pPr>
              <w:spacing w:before="30" w:after="150" w:line="360" w:lineRule="auto"/>
              <w:contextualSpacing/>
              <w:jc w:val="both"/>
              <w:rPr>
                <w:lang w:val="en-GB" w:eastAsia="en-US" w:bidi="ar-SA"/>
              </w:rPr>
            </w:pPr>
            <w:r w:rsidRPr="00931554">
              <w:rPr>
                <w:lang w:val="en-GB" w:eastAsia="en-US" w:bidi="ar-SA"/>
              </w:rPr>
              <w:t>Advanced (extensive functionality for professional analysis)</w:t>
            </w:r>
          </w:p>
        </w:tc>
        <w:tc>
          <w:tcPr>
            <w:tcW w:w="1710" w:type="dxa"/>
          </w:tcPr>
          <w:p w:rsidR="08221681" w:rsidRPr="00931554" w:rsidP="001A0264">
            <w:pPr>
              <w:spacing w:before="30" w:after="150" w:line="360" w:lineRule="auto"/>
              <w:contextualSpacing/>
              <w:jc w:val="both"/>
              <w:rPr>
                <w:lang w:val="en-GB" w:eastAsia="en-US" w:bidi="ar-SA"/>
              </w:rPr>
            </w:pPr>
            <w:r w:rsidRPr="00931554">
              <w:rPr>
                <w:lang w:val="en-GB" w:eastAsia="en-US" w:bidi="ar-SA"/>
              </w:rPr>
              <w:t>Advanced (similar to Bloomberg)</w:t>
            </w:r>
          </w:p>
        </w:tc>
        <w:tc>
          <w:tcPr>
            <w:tcW w:w="1710" w:type="dxa"/>
          </w:tcPr>
          <w:p w:rsidR="08221681" w:rsidRPr="00931554" w:rsidP="001A0264">
            <w:pPr>
              <w:spacing w:before="30" w:after="150" w:line="360" w:lineRule="auto"/>
              <w:contextualSpacing/>
              <w:jc w:val="both"/>
              <w:rPr>
                <w:lang w:val="en-GB" w:eastAsia="en-US" w:bidi="ar-SA"/>
              </w:rPr>
            </w:pPr>
            <w:r w:rsidRPr="00931554">
              <w:rPr>
                <w:lang w:val="en-GB" w:eastAsia="en-US" w:bidi="ar-SA"/>
              </w:rPr>
              <w:t>Advanced (portfolio analysis, risk management)</w:t>
            </w:r>
          </w:p>
        </w:tc>
      </w:tr>
      <w:tr w:rsidTr="00CF78EE">
        <w:tblPrEx>
          <w:tblW w:w="8786" w:type="dxa"/>
          <w:tblLayout w:type="fixed"/>
          <w:tblLook w:val="06A0"/>
        </w:tblPrEx>
        <w:trPr>
          <w:trHeight w:val="300"/>
        </w:trPr>
        <w:tc>
          <w:tcPr>
            <w:tcW w:w="1946" w:type="dxa"/>
          </w:tcPr>
          <w:p w:rsidR="09BD53B2" w:rsidRPr="00931554" w:rsidP="001A0264">
            <w:pPr>
              <w:spacing w:before="30" w:after="150" w:line="360" w:lineRule="auto"/>
              <w:contextualSpacing/>
              <w:jc w:val="both"/>
              <w:rPr>
                <w:b/>
                <w:bCs/>
                <w:lang w:val="en-GB" w:eastAsia="en-US" w:bidi="ar-SA"/>
              </w:rPr>
            </w:pPr>
            <w:r>
              <w:rPr>
                <w:b/>
                <w:bCs/>
                <w:lang w:val="en-GB" w:eastAsia="en-US" w:bidi="ar-SA"/>
              </w:rPr>
              <w:t>Ticker Symbol Search Engine</w:t>
            </w:r>
          </w:p>
        </w:tc>
        <w:tc>
          <w:tcPr>
            <w:tcW w:w="1710" w:type="dxa"/>
          </w:tcPr>
          <w:p w:rsidR="51B5A2E4" w:rsidRPr="00931554" w:rsidP="001A0264">
            <w:pPr>
              <w:spacing w:before="30" w:after="150" w:line="360" w:lineRule="auto"/>
              <w:contextualSpacing/>
              <w:jc w:val="both"/>
              <w:rPr>
                <w:lang w:val="en-GB" w:eastAsia="en-US" w:bidi="ar-SA"/>
              </w:rPr>
            </w:pPr>
            <w:r>
              <w:rPr>
                <w:lang w:val="en-GB" w:eastAsia="en-US" w:bidi="ar-SA"/>
              </w:rPr>
              <w:t>Included</w:t>
            </w:r>
          </w:p>
        </w:tc>
        <w:tc>
          <w:tcPr>
            <w:tcW w:w="1710" w:type="dxa"/>
          </w:tcPr>
          <w:p w:rsidR="51B5A2E4" w:rsidRPr="00931554" w:rsidP="001A0264">
            <w:pPr>
              <w:spacing w:before="30" w:after="150" w:line="360" w:lineRule="auto"/>
              <w:contextualSpacing/>
              <w:jc w:val="both"/>
              <w:rPr>
                <w:lang w:val="en-GB" w:eastAsia="en-US" w:bidi="ar-SA"/>
              </w:rPr>
            </w:pPr>
            <w:r>
              <w:rPr>
                <w:lang w:val="en-GB" w:eastAsia="en-US" w:bidi="ar-SA"/>
              </w:rPr>
              <w:t>Not Available</w:t>
            </w:r>
          </w:p>
        </w:tc>
        <w:tc>
          <w:tcPr>
            <w:tcW w:w="1710" w:type="dxa"/>
          </w:tcPr>
          <w:p w:rsidR="51B5A2E4" w:rsidRPr="00931554" w:rsidP="003430B7">
            <w:pPr>
              <w:spacing w:before="30" w:after="150" w:line="360" w:lineRule="auto"/>
              <w:contextualSpacing/>
              <w:jc w:val="both"/>
              <w:rPr>
                <w:lang w:val="en-GB" w:eastAsia="en-US" w:bidi="ar-SA"/>
              </w:rPr>
            </w:pPr>
            <w:r>
              <w:rPr>
                <w:lang w:val="en-GB" w:eastAsia="en-US" w:bidi="ar-SA"/>
              </w:rPr>
              <w:t>Not Available</w:t>
            </w:r>
          </w:p>
        </w:tc>
        <w:tc>
          <w:tcPr>
            <w:tcW w:w="1710" w:type="dxa"/>
          </w:tcPr>
          <w:p w:rsidR="51B5A2E4" w:rsidRPr="00931554" w:rsidP="001A0264">
            <w:pPr>
              <w:spacing w:before="30" w:after="150" w:line="360" w:lineRule="auto"/>
              <w:contextualSpacing/>
              <w:jc w:val="both"/>
              <w:rPr>
                <w:lang w:val="en-GB" w:eastAsia="en-US" w:bidi="ar-SA"/>
              </w:rPr>
            </w:pPr>
            <w:r>
              <w:rPr>
                <w:lang w:val="en-GB" w:eastAsia="en-US" w:bidi="ar-SA"/>
              </w:rPr>
              <w:t>Not Available</w:t>
            </w:r>
          </w:p>
        </w:tc>
      </w:tr>
      <w:tr w:rsidTr="00CF78EE">
        <w:tblPrEx>
          <w:tblW w:w="8786" w:type="dxa"/>
          <w:tblLayout w:type="fixed"/>
          <w:tblLook w:val="06A0"/>
        </w:tblPrEx>
        <w:trPr>
          <w:trHeight w:val="300"/>
        </w:trPr>
        <w:tc>
          <w:tcPr>
            <w:tcW w:w="1946" w:type="dxa"/>
          </w:tcPr>
          <w:p w:rsidR="09BD53B2" w:rsidRPr="00931554" w:rsidP="001A0264">
            <w:pPr>
              <w:spacing w:before="30" w:after="150" w:line="360" w:lineRule="auto"/>
              <w:contextualSpacing/>
              <w:jc w:val="both"/>
              <w:rPr>
                <w:b/>
                <w:bCs/>
                <w:lang w:val="en-GB" w:eastAsia="en-US" w:bidi="ar-SA"/>
              </w:rPr>
            </w:pPr>
            <w:r>
              <w:rPr>
                <w:b/>
                <w:bCs/>
                <w:lang w:val="en-GB" w:eastAsia="en-US" w:bidi="ar-SA"/>
              </w:rPr>
              <w:t>Application Type</w:t>
            </w:r>
          </w:p>
        </w:tc>
        <w:tc>
          <w:tcPr>
            <w:tcW w:w="1710" w:type="dxa"/>
          </w:tcPr>
          <w:p w:rsidR="54D30EF6" w:rsidRPr="00931554" w:rsidP="001A0264">
            <w:pPr>
              <w:spacing w:before="30" w:after="150" w:line="360" w:lineRule="auto"/>
              <w:contextualSpacing/>
              <w:jc w:val="both"/>
              <w:rPr>
                <w:lang w:val="en-GB" w:eastAsia="en-US" w:bidi="ar-SA"/>
              </w:rPr>
            </w:pPr>
            <w:r>
              <w:rPr>
                <w:lang w:val="en-GB" w:eastAsia="en-US" w:bidi="ar-SA"/>
              </w:rPr>
              <w:t>Web A</w:t>
            </w:r>
            <w:r w:rsidR="003430B7">
              <w:rPr>
                <w:lang w:val="en-GB" w:eastAsia="en-US" w:bidi="ar-SA"/>
              </w:rPr>
              <w:t>pplication</w:t>
            </w:r>
            <w:r>
              <w:rPr>
                <w:lang w:val="en-GB" w:eastAsia="en-US" w:bidi="ar-SA"/>
              </w:rPr>
              <w:t xml:space="preserve">, with optional desktop </w:t>
            </w:r>
            <w:r w:rsidR="00E532EF">
              <w:rPr>
                <w:lang w:val="en-GB" w:eastAsia="en-US" w:bidi="ar-SA"/>
              </w:rPr>
              <w:t>terminal</w:t>
            </w:r>
          </w:p>
        </w:tc>
        <w:tc>
          <w:tcPr>
            <w:tcW w:w="1710" w:type="dxa"/>
          </w:tcPr>
          <w:p w:rsidR="54D30EF6" w:rsidRPr="00931554" w:rsidP="001A0264">
            <w:pPr>
              <w:spacing w:before="30" w:after="150" w:line="360" w:lineRule="auto"/>
              <w:contextualSpacing/>
              <w:jc w:val="both"/>
              <w:rPr>
                <w:lang w:val="en-GB" w:eastAsia="en-US" w:bidi="ar-SA"/>
              </w:rPr>
            </w:pPr>
            <w:r>
              <w:rPr>
                <w:lang w:val="en-GB" w:eastAsia="en-US" w:bidi="ar-SA"/>
              </w:rPr>
              <w:t>Desktop</w:t>
            </w:r>
            <w:r w:rsidR="00E532EF">
              <w:rPr>
                <w:lang w:val="en-GB" w:eastAsia="en-US" w:bidi="ar-SA"/>
              </w:rPr>
              <w:t xml:space="preserve"> Terminal</w:t>
            </w:r>
          </w:p>
        </w:tc>
        <w:tc>
          <w:tcPr>
            <w:tcW w:w="1710" w:type="dxa"/>
          </w:tcPr>
          <w:p w:rsidR="54D30EF6" w:rsidRPr="00931554" w:rsidP="001A0264">
            <w:pPr>
              <w:spacing w:before="30" w:after="150" w:line="360" w:lineRule="auto"/>
              <w:contextualSpacing/>
              <w:jc w:val="both"/>
              <w:rPr>
                <w:lang w:val="en-GB" w:eastAsia="en-US" w:bidi="ar-SA"/>
              </w:rPr>
            </w:pPr>
            <w:r>
              <w:rPr>
                <w:lang w:val="en-GB" w:eastAsia="en-US" w:bidi="ar-SA"/>
              </w:rPr>
              <w:t>Desktop Terminal</w:t>
            </w:r>
          </w:p>
        </w:tc>
        <w:tc>
          <w:tcPr>
            <w:tcW w:w="1710" w:type="dxa"/>
          </w:tcPr>
          <w:p w:rsidR="54D30EF6" w:rsidRPr="00931554" w:rsidP="001A0264">
            <w:pPr>
              <w:spacing w:before="30" w:after="150" w:line="360" w:lineRule="auto"/>
              <w:contextualSpacing/>
              <w:jc w:val="both"/>
              <w:rPr>
                <w:lang w:val="en-GB" w:eastAsia="en-US" w:bidi="ar-SA"/>
              </w:rPr>
            </w:pPr>
            <w:r>
              <w:rPr>
                <w:lang w:val="en-GB" w:eastAsia="en-US" w:bidi="ar-SA"/>
              </w:rPr>
              <w:t>Desktop Terminal</w:t>
            </w:r>
          </w:p>
        </w:tc>
      </w:tr>
      <w:tr w:rsidTr="00CF78EE">
        <w:tblPrEx>
          <w:tblW w:w="8786" w:type="dxa"/>
          <w:tblLayout w:type="fixed"/>
          <w:tblLook w:val="06A0"/>
        </w:tblPrEx>
        <w:trPr>
          <w:trHeight w:val="300"/>
        </w:trPr>
        <w:tc>
          <w:tcPr>
            <w:tcW w:w="1946" w:type="dxa"/>
          </w:tcPr>
          <w:p w:rsidR="09BD53B2" w:rsidRPr="00931554" w:rsidP="001A0264">
            <w:pPr>
              <w:spacing w:before="30" w:after="150" w:line="360" w:lineRule="auto"/>
              <w:contextualSpacing/>
              <w:jc w:val="both"/>
              <w:rPr>
                <w:b/>
                <w:bCs/>
                <w:lang w:val="en-GB" w:eastAsia="en-US" w:bidi="ar-SA"/>
              </w:rPr>
            </w:pPr>
            <w:r w:rsidRPr="00931554">
              <w:rPr>
                <w:b/>
                <w:bCs/>
                <w:lang w:val="en-GB" w:eastAsia="en-US" w:bidi="ar-SA"/>
              </w:rPr>
              <w:t>Cost</w:t>
            </w:r>
          </w:p>
        </w:tc>
        <w:tc>
          <w:tcPr>
            <w:tcW w:w="1710" w:type="dxa"/>
          </w:tcPr>
          <w:p w:rsidR="4DBFF52C" w:rsidRPr="00931554" w:rsidP="001A0264">
            <w:pPr>
              <w:spacing w:before="30" w:after="150" w:line="360" w:lineRule="auto"/>
              <w:contextualSpacing/>
              <w:jc w:val="both"/>
              <w:rPr>
                <w:lang w:val="en-GB" w:eastAsia="en-US" w:bidi="ar-SA"/>
              </w:rPr>
            </w:pPr>
            <w:r w:rsidRPr="00931554">
              <w:rPr>
                <w:lang w:val="en-GB" w:eastAsia="en-US" w:bidi="ar-SA"/>
              </w:rPr>
              <w:t>Freemium (free basic tier, affordable subscription)</w:t>
            </w:r>
          </w:p>
        </w:tc>
        <w:tc>
          <w:tcPr>
            <w:tcW w:w="1710" w:type="dxa"/>
          </w:tcPr>
          <w:p w:rsidR="4DBFF52C" w:rsidRPr="00931554" w:rsidP="001A0264">
            <w:pPr>
              <w:spacing w:before="30" w:after="150" w:line="360" w:lineRule="auto"/>
              <w:contextualSpacing/>
              <w:jc w:val="both"/>
              <w:rPr>
                <w:lang w:val="en-GB" w:eastAsia="en-US" w:bidi="ar-SA"/>
              </w:rPr>
            </w:pPr>
            <w:r w:rsidRPr="00931554">
              <w:rPr>
                <w:lang w:val="en-GB" w:eastAsia="en-US" w:bidi="ar-SA"/>
              </w:rPr>
              <w:t>Expensive Subscription</w:t>
            </w:r>
          </w:p>
        </w:tc>
        <w:tc>
          <w:tcPr>
            <w:tcW w:w="1710" w:type="dxa"/>
          </w:tcPr>
          <w:p w:rsidR="4DBFF52C" w:rsidRPr="00931554" w:rsidP="001A0264">
            <w:pPr>
              <w:spacing w:before="30" w:after="150" w:line="360" w:lineRule="auto"/>
              <w:contextualSpacing/>
              <w:jc w:val="both"/>
              <w:rPr>
                <w:lang w:val="en-GB" w:eastAsia="en-US" w:bidi="ar-SA"/>
              </w:rPr>
            </w:pPr>
            <w:r w:rsidRPr="00931554">
              <w:rPr>
                <w:lang w:val="en-GB" w:eastAsia="en-US" w:bidi="ar-SA"/>
              </w:rPr>
              <w:t>Expensive Subscription</w:t>
            </w:r>
          </w:p>
        </w:tc>
        <w:tc>
          <w:tcPr>
            <w:tcW w:w="1710" w:type="dxa"/>
          </w:tcPr>
          <w:p w:rsidR="4DBFF52C" w:rsidRPr="00931554" w:rsidP="001A0264">
            <w:pPr>
              <w:spacing w:before="30" w:after="150" w:line="360" w:lineRule="auto"/>
              <w:contextualSpacing/>
              <w:jc w:val="both"/>
              <w:rPr>
                <w:lang w:val="en-GB" w:eastAsia="en-US" w:bidi="ar-SA"/>
              </w:rPr>
            </w:pPr>
            <w:r w:rsidRPr="00931554">
              <w:rPr>
                <w:lang w:val="en-GB" w:eastAsia="en-US" w:bidi="ar-SA"/>
              </w:rPr>
              <w:t>Expensive Subscription</w:t>
            </w:r>
          </w:p>
        </w:tc>
      </w:tr>
      <w:tr w:rsidTr="00CF78EE">
        <w:tblPrEx>
          <w:tblW w:w="8786" w:type="dxa"/>
          <w:tblLayout w:type="fixed"/>
          <w:tblLook w:val="06A0"/>
        </w:tblPrEx>
        <w:trPr>
          <w:trHeight w:val="300"/>
        </w:trPr>
        <w:tc>
          <w:tcPr>
            <w:tcW w:w="1946" w:type="dxa"/>
          </w:tcPr>
          <w:p w:rsidR="09BD53B2" w:rsidRPr="00931554" w:rsidP="001A0264">
            <w:pPr>
              <w:spacing w:before="30" w:after="150" w:line="360" w:lineRule="auto"/>
              <w:contextualSpacing/>
              <w:jc w:val="both"/>
              <w:rPr>
                <w:b/>
                <w:bCs/>
                <w:lang w:val="en-GB" w:eastAsia="en-US" w:bidi="ar-SA"/>
              </w:rPr>
            </w:pPr>
            <w:r w:rsidRPr="00931554">
              <w:rPr>
                <w:b/>
                <w:bCs/>
                <w:lang w:val="en-GB" w:eastAsia="en-US" w:bidi="ar-SA"/>
              </w:rPr>
              <w:t>User Interface</w:t>
            </w:r>
          </w:p>
        </w:tc>
        <w:tc>
          <w:tcPr>
            <w:tcW w:w="1710" w:type="dxa"/>
          </w:tcPr>
          <w:p w:rsidR="54EA87B1" w:rsidRPr="00931554" w:rsidP="001A0264">
            <w:pPr>
              <w:spacing w:before="30" w:after="150" w:line="360" w:lineRule="auto"/>
              <w:contextualSpacing/>
              <w:jc w:val="both"/>
              <w:rPr>
                <w:lang w:val="en-GB" w:eastAsia="en-US" w:bidi="ar-SA"/>
              </w:rPr>
            </w:pPr>
            <w:r w:rsidRPr="00931554">
              <w:rPr>
                <w:lang w:val="en-GB" w:eastAsia="en-US" w:bidi="ar-SA"/>
              </w:rPr>
              <w:t>Intuitive</w:t>
            </w:r>
            <w:r w:rsidR="00E532EF">
              <w:rPr>
                <w:lang w:val="en-GB" w:eastAsia="en-US" w:bidi="ar-SA"/>
              </w:rPr>
              <w:t>, Simple</w:t>
            </w:r>
            <w:r w:rsidRPr="00931554">
              <w:rPr>
                <w:lang w:val="en-GB" w:eastAsia="en-US" w:bidi="ar-SA"/>
              </w:rPr>
              <w:t xml:space="preserve"> &amp; Learner-Centric (designed for diverse skill levels, </w:t>
            </w:r>
            <w:r w:rsidRPr="00931554" w:rsidR="52CA9B23">
              <w:rPr>
                <w:lang w:val="en-GB" w:eastAsia="en-US" w:bidi="ar-SA"/>
              </w:rPr>
              <w:t>w</w:t>
            </w:r>
            <w:r w:rsidRPr="00931554">
              <w:rPr>
                <w:lang w:val="en-GB" w:eastAsia="en-US" w:bidi="ar-SA"/>
              </w:rPr>
              <w:t xml:space="preserve">ill have </w:t>
            </w:r>
            <w:r w:rsidRPr="00931554">
              <w:rPr>
                <w:lang w:val="en-GB" w:eastAsia="en-US" w:bidi="ar-SA"/>
              </w:rPr>
              <w:t>interactive tutorials)</w:t>
            </w:r>
          </w:p>
        </w:tc>
        <w:tc>
          <w:tcPr>
            <w:tcW w:w="1710" w:type="dxa"/>
          </w:tcPr>
          <w:p w:rsidR="54EA87B1" w:rsidRPr="00931554" w:rsidP="001A0264">
            <w:pPr>
              <w:spacing w:before="30" w:after="150" w:line="360" w:lineRule="auto"/>
              <w:contextualSpacing/>
              <w:jc w:val="both"/>
              <w:rPr>
                <w:lang w:val="en-GB" w:eastAsia="en-US" w:bidi="ar-SA"/>
              </w:rPr>
            </w:pPr>
            <w:r w:rsidRPr="00931554">
              <w:rPr>
                <w:lang w:val="en-GB" w:eastAsia="en-US" w:bidi="ar-SA"/>
              </w:rPr>
              <w:t>Complex &amp; Menu-Driven (geared towards experienced professionals)</w:t>
            </w:r>
          </w:p>
        </w:tc>
        <w:tc>
          <w:tcPr>
            <w:tcW w:w="1710" w:type="dxa"/>
          </w:tcPr>
          <w:p w:rsidR="54EA87B1" w:rsidRPr="00931554" w:rsidP="001A0264">
            <w:pPr>
              <w:spacing w:before="30" w:after="150" w:line="360" w:lineRule="auto"/>
              <w:contextualSpacing/>
              <w:jc w:val="both"/>
              <w:rPr>
                <w:lang w:val="en-GB" w:eastAsia="en-US" w:bidi="ar-SA"/>
              </w:rPr>
            </w:pPr>
            <w:r w:rsidRPr="00931554">
              <w:rPr>
                <w:lang w:val="en-GB" w:eastAsia="en-US" w:bidi="ar-SA"/>
              </w:rPr>
              <w:t>Complex &amp; Menu-Driven (similar to Bloomberg)</w:t>
            </w:r>
          </w:p>
        </w:tc>
        <w:tc>
          <w:tcPr>
            <w:tcW w:w="1710" w:type="dxa"/>
          </w:tcPr>
          <w:p w:rsidR="54EA87B1" w:rsidRPr="00931554" w:rsidP="001A0264">
            <w:pPr>
              <w:spacing w:before="30" w:after="150" w:line="360" w:lineRule="auto"/>
              <w:contextualSpacing/>
              <w:jc w:val="both"/>
              <w:rPr>
                <w:lang w:val="en-GB" w:eastAsia="en-US" w:bidi="ar-SA"/>
              </w:rPr>
            </w:pPr>
            <w:r w:rsidRPr="00931554">
              <w:rPr>
                <w:lang w:val="en-GB" w:eastAsia="en-US" w:bidi="ar-SA"/>
              </w:rPr>
              <w:t>Complex &amp; Customizable (tailored for professional workflows)</w:t>
            </w:r>
          </w:p>
        </w:tc>
      </w:tr>
      <w:tr w:rsidTr="00CF78EE">
        <w:tblPrEx>
          <w:tblW w:w="8786" w:type="dxa"/>
          <w:tblLayout w:type="fixed"/>
          <w:tblLook w:val="06A0"/>
        </w:tblPrEx>
        <w:trPr>
          <w:trHeight w:val="300"/>
        </w:trPr>
        <w:tc>
          <w:tcPr>
            <w:tcW w:w="1946" w:type="dxa"/>
          </w:tcPr>
          <w:p w:rsidR="32395822" w:rsidRPr="00931554" w:rsidP="001A0264">
            <w:pPr>
              <w:spacing w:before="30" w:after="150" w:line="360" w:lineRule="auto"/>
              <w:contextualSpacing/>
              <w:jc w:val="both"/>
              <w:rPr>
                <w:b/>
                <w:bCs/>
                <w:lang w:val="en-GB" w:eastAsia="en-US" w:bidi="ar-SA"/>
              </w:rPr>
            </w:pPr>
            <w:r>
              <w:rPr>
                <w:b/>
                <w:bCs/>
                <w:lang w:val="en-GB" w:eastAsia="en-US" w:bidi="ar-SA"/>
              </w:rPr>
              <w:t>Data Format</w:t>
            </w:r>
          </w:p>
        </w:tc>
        <w:tc>
          <w:tcPr>
            <w:tcW w:w="1710" w:type="dxa"/>
          </w:tcPr>
          <w:p w:rsidR="77680D80" w:rsidRPr="00931554" w:rsidP="001A0264">
            <w:pPr>
              <w:spacing w:before="30" w:after="150" w:line="360" w:lineRule="auto"/>
              <w:contextualSpacing/>
              <w:jc w:val="both"/>
              <w:rPr>
                <w:lang w:val="en-GB" w:eastAsia="en-US" w:bidi="ar-SA"/>
              </w:rPr>
            </w:pPr>
            <w:r w:rsidRPr="00931554">
              <w:rPr>
                <w:lang w:val="en-GB" w:eastAsia="en-US" w:bidi="ar-SA"/>
              </w:rPr>
              <w:t>Interactiv</w:t>
            </w:r>
            <w:r w:rsidR="00E532EF">
              <w:rPr>
                <w:lang w:val="en-GB" w:eastAsia="en-US" w:bidi="ar-SA"/>
              </w:rPr>
              <w:t xml:space="preserve">e tables, exportable to Microsoft Excel </w:t>
            </w:r>
            <w:r w:rsidRPr="00931554">
              <w:rPr>
                <w:lang w:val="en-GB" w:eastAsia="en-US" w:bidi="ar-SA"/>
              </w:rPr>
              <w:t>(tailored for learning)</w:t>
            </w:r>
            <w:r w:rsidR="007757C3">
              <w:rPr>
                <w:lang w:val="en-GB" w:eastAsia="en-US" w:bidi="ar-SA"/>
              </w:rPr>
              <w:t>. No complex charting</w:t>
            </w:r>
          </w:p>
        </w:tc>
        <w:tc>
          <w:tcPr>
            <w:tcW w:w="1710" w:type="dxa"/>
          </w:tcPr>
          <w:p w:rsidR="77680D80" w:rsidRPr="00931554" w:rsidP="001A0264">
            <w:pPr>
              <w:spacing w:before="30" w:after="150" w:line="360" w:lineRule="auto"/>
              <w:contextualSpacing/>
              <w:jc w:val="both"/>
              <w:rPr>
                <w:lang w:val="en-GB" w:eastAsia="en-US" w:bidi="ar-SA"/>
              </w:rPr>
            </w:pPr>
            <w:r w:rsidRPr="00931554">
              <w:rPr>
                <w:lang w:val="en-GB" w:eastAsia="en-US" w:bidi="ar-SA"/>
              </w:rPr>
              <w:t>Advanced charting (technical &amp; fundamental analysis)</w:t>
            </w:r>
            <w:r w:rsidR="00E532EF">
              <w:rPr>
                <w:lang w:val="en-GB" w:eastAsia="en-US" w:bidi="ar-SA"/>
              </w:rPr>
              <w:t>. Not exportable to Microsoft Excel.</w:t>
            </w:r>
          </w:p>
        </w:tc>
        <w:tc>
          <w:tcPr>
            <w:tcW w:w="1710" w:type="dxa"/>
          </w:tcPr>
          <w:p w:rsidR="77680D80" w:rsidRPr="00931554" w:rsidP="001A0264">
            <w:pPr>
              <w:spacing w:before="30" w:after="150" w:line="360" w:lineRule="auto"/>
              <w:contextualSpacing/>
              <w:jc w:val="both"/>
              <w:rPr>
                <w:lang w:val="en-GB" w:eastAsia="en-US" w:bidi="ar-SA"/>
              </w:rPr>
            </w:pPr>
            <w:r w:rsidRPr="00931554">
              <w:rPr>
                <w:lang w:val="en-GB" w:eastAsia="en-US" w:bidi="ar-SA"/>
              </w:rPr>
              <w:t>Advanced charting (similar to Bloomberg)</w:t>
            </w:r>
            <w:r w:rsidR="00E532EF">
              <w:rPr>
                <w:lang w:val="en-GB" w:eastAsia="en-US" w:bidi="ar-SA"/>
              </w:rPr>
              <w:t>. Not exportable to Microsoft Excel.</w:t>
            </w:r>
          </w:p>
        </w:tc>
        <w:tc>
          <w:tcPr>
            <w:tcW w:w="1710" w:type="dxa"/>
          </w:tcPr>
          <w:p w:rsidR="77680D80" w:rsidRPr="00931554" w:rsidP="001A0264">
            <w:pPr>
              <w:spacing w:before="30" w:after="150" w:line="360" w:lineRule="auto"/>
              <w:contextualSpacing/>
              <w:jc w:val="both"/>
              <w:rPr>
                <w:lang w:val="en-GB" w:eastAsia="en-US" w:bidi="ar-SA"/>
              </w:rPr>
            </w:pPr>
            <w:r w:rsidRPr="00931554">
              <w:rPr>
                <w:lang w:val="en-GB" w:eastAsia="en-US" w:bidi="ar-SA"/>
              </w:rPr>
              <w:t>Portfolio-centric visualizations</w:t>
            </w:r>
            <w:r w:rsidR="00E532EF">
              <w:rPr>
                <w:lang w:val="en-GB" w:eastAsia="en-US" w:bidi="ar-SA"/>
              </w:rPr>
              <w:t>. Not exportable to Microsoft Excel</w:t>
            </w:r>
          </w:p>
        </w:tc>
      </w:tr>
      <w:tr w:rsidTr="00CF78EE">
        <w:tblPrEx>
          <w:tblW w:w="8786" w:type="dxa"/>
          <w:tblLayout w:type="fixed"/>
          <w:tblLook w:val="06A0"/>
        </w:tblPrEx>
        <w:trPr>
          <w:trHeight w:val="300"/>
        </w:trPr>
        <w:tc>
          <w:tcPr>
            <w:tcW w:w="1946" w:type="dxa"/>
          </w:tcPr>
          <w:p w:rsidR="32395822" w:rsidRPr="00931554" w:rsidP="001A0264">
            <w:pPr>
              <w:spacing w:before="30" w:after="150" w:line="360" w:lineRule="auto"/>
              <w:contextualSpacing/>
              <w:jc w:val="both"/>
              <w:rPr>
                <w:b/>
                <w:bCs/>
                <w:lang w:val="en-GB" w:eastAsia="en-US" w:bidi="ar-SA"/>
              </w:rPr>
            </w:pPr>
            <w:r w:rsidRPr="00931554">
              <w:rPr>
                <w:b/>
                <w:bCs/>
                <w:lang w:val="en-GB" w:eastAsia="en-US" w:bidi="ar-SA"/>
              </w:rPr>
              <w:t>Analytics Tools</w:t>
            </w:r>
          </w:p>
        </w:tc>
        <w:tc>
          <w:tcPr>
            <w:tcW w:w="1710" w:type="dxa"/>
          </w:tcPr>
          <w:p w:rsidR="3CB4155A" w:rsidRPr="00931554" w:rsidP="001A0264">
            <w:pPr>
              <w:spacing w:before="30" w:after="150" w:line="360" w:lineRule="auto"/>
              <w:contextualSpacing/>
              <w:jc w:val="both"/>
              <w:rPr>
                <w:lang w:val="en-GB" w:eastAsia="en-US" w:bidi="ar-SA"/>
              </w:rPr>
            </w:pPr>
            <w:r w:rsidRPr="00931554">
              <w:rPr>
                <w:lang w:val="en-GB" w:eastAsia="en-US" w:bidi="ar-SA"/>
              </w:rPr>
              <w:t>Basic &amp; Educational (focused on core financial concepts, easy to use)</w:t>
            </w:r>
          </w:p>
        </w:tc>
        <w:tc>
          <w:tcPr>
            <w:tcW w:w="1710" w:type="dxa"/>
          </w:tcPr>
          <w:p w:rsidR="3CB4155A" w:rsidRPr="00931554" w:rsidP="001A0264">
            <w:pPr>
              <w:spacing w:before="30" w:after="150" w:line="360" w:lineRule="auto"/>
              <w:contextualSpacing/>
              <w:jc w:val="both"/>
              <w:rPr>
                <w:lang w:val="en-GB" w:eastAsia="en-US" w:bidi="ar-SA"/>
              </w:rPr>
            </w:pPr>
            <w:r w:rsidRPr="00931554">
              <w:rPr>
                <w:lang w:val="en-GB" w:eastAsia="en-US" w:bidi="ar-SA"/>
              </w:rPr>
              <w:t>Advanced (extensive functionality for in-depth analysis)</w:t>
            </w:r>
          </w:p>
        </w:tc>
        <w:tc>
          <w:tcPr>
            <w:tcW w:w="1710" w:type="dxa"/>
          </w:tcPr>
          <w:p w:rsidR="3CB4155A" w:rsidRPr="00931554" w:rsidP="001A0264">
            <w:pPr>
              <w:spacing w:before="30" w:after="150" w:line="360" w:lineRule="auto"/>
              <w:contextualSpacing/>
              <w:jc w:val="both"/>
              <w:rPr>
                <w:lang w:val="en-GB" w:eastAsia="en-US" w:bidi="ar-SA"/>
              </w:rPr>
            </w:pPr>
            <w:r w:rsidRPr="00931554">
              <w:rPr>
                <w:lang w:val="en-GB" w:eastAsia="en-US" w:bidi="ar-SA"/>
              </w:rPr>
              <w:t>Advanced (similar to Bloomberg)</w:t>
            </w:r>
          </w:p>
        </w:tc>
        <w:tc>
          <w:tcPr>
            <w:tcW w:w="1710" w:type="dxa"/>
          </w:tcPr>
          <w:p w:rsidR="3CB4155A" w:rsidRPr="00931554" w:rsidP="001A0264">
            <w:pPr>
              <w:spacing w:before="30" w:after="150" w:line="360" w:lineRule="auto"/>
              <w:contextualSpacing/>
              <w:jc w:val="both"/>
              <w:rPr>
                <w:lang w:val="en-GB" w:eastAsia="en-US" w:bidi="ar-SA"/>
              </w:rPr>
            </w:pPr>
            <w:r w:rsidRPr="00931554">
              <w:rPr>
                <w:lang w:val="en-GB" w:eastAsia="en-US" w:bidi="ar-SA"/>
              </w:rPr>
              <w:t>Portfolio analysis, risk management</w:t>
            </w:r>
          </w:p>
        </w:tc>
      </w:tr>
      <w:tr w:rsidTr="00CF78EE">
        <w:tblPrEx>
          <w:tblW w:w="8786" w:type="dxa"/>
          <w:tblLayout w:type="fixed"/>
          <w:tblLook w:val="06A0"/>
        </w:tblPrEx>
        <w:trPr>
          <w:trHeight w:val="300"/>
        </w:trPr>
        <w:tc>
          <w:tcPr>
            <w:tcW w:w="1946" w:type="dxa"/>
          </w:tcPr>
          <w:p w:rsidR="00E532EF" w:rsidRPr="00E532EF" w:rsidP="001A0264">
            <w:pPr>
              <w:spacing w:before="30" w:after="150" w:line="360" w:lineRule="auto"/>
              <w:contextualSpacing/>
              <w:jc w:val="both"/>
              <w:rPr>
                <w:b/>
                <w:bCs/>
                <w:lang w:val="en-GB" w:eastAsia="en-US" w:bidi="ar-SA"/>
              </w:rPr>
            </w:pPr>
            <w:r w:rsidRPr="00E532EF">
              <w:rPr>
                <w:b/>
                <w:bCs/>
                <w:lang w:val="en-GB" w:eastAsia="en-US" w:bidi="ar-SA"/>
              </w:rPr>
              <w:t>Installation</w:t>
            </w:r>
            <w:r>
              <w:rPr>
                <w:b/>
                <w:bCs/>
                <w:lang w:val="en-GB" w:eastAsia="en-US" w:bidi="ar-SA"/>
              </w:rPr>
              <w:t xml:space="preserve"> and setup</w:t>
            </w:r>
          </w:p>
        </w:tc>
        <w:tc>
          <w:tcPr>
            <w:tcW w:w="1710" w:type="dxa"/>
          </w:tcPr>
          <w:p w:rsidR="00E532EF" w:rsidRPr="00931554" w:rsidP="001A0264">
            <w:pPr>
              <w:spacing w:before="30" w:after="150" w:line="360" w:lineRule="auto"/>
              <w:contextualSpacing/>
              <w:jc w:val="both"/>
              <w:rPr>
                <w:lang w:val="en-GB" w:eastAsia="en-US" w:bidi="ar-SA"/>
              </w:rPr>
            </w:pPr>
            <w:r>
              <w:rPr>
                <w:lang w:val="en-GB" w:eastAsia="en-US" w:bidi="ar-SA"/>
              </w:rPr>
              <w:t>No installation needed. Accessed over the web.</w:t>
            </w:r>
          </w:p>
        </w:tc>
        <w:tc>
          <w:tcPr>
            <w:tcW w:w="1710" w:type="dxa"/>
          </w:tcPr>
          <w:p w:rsidR="00E532EF" w:rsidRPr="00931554" w:rsidP="001A0264">
            <w:pPr>
              <w:spacing w:before="30" w:after="150" w:line="360" w:lineRule="auto"/>
              <w:contextualSpacing/>
              <w:jc w:val="both"/>
              <w:rPr>
                <w:lang w:val="en-GB" w:eastAsia="en-US" w:bidi="ar-SA"/>
              </w:rPr>
            </w:pPr>
            <w:r>
              <w:rPr>
                <w:lang w:val="en-GB" w:eastAsia="en-US" w:bidi="ar-SA"/>
              </w:rPr>
              <w:t>Standalone hardware must be bought.</w:t>
            </w:r>
          </w:p>
        </w:tc>
        <w:tc>
          <w:tcPr>
            <w:tcW w:w="1710" w:type="dxa"/>
          </w:tcPr>
          <w:p w:rsidR="00E532EF" w:rsidRPr="00931554" w:rsidP="001A0264">
            <w:pPr>
              <w:spacing w:before="30" w:after="150" w:line="360" w:lineRule="auto"/>
              <w:contextualSpacing/>
              <w:jc w:val="both"/>
              <w:rPr>
                <w:lang w:val="en-GB" w:eastAsia="en-US" w:bidi="ar-SA"/>
              </w:rPr>
            </w:pPr>
            <w:r>
              <w:rPr>
                <w:lang w:val="en-GB" w:eastAsia="en-US" w:bidi="ar-SA"/>
              </w:rPr>
              <w:t>Accessed over the web.</w:t>
            </w:r>
          </w:p>
        </w:tc>
        <w:tc>
          <w:tcPr>
            <w:tcW w:w="1710" w:type="dxa"/>
          </w:tcPr>
          <w:p w:rsidR="00E532EF" w:rsidRPr="00931554" w:rsidP="001A0264">
            <w:pPr>
              <w:spacing w:before="30" w:after="150" w:line="360" w:lineRule="auto"/>
              <w:contextualSpacing/>
              <w:jc w:val="both"/>
              <w:rPr>
                <w:lang w:val="en-GB" w:eastAsia="en-US" w:bidi="ar-SA"/>
              </w:rPr>
            </w:pPr>
            <w:r>
              <w:rPr>
                <w:lang w:val="en-GB" w:eastAsia="en-US" w:bidi="ar-SA"/>
              </w:rPr>
              <w:t>Accessed over the web.</w:t>
            </w:r>
          </w:p>
        </w:tc>
      </w:tr>
      <w:tr w:rsidTr="00CF78EE">
        <w:tblPrEx>
          <w:tblW w:w="8786" w:type="dxa"/>
          <w:tblLayout w:type="fixed"/>
          <w:tblLook w:val="06A0"/>
        </w:tblPrEx>
        <w:trPr>
          <w:trHeight w:val="300"/>
        </w:trPr>
        <w:tc>
          <w:tcPr>
            <w:tcW w:w="1946" w:type="dxa"/>
          </w:tcPr>
          <w:p w:rsidR="32395822" w:rsidRPr="00931554" w:rsidP="001A0264">
            <w:pPr>
              <w:spacing w:before="30" w:after="150" w:line="360" w:lineRule="auto"/>
              <w:contextualSpacing/>
              <w:jc w:val="both"/>
              <w:rPr>
                <w:b/>
                <w:bCs/>
                <w:lang w:val="en-GB" w:eastAsia="en-US" w:bidi="ar-SA"/>
              </w:rPr>
            </w:pPr>
            <w:r>
              <w:rPr>
                <w:b/>
                <w:bCs/>
                <w:lang w:val="en-GB" w:eastAsia="en-US" w:bidi="ar-SA"/>
              </w:rPr>
              <w:t>Data Access and</w:t>
            </w:r>
            <w:r w:rsidRPr="00931554" w:rsidR="6443ED84">
              <w:rPr>
                <w:b/>
                <w:bCs/>
                <w:lang w:val="en-GB" w:eastAsia="en-US" w:bidi="ar-SA"/>
              </w:rPr>
              <w:t xml:space="preserve"> Integration</w:t>
            </w:r>
          </w:p>
        </w:tc>
        <w:tc>
          <w:tcPr>
            <w:tcW w:w="1710" w:type="dxa"/>
          </w:tcPr>
          <w:p w:rsidR="764C1147" w:rsidRPr="00931554" w:rsidP="001A0264">
            <w:pPr>
              <w:spacing w:before="30" w:after="150" w:line="360" w:lineRule="auto"/>
              <w:contextualSpacing/>
              <w:jc w:val="both"/>
              <w:rPr>
                <w:lang w:val="en-GB" w:eastAsia="en-US" w:bidi="ar-SA"/>
              </w:rPr>
            </w:pPr>
            <w:r w:rsidRPr="00931554">
              <w:rPr>
                <w:lang w:val="en-GB" w:eastAsia="en-US" w:bidi="ar-SA"/>
              </w:rPr>
              <w:t>Secure APIs, data cleaning &amp; transformation for user-friendliness</w:t>
            </w:r>
          </w:p>
        </w:tc>
        <w:tc>
          <w:tcPr>
            <w:tcW w:w="1710" w:type="dxa"/>
          </w:tcPr>
          <w:p w:rsidR="764C1147" w:rsidRPr="00931554" w:rsidP="001A0264">
            <w:pPr>
              <w:spacing w:before="30" w:after="150" w:line="360" w:lineRule="auto"/>
              <w:contextualSpacing/>
              <w:jc w:val="both"/>
              <w:rPr>
                <w:lang w:val="en-GB" w:eastAsia="en-US" w:bidi="ar-SA"/>
              </w:rPr>
            </w:pPr>
            <w:r w:rsidRPr="00931554">
              <w:rPr>
                <w:lang w:val="en-GB" w:eastAsia="en-US" w:bidi="ar-SA"/>
              </w:rPr>
              <w:t>Extensive data feeds, complex data manipulation tools</w:t>
            </w:r>
          </w:p>
        </w:tc>
        <w:tc>
          <w:tcPr>
            <w:tcW w:w="1710" w:type="dxa"/>
          </w:tcPr>
          <w:p w:rsidR="764C1147" w:rsidRPr="00931554" w:rsidP="001A0264">
            <w:pPr>
              <w:spacing w:before="30" w:after="150" w:line="360" w:lineRule="auto"/>
              <w:contextualSpacing/>
              <w:jc w:val="both"/>
              <w:rPr>
                <w:lang w:val="en-GB" w:eastAsia="en-US" w:bidi="ar-SA"/>
              </w:rPr>
            </w:pPr>
            <w:r w:rsidRPr="00931554">
              <w:rPr>
                <w:lang w:val="en-GB" w:eastAsia="en-US" w:bidi="ar-SA"/>
              </w:rPr>
              <w:t>Extensive data feeds, similar data manipulation to Bloomberg</w:t>
            </w:r>
          </w:p>
        </w:tc>
        <w:tc>
          <w:tcPr>
            <w:tcW w:w="1710" w:type="dxa"/>
          </w:tcPr>
          <w:p w:rsidR="18573714" w:rsidRPr="00931554" w:rsidP="001A0264">
            <w:pPr>
              <w:keepNext/>
              <w:spacing w:before="30" w:after="150" w:line="360" w:lineRule="auto"/>
              <w:contextualSpacing/>
              <w:jc w:val="both"/>
              <w:rPr>
                <w:lang w:val="en-GB" w:eastAsia="en-US" w:bidi="ar-SA"/>
              </w:rPr>
            </w:pPr>
            <w:r w:rsidRPr="00931554">
              <w:rPr>
                <w:lang w:val="en-GB" w:eastAsia="en-US" w:bidi="ar-SA"/>
              </w:rPr>
              <w:t>Proprietary data access &amp; integration</w:t>
            </w:r>
          </w:p>
        </w:tc>
      </w:tr>
    </w:tbl>
    <w:p w:rsidR="00C944BF" w:rsidRPr="00931554" w:rsidP="00053D73">
      <w:pPr>
        <w:spacing w:before="30" w:after="0" w:line="360" w:lineRule="auto"/>
        <w:jc w:val="both"/>
        <w:rPr>
          <w:rFonts w:eastAsia="Calibri"/>
          <w:lang w:val="en-GB" w:eastAsia="en-US" w:bidi="ar-SA"/>
        </w:rPr>
      </w:pPr>
    </w:p>
    <w:p w:rsidR="0C714BC3" w:rsidRPr="00931554" w:rsidP="001A0264">
      <w:pPr>
        <w:keepNext/>
        <w:keepLines/>
        <w:spacing w:before="30" w:after="150" w:line="360" w:lineRule="auto"/>
        <w:contextualSpacing/>
        <w:jc w:val="both"/>
        <w:outlineLvl w:val="2"/>
        <w:rPr>
          <w:b/>
          <w:color w:val="000000"/>
          <w:lang w:val="en-GB" w:eastAsia="en-US" w:bidi="ar-SA"/>
        </w:rPr>
      </w:pPr>
      <w:bookmarkStart w:id="53" w:name="_Toc174577089"/>
      <w:r>
        <w:rPr>
          <w:b/>
          <w:color w:val="000000"/>
          <w:lang w:val="en-GB" w:eastAsia="en-US" w:bidi="ar-SA"/>
        </w:rPr>
        <w:t>2.4.4 Why my solution</w:t>
      </w:r>
      <w:r w:rsidRPr="00931554" w:rsidR="00C476DE">
        <w:rPr>
          <w:b/>
          <w:color w:val="000000"/>
          <w:lang w:val="en-GB" w:eastAsia="en-US" w:bidi="ar-SA"/>
        </w:rPr>
        <w:t xml:space="preserve"> is more superior </w:t>
      </w:r>
      <w:r>
        <w:rPr>
          <w:b/>
          <w:color w:val="000000"/>
          <w:lang w:val="en-GB" w:eastAsia="en-US" w:bidi="ar-SA"/>
        </w:rPr>
        <w:t>to</w:t>
      </w:r>
      <w:r w:rsidRPr="00931554" w:rsidR="00AE5994">
        <w:rPr>
          <w:b/>
          <w:color w:val="000000"/>
          <w:lang w:val="en-GB" w:eastAsia="en-US" w:bidi="ar-SA"/>
        </w:rPr>
        <w:t xml:space="preserve"> others </w:t>
      </w:r>
      <w:r w:rsidRPr="00931554" w:rsidR="00C476DE">
        <w:rPr>
          <w:b/>
          <w:color w:val="000000"/>
          <w:lang w:val="en-GB" w:eastAsia="en-US" w:bidi="ar-SA"/>
        </w:rPr>
        <w:t>for educational use</w:t>
      </w:r>
      <w:bookmarkEnd w:id="53"/>
    </w:p>
    <w:p w:rsidR="00E532EF" w:rsidP="001A0264">
      <w:pPr>
        <w:spacing w:before="30" w:after="0" w:line="360" w:lineRule="auto"/>
        <w:jc w:val="both"/>
        <w:rPr>
          <w:rFonts w:eastAsia="Calibri"/>
          <w:lang w:val="en-GB" w:eastAsia="en-US" w:bidi="ar-SA"/>
        </w:rPr>
      </w:pPr>
      <w:r>
        <w:rPr>
          <w:rFonts w:eastAsia="Calibri"/>
          <w:lang w:val="en-GB" w:eastAsia="en-US" w:bidi="ar-SA"/>
        </w:rPr>
        <w:t>My</w:t>
      </w:r>
      <w:r w:rsidR="00F36390">
        <w:rPr>
          <w:rFonts w:eastAsia="Calibri"/>
          <w:lang w:val="en-GB" w:eastAsia="en-US" w:bidi="ar-SA"/>
        </w:rPr>
        <w:t xml:space="preserve"> web application</w:t>
      </w:r>
      <w:r w:rsidRPr="00931554" w:rsidR="00C476DE">
        <w:rPr>
          <w:rFonts w:eastAsia="Calibri"/>
          <w:lang w:val="en-GB" w:eastAsia="en-US" w:bidi="ar-SA"/>
        </w:rPr>
        <w:t xml:space="preserve"> excels in educational settings by aligning closely with financial literacy curricula, offering interactive tools and </w:t>
      </w:r>
      <w:r>
        <w:rPr>
          <w:rFonts w:eastAsia="Calibri"/>
          <w:lang w:val="en-GB" w:eastAsia="en-US" w:bidi="ar-SA"/>
        </w:rPr>
        <w:t xml:space="preserve">table </w:t>
      </w:r>
      <w:r w:rsidRPr="00931554" w:rsidR="00C476DE">
        <w:rPr>
          <w:rFonts w:eastAsia="Calibri"/>
          <w:lang w:val="en-GB" w:eastAsia="en-US" w:bidi="ar-SA"/>
        </w:rPr>
        <w:t>visualizations that facilitate learning</w:t>
      </w:r>
      <w:sdt>
        <w:sdtPr>
          <w:id w:val="1265121115"/>
          <w:citation/>
        </w:sdtPr>
        <w:sdtContent>
          <w:r w:rsidRPr="00931554" w:rsidR="0061768C">
            <w:rPr>
              <w:rFonts w:eastAsia="Calibri"/>
              <w:lang w:val="en-GB" w:eastAsia="en-US" w:bidi="ar-SA"/>
            </w:rPr>
            <w:fldChar w:fldCharType="begin"/>
          </w:r>
          <w:r w:rsidRPr="00931554" w:rsidR="0061768C">
            <w:rPr>
              <w:rFonts w:eastAsia="Calibri"/>
              <w:lang w:val="en-US" w:eastAsia="en-US" w:bidi="ar-SA"/>
            </w:rPr>
            <w:instrText xml:space="preserve"> CITATION Wil191 \l 1033 </w:instrText>
          </w:r>
          <w:r w:rsidRPr="00931554" w:rsidR="0061768C">
            <w:rPr>
              <w:rFonts w:eastAsia="Calibri"/>
              <w:lang w:val="en-GB" w:eastAsia="en-US" w:bidi="ar-SA"/>
            </w:rPr>
            <w:fldChar w:fldCharType="separate"/>
          </w:r>
          <w:r w:rsidR="00E9613F">
            <w:rPr>
              <w:rFonts w:eastAsia="Calibri"/>
              <w:noProof/>
              <w:lang w:val="en-US" w:eastAsia="en-US" w:bidi="ar-SA"/>
            </w:rPr>
            <w:t xml:space="preserve"> </w:t>
          </w:r>
          <w:r w:rsidRPr="00E9613F" w:rsidR="00E9613F">
            <w:rPr>
              <w:rFonts w:eastAsia="Calibri"/>
              <w:noProof/>
              <w:lang w:val="en-US" w:eastAsia="en-US" w:bidi="ar-SA"/>
            </w:rPr>
            <w:t>(Williams &amp; Edwards, 2019)</w:t>
          </w:r>
          <w:r w:rsidRPr="00931554" w:rsidR="0061768C">
            <w:rPr>
              <w:rFonts w:eastAsia="Calibri"/>
              <w:lang w:val="en-GB" w:eastAsia="en-US" w:bidi="ar-SA"/>
            </w:rPr>
            <w:fldChar w:fldCharType="end"/>
          </w:r>
        </w:sdtContent>
      </w:sdt>
      <w:r w:rsidRPr="00931554" w:rsidR="00C476DE">
        <w:rPr>
          <w:rFonts w:eastAsia="Calibri"/>
          <w:lang w:val="en-GB" w:eastAsia="en-US" w:bidi="ar-SA"/>
        </w:rPr>
        <w:t xml:space="preserve">. Its user-friendly </w:t>
      </w:r>
      <w:r>
        <w:rPr>
          <w:rFonts w:eastAsia="Calibri"/>
          <w:lang w:val="en-GB" w:eastAsia="en-US" w:bidi="ar-SA"/>
        </w:rPr>
        <w:t xml:space="preserve">web-based </w:t>
      </w:r>
      <w:r w:rsidRPr="00931554" w:rsidR="00C476DE">
        <w:rPr>
          <w:rFonts w:eastAsia="Calibri"/>
          <w:lang w:val="en-GB" w:eastAsia="en-US" w:bidi="ar-SA"/>
        </w:rPr>
        <w:t xml:space="preserve">interface caters to all skill levels, overcoming the steep learning curves of professional platforms like Bloomberg and </w:t>
      </w:r>
      <w:r w:rsidRPr="00931554" w:rsidR="00C476DE">
        <w:rPr>
          <w:rFonts w:eastAsia="Calibri"/>
          <w:lang w:val="en-GB" w:eastAsia="en-US" w:bidi="ar-SA"/>
        </w:rPr>
        <w:t>Eikon</w:t>
      </w:r>
      <w:r w:rsidRPr="00931554" w:rsidR="0061768C">
        <w:rPr>
          <w:rFonts w:eastAsia="Calibri"/>
          <w:lang w:val="en-GB" w:eastAsia="en-US" w:bidi="ar-SA"/>
        </w:rPr>
        <w:t xml:space="preserve"> </w:t>
      </w:r>
      <w:sdt>
        <w:sdtPr>
          <w:id w:val="-1848160531"/>
          <w:citation/>
        </w:sdtPr>
        <w:sdtContent>
          <w:r w:rsidRPr="00931554" w:rsidR="0061768C">
            <w:rPr>
              <w:rFonts w:eastAsia="Calibri"/>
              <w:lang w:val="en-GB" w:eastAsia="en-US" w:bidi="ar-SA"/>
            </w:rPr>
            <w:fldChar w:fldCharType="begin"/>
          </w:r>
          <w:r w:rsidRPr="00931554" w:rsidR="0061768C">
            <w:rPr>
              <w:rFonts w:eastAsia="Calibri"/>
              <w:lang w:val="en-US" w:eastAsia="en-US" w:bidi="ar-SA"/>
            </w:rPr>
            <w:instrText xml:space="preserve">CITATION LeeM11 \t  \l 1033 </w:instrText>
          </w:r>
          <w:r w:rsidRPr="00931554" w:rsidR="0061768C">
            <w:rPr>
              <w:rFonts w:eastAsia="Calibri"/>
              <w:lang w:val="en-GB" w:eastAsia="en-US" w:bidi="ar-SA"/>
            </w:rPr>
            <w:fldChar w:fldCharType="separate"/>
          </w:r>
          <w:r w:rsidRPr="00E9613F" w:rsidR="00E9613F">
            <w:rPr>
              <w:rFonts w:eastAsia="Calibri"/>
              <w:noProof/>
              <w:lang w:val="en-US" w:eastAsia="en-US" w:bidi="ar-SA"/>
            </w:rPr>
            <w:t>(Lee M.-J. , 2011)</w:t>
          </w:r>
          <w:r w:rsidRPr="00931554" w:rsidR="0061768C">
            <w:rPr>
              <w:rFonts w:eastAsia="Calibri"/>
              <w:lang w:val="en-GB" w:eastAsia="en-US" w:bidi="ar-SA"/>
            </w:rPr>
            <w:fldChar w:fldCharType="end"/>
          </w:r>
        </w:sdtContent>
      </w:sdt>
      <w:r w:rsidRPr="00931554" w:rsidR="00C476DE">
        <w:rPr>
          <w:rFonts w:eastAsia="Calibri"/>
          <w:lang w:val="en-GB" w:eastAsia="en-US" w:bidi="ar-SA"/>
        </w:rPr>
        <w:t xml:space="preserve">. </w:t>
      </w:r>
      <w:r>
        <w:rPr>
          <w:rFonts w:eastAsia="Calibri"/>
          <w:lang w:val="en-GB" w:eastAsia="en-US" w:bidi="ar-SA"/>
        </w:rPr>
        <w:t>My web application is the only one integrated with Microsoft Excel, positioning it</w:t>
      </w:r>
      <w:r>
        <w:rPr>
          <w:rFonts w:eastAsia="Calibri"/>
          <w:lang w:val="en-GB" w:eastAsia="en-US" w:bidi="ar-SA"/>
        </w:rPr>
        <w:t>self</w:t>
      </w:r>
      <w:r>
        <w:rPr>
          <w:rFonts w:eastAsia="Calibri"/>
          <w:lang w:val="en-GB" w:eastAsia="en-US" w:bidi="ar-SA"/>
        </w:rPr>
        <w:t xml:space="preserve"> as an educator-friendly</w:t>
      </w:r>
      <w:r>
        <w:rPr>
          <w:rFonts w:eastAsia="Calibri"/>
          <w:lang w:val="en-GB" w:eastAsia="en-US" w:bidi="ar-SA"/>
        </w:rPr>
        <w:t>,</w:t>
      </w:r>
      <w:r>
        <w:rPr>
          <w:rFonts w:eastAsia="Calibri"/>
          <w:lang w:val="en-GB" w:eastAsia="en-US" w:bidi="ar-SA"/>
        </w:rPr>
        <w:t xml:space="preserve"> and student-friendly tool since it is interoperable with existing educational tools focused on data analysis.</w:t>
      </w:r>
    </w:p>
    <w:p w:rsidR="00C476DE" w:rsidRPr="00931554" w:rsidP="001A0264">
      <w:pPr>
        <w:spacing w:before="30" w:after="0" w:line="360" w:lineRule="auto"/>
        <w:jc w:val="both"/>
        <w:rPr>
          <w:rFonts w:eastAsia="Calibri"/>
          <w:lang w:val="en-GB" w:eastAsia="en-US" w:bidi="ar-SA"/>
        </w:rPr>
      </w:pPr>
      <w:r w:rsidRPr="00931554">
        <w:rPr>
          <w:rFonts w:eastAsia="Calibri"/>
          <w:lang w:val="en-GB" w:eastAsia="en-US" w:bidi="ar-SA"/>
        </w:rPr>
        <w:t>With its cost-effective freemium model and affordable subscriptions, it is accessible to a broader range of institutions and students</w:t>
      </w:r>
      <w:r w:rsidRPr="00931554" w:rsidR="00053D73">
        <w:rPr>
          <w:rFonts w:eastAsia="Calibri"/>
          <w:lang w:val="en-GB" w:eastAsia="en-US" w:bidi="ar-SA"/>
        </w:rPr>
        <w:t>, which is really important</w:t>
      </w:r>
      <w:r w:rsidRPr="00931554" w:rsidR="0061768C">
        <w:rPr>
          <w:rFonts w:eastAsia="Calibri"/>
          <w:lang w:val="en-GB" w:eastAsia="en-US" w:bidi="ar-SA"/>
        </w:rPr>
        <w:t xml:space="preserve"> </w:t>
      </w:r>
      <w:sdt>
        <w:sdtPr>
          <w:id w:val="1530530279"/>
          <w:citation/>
        </w:sdtPr>
        <w:sdtContent>
          <w:r w:rsidRPr="00931554" w:rsidR="0061768C">
            <w:rPr>
              <w:rFonts w:eastAsia="Calibri"/>
              <w:lang w:val="en-GB" w:eastAsia="en-US" w:bidi="ar-SA"/>
            </w:rPr>
            <w:fldChar w:fldCharType="begin"/>
          </w:r>
          <w:r w:rsidRPr="00931554" w:rsidR="0061768C">
            <w:rPr>
              <w:rFonts w:eastAsia="Calibri"/>
              <w:lang w:val="en-US" w:eastAsia="en-US" w:bidi="ar-SA"/>
            </w:rPr>
            <w:instrText xml:space="preserve"> CITATION Dem17 \l 1033 </w:instrText>
          </w:r>
          <w:r w:rsidRPr="00931554" w:rsidR="0061768C">
            <w:rPr>
              <w:rFonts w:eastAsia="Calibri"/>
              <w:lang w:val="en-GB" w:eastAsia="en-US" w:bidi="ar-SA"/>
            </w:rPr>
            <w:fldChar w:fldCharType="separate"/>
          </w:r>
          <w:r w:rsidRPr="00E9613F" w:rsidR="00E9613F">
            <w:rPr>
              <w:rFonts w:eastAsia="Calibri"/>
              <w:noProof/>
              <w:lang w:val="en-US" w:eastAsia="en-US" w:bidi="ar-SA"/>
            </w:rPr>
            <w:t>(Demir &amp; Demir, 2017)</w:t>
          </w:r>
          <w:r w:rsidRPr="00931554" w:rsidR="0061768C">
            <w:rPr>
              <w:rFonts w:eastAsia="Calibri"/>
              <w:lang w:val="en-GB" w:eastAsia="en-US" w:bidi="ar-SA"/>
            </w:rPr>
            <w:fldChar w:fldCharType="end"/>
          </w:r>
        </w:sdtContent>
      </w:sdt>
      <w:r w:rsidRPr="00931554">
        <w:rPr>
          <w:rFonts w:eastAsia="Calibri"/>
          <w:lang w:val="en-GB" w:eastAsia="en-US" w:bidi="ar-SA"/>
        </w:rPr>
        <w:t>. Furthermore, its streamlined API access and robust data security underscore its suitability for educational use, ensuring privacy and integration with existing learning systems</w:t>
      </w:r>
      <w:r w:rsidR="007757C3">
        <w:rPr>
          <w:rFonts w:eastAsia="Calibri"/>
          <w:lang w:val="en-GB" w:eastAsia="en-US" w:bidi="ar-SA"/>
        </w:rPr>
        <w:t>, which is a</w:t>
      </w:r>
      <w:r w:rsidRPr="00931554" w:rsidR="00053D73">
        <w:rPr>
          <w:rFonts w:eastAsia="Calibri"/>
          <w:lang w:val="en-GB" w:eastAsia="en-US" w:bidi="ar-SA"/>
        </w:rPr>
        <w:t xml:space="preserve"> very important features</w:t>
      </w:r>
      <w:sdt>
        <w:sdtPr>
          <w:id w:val="-1736307669"/>
          <w:citation/>
        </w:sdtPr>
        <w:sdtContent>
          <w:r w:rsidRPr="00931554" w:rsidR="0061768C">
            <w:rPr>
              <w:rFonts w:eastAsia="Calibri"/>
              <w:lang w:val="en-GB" w:eastAsia="en-US" w:bidi="ar-SA"/>
            </w:rPr>
            <w:fldChar w:fldCharType="begin"/>
          </w:r>
          <w:r w:rsidRPr="00931554" w:rsidR="0061768C">
            <w:rPr>
              <w:rFonts w:eastAsia="Calibri"/>
              <w:lang w:val="en-US" w:eastAsia="en-US" w:bidi="ar-SA"/>
            </w:rPr>
            <w:instrText xml:space="preserve"> CITATION Cumby18 \l 1033 </w:instrText>
          </w:r>
          <w:r w:rsidRPr="00931554" w:rsidR="0061768C">
            <w:rPr>
              <w:rFonts w:eastAsia="Calibri"/>
              <w:lang w:val="en-GB" w:eastAsia="en-US" w:bidi="ar-SA"/>
            </w:rPr>
            <w:fldChar w:fldCharType="separate"/>
          </w:r>
          <w:r w:rsidR="00E9613F">
            <w:rPr>
              <w:rFonts w:eastAsia="Calibri"/>
              <w:noProof/>
              <w:lang w:val="en-US" w:eastAsia="en-US" w:bidi="ar-SA"/>
            </w:rPr>
            <w:t xml:space="preserve"> </w:t>
          </w:r>
          <w:r w:rsidRPr="00E9613F" w:rsidR="00E9613F">
            <w:rPr>
              <w:rFonts w:eastAsia="Calibri"/>
              <w:noProof/>
              <w:lang w:val="en-US" w:eastAsia="en-US" w:bidi="ar-SA"/>
            </w:rPr>
            <w:t>(Cumby R. E., 2018)</w:t>
          </w:r>
          <w:r w:rsidRPr="00931554" w:rsidR="0061768C">
            <w:rPr>
              <w:rFonts w:eastAsia="Calibri"/>
              <w:lang w:val="en-GB" w:eastAsia="en-US" w:bidi="ar-SA"/>
            </w:rPr>
            <w:fldChar w:fldCharType="end"/>
          </w:r>
        </w:sdtContent>
      </w:sdt>
      <w:r w:rsidRPr="00931554">
        <w:rPr>
          <w:rFonts w:eastAsia="Calibri"/>
          <w:lang w:val="en-GB" w:eastAsia="en-US" w:bidi="ar-SA"/>
        </w:rPr>
        <w:t xml:space="preserve">. Thus, </w:t>
      </w:r>
      <w:r w:rsidR="00F36390">
        <w:rPr>
          <w:rFonts w:eastAsia="Calibri"/>
          <w:lang w:val="en-GB" w:eastAsia="en-US" w:bidi="ar-SA"/>
        </w:rPr>
        <w:t>the web application</w:t>
      </w:r>
      <w:r w:rsidRPr="00931554">
        <w:rPr>
          <w:rFonts w:eastAsia="Calibri"/>
          <w:lang w:val="en-GB" w:eastAsia="en-US" w:bidi="ar-SA"/>
        </w:rPr>
        <w:t xml:space="preserve"> offers a superior, tailored solution for financial data analysis in educational contexts.</w:t>
      </w:r>
    </w:p>
    <w:p w:rsidR="00DA23B3" w:rsidRPr="00931554" w:rsidP="001A0264">
      <w:pPr>
        <w:keepNext/>
        <w:keepLines/>
        <w:spacing w:before="30" w:after="150" w:line="360" w:lineRule="auto"/>
        <w:contextualSpacing/>
        <w:jc w:val="both"/>
        <w:outlineLvl w:val="1"/>
        <w:rPr>
          <w:b/>
          <w:color w:val="000000"/>
          <w:lang w:val="en-GB" w:eastAsia="en-US" w:bidi="ar-SA"/>
        </w:rPr>
      </w:pPr>
      <w:bookmarkStart w:id="54" w:name="_2bn6wsx"/>
      <w:bookmarkStart w:id="55" w:name="_3as4poj"/>
      <w:bookmarkStart w:id="56" w:name="_Toc174577090"/>
      <w:bookmarkEnd w:id="54"/>
      <w:bookmarkEnd w:id="55"/>
      <w:r w:rsidRPr="00931554">
        <w:rPr>
          <w:b/>
          <w:color w:val="000000"/>
          <w:lang w:val="en-GB" w:eastAsia="en-US" w:bidi="ar-SA"/>
        </w:rPr>
        <w:t>2.5 Conceptual Framework</w:t>
      </w:r>
      <w:bookmarkEnd w:id="56"/>
    </w:p>
    <w:p w:rsidR="00DA23B3" w:rsidRPr="00931554" w:rsidP="001A0264">
      <w:pPr>
        <w:keepNext/>
        <w:keepLines/>
        <w:spacing w:before="30" w:after="150" w:line="360" w:lineRule="auto"/>
        <w:contextualSpacing/>
        <w:jc w:val="both"/>
        <w:outlineLvl w:val="2"/>
        <w:rPr>
          <w:b/>
          <w:color w:val="000000"/>
          <w:lang w:val="en-GB" w:eastAsia="en-US" w:bidi="ar-SA"/>
        </w:rPr>
      </w:pPr>
      <w:bookmarkStart w:id="57" w:name="_Toc174577091"/>
      <w:r w:rsidRPr="00931554">
        <w:rPr>
          <w:b/>
          <w:color w:val="000000"/>
          <w:lang w:val="en-GB" w:eastAsia="en-US" w:bidi="ar-SA"/>
        </w:rPr>
        <w:t>2.5.1 Introduction</w:t>
      </w:r>
      <w:bookmarkEnd w:id="57"/>
    </w:p>
    <w:p w:rsidR="00DA23B3" w:rsidRPr="00931554" w:rsidP="001A0264">
      <w:pPr>
        <w:keepNext/>
        <w:spacing w:before="30" w:after="150" w:line="360" w:lineRule="auto"/>
        <w:contextualSpacing/>
        <w:jc w:val="both"/>
        <w:rPr>
          <w:lang w:val="en-GB" w:eastAsia="en-US" w:bidi="ar-SA"/>
        </w:rPr>
      </w:pPr>
      <w:r w:rsidRPr="00931554">
        <w:rPr>
          <w:lang w:val="en-GB" w:eastAsia="en-US" w:bidi="ar-SA"/>
        </w:rPr>
        <w:t xml:space="preserve">Having reviewed user needs, data acquisition challenges, and existing solutions, this section outlines the conceptual framework for </w:t>
      </w:r>
      <w:r w:rsidR="00F36390">
        <w:rPr>
          <w:lang w:val="en-GB" w:eastAsia="en-US" w:bidi="ar-SA"/>
        </w:rPr>
        <w:t>the web application</w:t>
      </w:r>
      <w:r w:rsidRPr="00931554">
        <w:rPr>
          <w:lang w:val="en-GB" w:eastAsia="en-US" w:bidi="ar-SA"/>
        </w:rPr>
        <w:t xml:space="preserve">. This framework illustrates the system's components, their interactions, and how they address the </w:t>
      </w:r>
      <w:r w:rsidR="007757C3">
        <w:rPr>
          <w:lang w:val="en-GB" w:eastAsia="en-US" w:bidi="ar-SA"/>
        </w:rPr>
        <w:t xml:space="preserve">identified gap in </w:t>
      </w:r>
      <w:r w:rsidR="00490EF7">
        <w:rPr>
          <w:lang w:val="en-GB" w:eastAsia="en-US" w:bidi="ar-SA"/>
        </w:rPr>
        <w:t>financial markets data analysis</w:t>
      </w:r>
      <w:r w:rsidRPr="00931554">
        <w:rPr>
          <w:lang w:val="en-GB" w:eastAsia="en-US" w:bidi="ar-SA"/>
        </w:rPr>
        <w:t xml:space="preserve"> tools for educational settings.</w:t>
      </w:r>
    </w:p>
    <w:p w:rsidR="00DA23B3" w:rsidRPr="00931554" w:rsidP="001A0264">
      <w:pPr>
        <w:keepNext/>
        <w:keepLines/>
        <w:spacing w:before="30" w:after="150" w:line="360" w:lineRule="auto"/>
        <w:contextualSpacing/>
        <w:jc w:val="both"/>
        <w:outlineLvl w:val="2"/>
        <w:rPr>
          <w:b/>
          <w:color w:val="000000"/>
          <w:lang w:val="en-GB" w:eastAsia="en-US" w:bidi="ar-SA"/>
        </w:rPr>
      </w:pPr>
      <w:bookmarkStart w:id="58" w:name="_Toc174577092"/>
      <w:r w:rsidRPr="00931554">
        <w:rPr>
          <w:b/>
          <w:color w:val="000000"/>
          <w:lang w:val="en-GB" w:eastAsia="en-US" w:bidi="ar-SA"/>
        </w:rPr>
        <w:t>2.5.2 Literature-Based Framework</w:t>
      </w:r>
      <w:bookmarkEnd w:id="58"/>
    </w:p>
    <w:p w:rsidR="0061768C" w:rsidRPr="00931554" w:rsidP="001A0264">
      <w:pPr>
        <w:spacing w:before="30" w:after="0" w:line="360" w:lineRule="auto"/>
        <w:jc w:val="both"/>
        <w:rPr>
          <w:rFonts w:eastAsia="Calibri"/>
          <w:lang w:val="en-GB" w:eastAsia="en-US" w:bidi="ar-SA"/>
        </w:rPr>
      </w:pPr>
      <w:r>
        <w:rPr>
          <w:rFonts w:eastAsia="Calibri"/>
          <w:lang w:val="en-GB" w:eastAsia="en-US" w:bidi="ar-SA"/>
        </w:rPr>
        <w:t>The web application</w:t>
      </w:r>
      <w:r w:rsidRPr="00931554">
        <w:rPr>
          <w:rFonts w:eastAsia="Calibri"/>
          <w:lang w:val="en-GB" w:eastAsia="en-US" w:bidi="ar-SA"/>
        </w:rPr>
        <w:t xml:space="preserve"> operates by first collecting user input through its intuitive interface, which allows users to select financial data, define timeframes, and choose analysis tools. It then processes this data using secure APIs from reputable sources, ensuring it is cleaned </w:t>
      </w:r>
      <w:r w:rsidRPr="00931554">
        <w:rPr>
          <w:rFonts w:eastAsia="Calibri"/>
          <w:lang w:val="en-GB" w:eastAsia="en-US" w:bidi="ar-SA"/>
        </w:rPr>
        <w:t>and formatted for analysis. The processed information is securely stored in a database for efficient retrieval and future use</w:t>
      </w:r>
      <w:r w:rsidR="00626918">
        <w:rPr>
          <w:rFonts w:eastAsia="Calibri"/>
          <w:lang w:val="en-GB" w:eastAsia="en-US" w:bidi="ar-SA"/>
        </w:rPr>
        <w:t xml:space="preserve">. </w:t>
      </w:r>
      <w:r w:rsidR="00D835E2">
        <w:rPr>
          <w:rFonts w:eastAsia="Calibri"/>
          <w:lang w:val="en-GB" w:eastAsia="en-US" w:bidi="ar-SA"/>
        </w:rPr>
        <w:t>I</w:t>
      </w:r>
      <w:r w:rsidR="00626918">
        <w:rPr>
          <w:rFonts w:eastAsia="Calibri"/>
          <w:lang w:val="en-GB" w:eastAsia="en-US" w:bidi="ar-SA"/>
        </w:rPr>
        <w:t xml:space="preserve">n some </w:t>
      </w:r>
      <w:r w:rsidR="00626918">
        <w:rPr>
          <w:rFonts w:eastAsia="Calibri"/>
          <w:lang w:val="en-GB" w:eastAsia="en-US" w:bidi="ar-SA"/>
        </w:rPr>
        <w:t>cases</w:t>
      </w:r>
      <w:r w:rsidR="00626918">
        <w:rPr>
          <w:rFonts w:eastAsia="Calibri"/>
          <w:lang w:val="en-GB" w:eastAsia="en-US" w:bidi="ar-SA"/>
        </w:rPr>
        <w:t xml:space="preserve"> though, the data is called directly and displayed, without storing it in the database so as to enable real-time data and prevent data staleness</w:t>
      </w:r>
      <w:r w:rsidRPr="00931554">
        <w:rPr>
          <w:rFonts w:eastAsia="Calibri"/>
          <w:lang w:val="en-GB" w:eastAsia="en-US" w:bidi="ar-SA"/>
        </w:rPr>
        <w:t>. Finally, the system produces a range of outputs</w:t>
      </w:r>
      <w:r w:rsidR="00626918">
        <w:rPr>
          <w:rFonts w:eastAsia="Calibri"/>
          <w:lang w:val="en-GB" w:eastAsia="en-US" w:bidi="ar-SA"/>
        </w:rPr>
        <w:t>, including</w:t>
      </w:r>
      <w:r w:rsidRPr="00931554">
        <w:rPr>
          <w:rFonts w:eastAsia="Calibri"/>
          <w:lang w:val="en-GB" w:eastAsia="en-US" w:bidi="ar-SA"/>
        </w:rPr>
        <w:t xml:space="preserve"> statistical reports</w:t>
      </w:r>
      <w:r w:rsidR="00626918">
        <w:rPr>
          <w:rFonts w:eastAsia="Calibri"/>
          <w:lang w:val="en-GB" w:eastAsia="en-US" w:bidi="ar-SA"/>
        </w:rPr>
        <w:t xml:space="preserve"> in Excel, and data tables </w:t>
      </w:r>
      <w:r w:rsidRPr="00931554">
        <w:rPr>
          <w:rFonts w:eastAsia="Calibri"/>
          <w:lang w:val="en-GB" w:eastAsia="en-US" w:bidi="ar-SA"/>
        </w:rPr>
        <w:t>to meet the diverse needs of users.</w:t>
      </w:r>
    </w:p>
    <w:p w:rsidR="00DA23B3" w:rsidRPr="00931554" w:rsidP="001A0264">
      <w:pPr>
        <w:keepNext/>
        <w:keepLines/>
        <w:spacing w:before="30" w:after="150" w:line="360" w:lineRule="auto"/>
        <w:contextualSpacing/>
        <w:jc w:val="both"/>
        <w:outlineLvl w:val="2"/>
        <w:rPr>
          <w:b/>
          <w:color w:val="000000"/>
          <w:lang w:val="en-GB" w:eastAsia="en-US" w:bidi="ar-SA"/>
        </w:rPr>
      </w:pPr>
      <w:bookmarkStart w:id="59" w:name="_Toc174577093"/>
      <w:r w:rsidRPr="00931554">
        <w:rPr>
          <w:b/>
          <w:color w:val="000000"/>
          <w:lang w:val="en-GB" w:eastAsia="en-US" w:bidi="ar-SA"/>
        </w:rPr>
        <w:t xml:space="preserve">2.5.3 </w:t>
      </w:r>
      <w:r w:rsidRPr="00931554" w:rsidR="07706FB8">
        <w:rPr>
          <w:b/>
          <w:color w:val="000000"/>
          <w:lang w:val="en-GB" w:eastAsia="en-US" w:bidi="ar-SA"/>
        </w:rPr>
        <w:t>Stakeholder Roles:</w:t>
      </w:r>
      <w:bookmarkEnd w:id="59"/>
    </w:p>
    <w:p w:rsidR="00DA23B3" w:rsidRPr="00931554" w:rsidP="001A0264">
      <w:pPr>
        <w:keepNext/>
        <w:spacing w:before="30" w:after="150" w:line="360" w:lineRule="auto"/>
        <w:contextualSpacing/>
        <w:jc w:val="both"/>
        <w:rPr>
          <w:color w:val="FF0000"/>
          <w:lang w:val="en-GB" w:eastAsia="en-US" w:bidi="ar-SA"/>
        </w:rPr>
      </w:pPr>
      <w:r>
        <w:rPr>
          <w:rFonts w:eastAsia="Calibri"/>
          <w:lang w:val="en-GB" w:eastAsia="en-US" w:bidi="ar-SA"/>
        </w:rPr>
        <w:t>The web application</w:t>
      </w:r>
      <w:r w:rsidRPr="00931554" w:rsidR="0061768C">
        <w:rPr>
          <w:rFonts w:eastAsia="Calibri"/>
          <w:lang w:val="en-GB" w:eastAsia="en-US" w:bidi="ar-SA"/>
        </w:rPr>
        <w:t xml:space="preserve"> serves various stakeholders by enabling students to access financial data, perform analyses, and improve their financial literacy. Educators can use the platform to develop assignments, </w:t>
      </w:r>
      <w:r w:rsidR="00626918">
        <w:rPr>
          <w:rFonts w:eastAsia="Calibri"/>
          <w:lang w:val="en-GB" w:eastAsia="en-US" w:bidi="ar-SA"/>
        </w:rPr>
        <w:t xml:space="preserve">and integrate it into their </w:t>
      </w:r>
      <w:r w:rsidRPr="00931554" w:rsidR="0061768C">
        <w:rPr>
          <w:rFonts w:eastAsia="Calibri"/>
          <w:lang w:val="en-GB" w:eastAsia="en-US" w:bidi="ar-SA"/>
        </w:rPr>
        <w:t>curriculum. Financial</w:t>
      </w:r>
      <w:r w:rsidRPr="00931554" w:rsidR="0061768C">
        <w:rPr>
          <w:rFonts w:eastAsia="Calibri"/>
          <w:lang w:val="en-GB" w:eastAsia="en-US" w:bidi="ar-SA"/>
        </w:rPr>
        <w:t xml:space="preserve"> </w:t>
      </w:r>
      <w:r w:rsidRPr="00931554" w:rsidR="0061768C">
        <w:rPr>
          <w:rFonts w:eastAsia="Calibri"/>
          <w:lang w:val="en-GB" w:eastAsia="en-US" w:bidi="ar-SA"/>
        </w:rPr>
        <w:t xml:space="preserve">data </w:t>
      </w:r>
      <w:r w:rsidRPr="00931554" w:rsidR="0061768C">
        <w:rPr>
          <w:rFonts w:eastAsia="Calibri"/>
          <w:lang w:val="en-GB" w:eastAsia="en-US" w:bidi="ar-SA"/>
        </w:rPr>
        <w:t xml:space="preserve">providers contribute by offering real-time and historical data through secure APIs, ensuring </w:t>
      </w:r>
      <w:r>
        <w:rPr>
          <w:rFonts w:eastAsia="Calibri"/>
          <w:lang w:val="en-GB" w:eastAsia="en-US" w:bidi="ar-SA"/>
        </w:rPr>
        <w:t>the web application</w:t>
      </w:r>
      <w:r w:rsidRPr="00931554" w:rsidR="0061768C">
        <w:rPr>
          <w:rFonts w:eastAsia="Calibri"/>
          <w:lang w:val="en-GB" w:eastAsia="en-US" w:bidi="ar-SA"/>
        </w:rPr>
        <w:t>’s functionality and data accuracy</w:t>
      </w:r>
      <w:r w:rsidRPr="00931554" w:rsidR="0061768C">
        <w:rPr>
          <w:rFonts w:eastAsia="Calibri"/>
          <w:lang w:val="en-GB" w:eastAsia="en-US" w:bidi="ar-SA"/>
        </w:rPr>
        <w:t>.</w:t>
      </w:r>
    </w:p>
    <w:p w:rsidR="00626918" w:rsidP="00626918">
      <w:pPr>
        <w:keepNext/>
        <w:spacing w:before="30" w:after="150" w:line="360" w:lineRule="auto"/>
        <w:contextualSpacing/>
        <w:jc w:val="both"/>
        <w:rPr>
          <w:rFonts w:ascii="Calibri" w:eastAsia="Calibri" w:hAnsi="Calibri" w:cs="Calibri"/>
          <w:sz w:val="22"/>
          <w:szCs w:val="22"/>
          <w:lang w:val="en-GB" w:eastAsia="en-US" w:bidi="ar-SA"/>
        </w:rPr>
      </w:pPr>
      <w:r>
        <w:rPr>
          <w:rFonts w:ascii="Times New Roman" w:eastAsia="Times New Roman" w:hAnsi="Times New Roman" w:cs="Times New Roman"/>
          <w:noProof/>
          <w:sz w:val="24"/>
          <w:szCs w:val="24"/>
          <w:lang w:val="en-US"/>
        </w:rPr>
        <w:drawing>
          <wp:inline distT="0" distB="0" distL="0" distR="0">
            <wp:extent cx="5431790" cy="40735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glés).png"/>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5431790" cy="4073525"/>
                    </a:xfrm>
                    <a:prstGeom prst="rect">
                      <a:avLst/>
                    </a:prstGeom>
                  </pic:spPr>
                </pic:pic>
              </a:graphicData>
            </a:graphic>
          </wp:inline>
        </w:drawing>
      </w:r>
    </w:p>
    <w:p w:rsidR="00DA23B3" w:rsidRPr="00626918" w:rsidP="00BB0AA7">
      <w:pPr>
        <w:spacing w:before="30" w:after="30" w:line="240" w:lineRule="auto"/>
        <w:jc w:val="center"/>
        <w:rPr>
          <w:iCs/>
          <w:lang w:val="en-GB" w:eastAsia="en-US" w:bidi="ar-SA"/>
        </w:rPr>
      </w:pPr>
      <w:bookmarkStart w:id="60" w:name="_Toc174575007"/>
      <w:r w:rsidRPr="00626918">
        <w:rPr>
          <w:rFonts w:eastAsia="Calibri"/>
          <w:iCs/>
          <w:lang w:val="en-GB" w:eastAsia="en-US" w:bidi="ar-SA"/>
        </w:rPr>
        <w:t xml:space="preserve">Figure </w:t>
      </w:r>
      <w:r>
        <w:rPr>
          <w:rFonts w:eastAsia="Calibri"/>
          <w:iCs/>
          <w:lang w:val="en-GB" w:eastAsia="en-US" w:bidi="ar-SA"/>
        </w:rPr>
        <w:fldChar w:fldCharType="begin"/>
      </w:r>
      <w:r>
        <w:rPr>
          <w:rFonts w:eastAsia="Calibri"/>
          <w:iCs/>
          <w:lang w:val="en-GB" w:eastAsia="en-US" w:bidi="ar-SA"/>
        </w:rPr>
        <w:instrText xml:space="preserve"> SEQ Figure \* ARABIC </w:instrText>
      </w:r>
      <w:r>
        <w:rPr>
          <w:rFonts w:eastAsia="Calibri"/>
          <w:iCs/>
          <w:lang w:val="en-GB" w:eastAsia="en-US" w:bidi="ar-SA"/>
        </w:rPr>
        <w:fldChar w:fldCharType="separate"/>
      </w:r>
      <w:r w:rsidR="005F51CB">
        <w:rPr>
          <w:rFonts w:eastAsia="Calibri"/>
          <w:iCs/>
          <w:noProof/>
          <w:lang w:val="en-GB" w:eastAsia="en-US" w:bidi="ar-SA"/>
        </w:rPr>
        <w:t>4</w:t>
      </w:r>
      <w:r w:rsidR="005F51CB">
        <w:rPr>
          <w:rFonts w:eastAsia="Calibri"/>
          <w:iCs/>
          <w:noProof/>
          <w:lang w:val="en-GB" w:eastAsia="en-US" w:bidi="ar-SA"/>
        </w:rPr>
        <w:fldChar w:fldCharType="end"/>
      </w:r>
      <w:r w:rsidRPr="00626918">
        <w:rPr>
          <w:rFonts w:eastAsia="Calibri"/>
          <w:iCs/>
          <w:lang w:val="en-GB" w:eastAsia="en-US" w:bidi="ar-SA"/>
        </w:rPr>
        <w:t>: Conceptual Framework of the '</w:t>
      </w:r>
      <w:r w:rsidRPr="00626918">
        <w:rPr>
          <w:rFonts w:eastAsia="Calibri"/>
          <w:iCs/>
          <w:lang w:val="en-GB" w:eastAsia="en-US" w:bidi="ar-SA"/>
        </w:rPr>
        <w:t>Infomark</w:t>
      </w:r>
      <w:r w:rsidRPr="00626918">
        <w:rPr>
          <w:rFonts w:eastAsia="Calibri"/>
          <w:iCs/>
          <w:lang w:val="en-GB" w:eastAsia="en-US" w:bidi="ar-SA"/>
        </w:rPr>
        <w:t xml:space="preserve"> </w:t>
      </w:r>
      <w:r w:rsidR="00490EF7">
        <w:rPr>
          <w:rFonts w:eastAsia="Calibri"/>
          <w:iCs/>
          <w:lang w:val="en-GB" w:eastAsia="en-US" w:bidi="ar-SA"/>
        </w:rPr>
        <w:t xml:space="preserve">Terminal </w:t>
      </w:r>
      <w:r w:rsidRPr="00626918">
        <w:rPr>
          <w:rFonts w:eastAsia="Calibri"/>
          <w:iCs/>
          <w:lang w:val="en-GB" w:eastAsia="en-US" w:bidi="ar-SA"/>
        </w:rPr>
        <w:t>Web App'</w:t>
      </w:r>
      <w:bookmarkEnd w:id="60"/>
    </w:p>
    <w:p w:rsidR="3306759C" w:rsidRPr="00931554" w:rsidP="001A0264">
      <w:pPr>
        <w:spacing w:before="30" w:after="150" w:line="360" w:lineRule="auto"/>
        <w:contextualSpacing/>
        <w:jc w:val="both"/>
        <w:rPr>
          <w:lang w:val="en-GB" w:eastAsia="en-US" w:bidi="ar-SA"/>
        </w:rPr>
      </w:pPr>
      <w:r w:rsidRPr="00931554">
        <w:rPr>
          <w:lang w:val="en-GB" w:eastAsia="en-US" w:bidi="ar-SA"/>
        </w:rPr>
        <w:t xml:space="preserve">The </w:t>
      </w:r>
      <w:r w:rsidRPr="00931554" w:rsidR="7DF45573">
        <w:rPr>
          <w:lang w:val="en-GB" w:eastAsia="en-US" w:bidi="ar-SA"/>
        </w:rPr>
        <w:t>above</w:t>
      </w:r>
      <w:r w:rsidRPr="00931554">
        <w:rPr>
          <w:lang w:val="en-GB" w:eastAsia="en-US" w:bidi="ar-SA"/>
        </w:rPr>
        <w:t xml:space="preserve"> diagram depicts the conceptual framework for </w:t>
      </w:r>
      <w:r w:rsidRPr="00931554" w:rsidR="0276E6A2">
        <w:rPr>
          <w:lang w:val="en-GB" w:eastAsia="en-US" w:bidi="ar-SA"/>
        </w:rPr>
        <w:t xml:space="preserve">the </w:t>
      </w:r>
      <w:r w:rsidR="00D835E2">
        <w:rPr>
          <w:lang w:val="en-GB" w:eastAsia="en-US" w:bidi="ar-SA"/>
        </w:rPr>
        <w:t>Infomark</w:t>
      </w:r>
      <w:r w:rsidR="00D835E2">
        <w:rPr>
          <w:lang w:val="en-GB" w:eastAsia="en-US" w:bidi="ar-SA"/>
        </w:rPr>
        <w:t xml:space="preserve"> Web Application</w:t>
      </w:r>
      <w:r w:rsidRPr="00931554">
        <w:rPr>
          <w:lang w:val="en-GB" w:eastAsia="en-US" w:bidi="ar-SA"/>
        </w:rPr>
        <w:t xml:space="preserve">, visually representing the system's components, their interactions, and the roles of key stakeholders. </w:t>
      </w:r>
    </w:p>
    <w:p w:rsidR="00EE3317" w:rsidRPr="00931554" w:rsidP="001A0264">
      <w:pPr>
        <w:keepNext/>
        <w:keepLines/>
        <w:spacing w:before="30" w:after="150" w:line="360" w:lineRule="auto"/>
        <w:contextualSpacing/>
        <w:jc w:val="both"/>
        <w:outlineLvl w:val="2"/>
        <w:rPr>
          <w:b/>
          <w:color w:val="000000"/>
          <w:lang w:val="en-GB" w:eastAsia="en-US" w:bidi="ar-SA"/>
        </w:rPr>
      </w:pPr>
      <w:bookmarkStart w:id="61" w:name="_Toc174577094"/>
      <w:r w:rsidRPr="00931554">
        <w:rPr>
          <w:b/>
          <w:color w:val="000000"/>
          <w:lang w:val="en-GB" w:eastAsia="en-US" w:bidi="ar-SA"/>
        </w:rPr>
        <w:t>2.5.</w:t>
      </w:r>
      <w:r w:rsidRPr="00931554" w:rsidR="52CB8213">
        <w:rPr>
          <w:b/>
          <w:color w:val="000000"/>
          <w:lang w:val="en-GB" w:eastAsia="en-US" w:bidi="ar-SA"/>
        </w:rPr>
        <w:t>4 Boundaries and Emerging Technologies</w:t>
      </w:r>
      <w:bookmarkEnd w:id="61"/>
      <w:r w:rsidRPr="00931554">
        <w:rPr>
          <w:b/>
          <w:color w:val="000000"/>
          <w:lang w:val="en-GB" w:eastAsia="en-US" w:bidi="ar-SA"/>
        </w:rPr>
        <w:t xml:space="preserve"> </w:t>
      </w:r>
    </w:p>
    <w:p w:rsidR="00AC6138" w:rsidRPr="00931554" w:rsidP="001A0264">
      <w:pPr>
        <w:spacing w:before="30" w:after="0" w:line="360" w:lineRule="auto"/>
        <w:jc w:val="both"/>
        <w:rPr>
          <w:rFonts w:eastAsia="Calibri"/>
          <w:lang w:val="en-GB" w:eastAsia="en-US" w:bidi="ar-SA"/>
        </w:rPr>
      </w:pPr>
      <w:r>
        <w:rPr>
          <w:rFonts w:eastAsia="Calibri"/>
          <w:lang w:val="en-GB" w:eastAsia="en-US" w:bidi="ar-SA"/>
        </w:rPr>
        <w:t>The web application</w:t>
      </w:r>
      <w:r w:rsidRPr="00931554">
        <w:rPr>
          <w:rFonts w:eastAsia="Calibri"/>
          <w:lang w:val="en-GB" w:eastAsia="en-US" w:bidi="ar-SA"/>
        </w:rPr>
        <w:t xml:space="preserve"> operates within a defined framework, where user input determines the scope of data retrieval and analysis. It emphasizes data security through secure APIs, encryption, and user authentication, while adhering to privacy regulations for data storage. </w:t>
      </w:r>
      <w:r w:rsidRPr="00931554">
        <w:rPr>
          <w:rFonts w:eastAsia="Calibri"/>
          <w:lang w:val="en-GB" w:eastAsia="en-US" w:bidi="ar-SA"/>
        </w:rPr>
        <w:t xml:space="preserve">Although it currently focuses on traditional financial data, its architecture is designed to accommodate future advancements. This includes the potential integration of alternative data sources, such as social media sentiment and satellite imagery, as well as AI technologies for automated analysis and personalized recommendations. This future-proof design ensures that </w:t>
      </w:r>
      <w:r>
        <w:rPr>
          <w:rFonts w:eastAsia="Calibri"/>
          <w:lang w:val="en-GB" w:eastAsia="en-US" w:bidi="ar-SA"/>
        </w:rPr>
        <w:t>the web application</w:t>
      </w:r>
      <w:r w:rsidRPr="00931554">
        <w:rPr>
          <w:rFonts w:eastAsia="Calibri"/>
          <w:lang w:val="en-GB" w:eastAsia="en-US" w:bidi="ar-SA"/>
        </w:rPr>
        <w:t xml:space="preserve"> remains relevant as financial analysis practices evolve.</w:t>
      </w:r>
    </w:p>
    <w:p w:rsidR="001E7B41" w:rsidRPr="00931554" w:rsidP="001A0264">
      <w:pPr>
        <w:spacing w:before="30" w:after="30" w:line="360" w:lineRule="auto"/>
        <w:jc w:val="both"/>
        <w:rPr>
          <w:rFonts w:eastAsia="Calibri"/>
          <w:lang w:val="en-GB" w:eastAsia="en-US" w:bidi="ar-SA"/>
        </w:rPr>
      </w:pPr>
      <w:r w:rsidRPr="00931554">
        <w:rPr>
          <w:rFonts w:eastAsia="Calibri"/>
          <w:lang w:val="en-GB" w:eastAsia="en-US" w:bidi="ar-SA"/>
        </w:rPr>
        <w:br w:type="page"/>
      </w:r>
    </w:p>
    <w:p w:rsidR="4A7C6763" w:rsidRPr="00931554" w:rsidP="001A0264">
      <w:pPr>
        <w:spacing w:before="30" w:after="150" w:line="360" w:lineRule="auto"/>
        <w:contextualSpacing/>
        <w:jc w:val="both"/>
        <w:rPr>
          <w:b/>
          <w:bCs/>
          <w:lang w:val="en-GB" w:eastAsia="en-US" w:bidi="ar-SA"/>
        </w:rPr>
      </w:pPr>
    </w:p>
    <w:p w:rsidR="00EE3317" w:rsidRPr="00931554" w:rsidP="001A0264">
      <w:pPr>
        <w:keepNext/>
        <w:spacing w:before="30" w:after="150" w:line="360" w:lineRule="auto"/>
        <w:contextualSpacing/>
        <w:jc w:val="center"/>
        <w:outlineLvl w:val="0"/>
        <w:rPr>
          <w:b/>
          <w:bCs/>
          <w:color w:val="000000"/>
          <w:spacing w:val="-10"/>
          <w:kern w:val="28"/>
          <w:lang w:val="en-GB" w:eastAsia="en-US" w:bidi="ar-SA"/>
        </w:rPr>
      </w:pPr>
      <w:bookmarkStart w:id="62" w:name="_1pxezwc"/>
      <w:bookmarkStart w:id="63" w:name="_Toc174577095"/>
      <w:bookmarkEnd w:id="62"/>
      <w:r w:rsidRPr="00931554">
        <w:rPr>
          <w:b/>
          <w:bCs/>
          <w:color w:val="000000"/>
          <w:spacing w:val="-10"/>
          <w:kern w:val="28"/>
          <w:lang w:val="en-GB" w:eastAsia="en-US" w:bidi="ar-SA"/>
        </w:rPr>
        <w:t>Chapter 3: Research Methodology</w:t>
      </w:r>
      <w:bookmarkEnd w:id="63"/>
    </w:p>
    <w:p w:rsidR="00EE3317" w:rsidRPr="00931554" w:rsidP="001A0264">
      <w:pPr>
        <w:keepNext/>
        <w:keepLines/>
        <w:spacing w:before="30" w:after="150" w:line="360" w:lineRule="auto"/>
        <w:contextualSpacing/>
        <w:jc w:val="both"/>
        <w:outlineLvl w:val="1"/>
        <w:rPr>
          <w:b/>
          <w:color w:val="000000"/>
          <w:lang w:val="en-GB" w:eastAsia="en-US" w:bidi="ar-SA"/>
        </w:rPr>
      </w:pPr>
      <w:bookmarkStart w:id="64" w:name="_49x2ik5"/>
      <w:bookmarkStart w:id="65" w:name="_Toc174577096"/>
      <w:bookmarkEnd w:id="64"/>
      <w:r w:rsidRPr="00931554">
        <w:rPr>
          <w:b/>
          <w:color w:val="000000"/>
          <w:lang w:val="en-GB" w:eastAsia="en-US" w:bidi="ar-SA"/>
        </w:rPr>
        <w:t>3.1 Introduction</w:t>
      </w:r>
      <w:bookmarkEnd w:id="65"/>
    </w:p>
    <w:p w:rsidR="003225E3" w:rsidRPr="00931554" w:rsidP="00B41F04">
      <w:pPr>
        <w:spacing w:before="30" w:after="0" w:line="360" w:lineRule="auto"/>
        <w:jc w:val="both"/>
        <w:rPr>
          <w:rFonts w:eastAsia="Calibri"/>
          <w:lang w:val="en-GB" w:eastAsia="en-US" w:bidi="ar-SA"/>
        </w:rPr>
      </w:pPr>
      <w:r w:rsidRPr="00931554">
        <w:rPr>
          <w:rFonts w:eastAsia="Calibri"/>
          <w:lang w:val="en-GB" w:eastAsia="en-US" w:bidi="ar-SA"/>
        </w:rPr>
        <w:t>This chapter outlines the research</w:t>
      </w:r>
      <w:r w:rsidRPr="00931554" w:rsidR="00AE5994">
        <w:rPr>
          <w:rFonts w:eastAsia="Calibri"/>
          <w:lang w:val="en-GB" w:eastAsia="en-US" w:bidi="ar-SA"/>
        </w:rPr>
        <w:t xml:space="preserve"> methodology for developing </w:t>
      </w:r>
      <w:r w:rsidR="00F36390">
        <w:rPr>
          <w:rFonts w:eastAsia="Calibri"/>
          <w:lang w:val="en-GB" w:eastAsia="en-US" w:bidi="ar-SA"/>
        </w:rPr>
        <w:t>the web application</w:t>
      </w:r>
      <w:r w:rsidRPr="00931554">
        <w:rPr>
          <w:rFonts w:eastAsia="Calibri"/>
          <w:lang w:val="en-GB" w:eastAsia="en-US" w:bidi="ar-SA"/>
        </w:rPr>
        <w:t xml:space="preserve">, a command-line tool for financial data access in education. Object-Oriented Analysis and Design (OOAD) was chosen over Structured Systems Analysis and Design (SSAD) due to its superior flexibility and modularity, which are essential for accommodating the dynamic nature of financial data and user interactions. OOAD facilitates iterative development and incremental improvements, aligning well with the evolving needs of educational users </w:t>
      </w:r>
      <w:sdt>
        <w:sdtPr>
          <w:id w:val="419216353"/>
          <w:citation/>
        </w:sdtPr>
        <w:sdtContent>
          <w:r w:rsidRPr="00931554">
            <w:rPr>
              <w:rFonts w:eastAsia="Calibri"/>
              <w:lang w:val="en-GB" w:eastAsia="en-US" w:bidi="ar-SA"/>
            </w:rPr>
            <w:fldChar w:fldCharType="begin"/>
          </w:r>
          <w:r w:rsidRPr="00931554">
            <w:rPr>
              <w:rFonts w:eastAsia="Calibri"/>
              <w:lang w:val="en-GB" w:eastAsia="en-US" w:bidi="ar-SA"/>
            </w:rPr>
            <w:instrText xml:space="preserve"> CITATION Boo99 \l 1033 </w:instrText>
          </w:r>
          <w:r w:rsidRPr="00931554">
            <w:rPr>
              <w:rFonts w:eastAsia="Calibri"/>
              <w:lang w:val="en-GB" w:eastAsia="en-US" w:bidi="ar-SA"/>
            </w:rPr>
            <w:fldChar w:fldCharType="separate"/>
          </w:r>
          <w:r w:rsidR="00E9613F">
            <w:rPr>
              <w:rFonts w:eastAsia="Calibri"/>
              <w:noProof/>
              <w:lang w:val="en-GB" w:eastAsia="en-US" w:bidi="ar-SA"/>
            </w:rPr>
            <w:t>(Booch &amp; Jacobson, 1999)</w:t>
          </w:r>
          <w:r w:rsidRPr="00931554">
            <w:rPr>
              <w:rFonts w:eastAsia="Calibri"/>
              <w:lang w:val="en-GB" w:eastAsia="en-US" w:bidi="ar-SA"/>
            </w:rPr>
            <w:fldChar w:fldCharType="end"/>
          </w:r>
        </w:sdtContent>
      </w:sdt>
      <w:r w:rsidRPr="00931554">
        <w:rPr>
          <w:rFonts w:eastAsia="Calibri"/>
          <w:lang w:val="en-GB" w:eastAsia="en-US" w:bidi="ar-SA"/>
        </w:rPr>
        <w:t>.</w:t>
      </w:r>
    </w:p>
    <w:p w:rsidR="00B41F04" w:rsidRPr="00931554" w:rsidP="00B41F04">
      <w:pPr>
        <w:spacing w:before="30" w:after="0" w:line="360" w:lineRule="auto"/>
        <w:jc w:val="both"/>
        <w:rPr>
          <w:rFonts w:eastAsia="Calibri"/>
          <w:lang w:val="en-GB" w:eastAsia="en-US" w:bidi="ar-SA"/>
        </w:rPr>
      </w:pPr>
      <w:r w:rsidRPr="00931554">
        <w:rPr>
          <w:rFonts w:eastAsia="Calibri"/>
          <w:lang w:val="en-GB" w:eastAsia="en-US" w:bidi="ar-SA"/>
        </w:rPr>
        <w:t>The Agile Development Sys</w:t>
      </w:r>
      <w:r w:rsidR="00D835E2">
        <w:rPr>
          <w:rFonts w:eastAsia="Calibri"/>
          <w:lang w:val="en-GB" w:eastAsia="en-US" w:bidi="ar-SA"/>
        </w:rPr>
        <w:t>tem Development Methodology is</w:t>
      </w:r>
      <w:r w:rsidRPr="00931554">
        <w:rPr>
          <w:rFonts w:eastAsia="Calibri"/>
          <w:lang w:val="en-GB" w:eastAsia="en-US" w:bidi="ar-SA"/>
        </w:rPr>
        <w:t xml:space="preserve"> employed to support iterative progress and rapid adaptatio</w:t>
      </w:r>
      <w:r w:rsidR="00D835E2">
        <w:rPr>
          <w:rFonts w:eastAsia="Calibri"/>
          <w:lang w:val="en-GB" w:eastAsia="en-US" w:bidi="ar-SA"/>
        </w:rPr>
        <w:t>n based on user feedback. It has an</w:t>
      </w:r>
      <w:r w:rsidRPr="00931554">
        <w:rPr>
          <w:rFonts w:eastAsia="Calibri"/>
          <w:lang w:val="en-GB" w:eastAsia="en-US" w:bidi="ar-SA"/>
        </w:rPr>
        <w:t xml:space="preserve"> emphasis on adaptive planning and frequent delivery </w:t>
      </w:r>
      <w:r w:rsidR="00D835E2">
        <w:rPr>
          <w:rFonts w:eastAsia="Calibri"/>
          <w:lang w:val="en-GB" w:eastAsia="en-US" w:bidi="ar-SA"/>
        </w:rPr>
        <w:t xml:space="preserve">which </w:t>
      </w:r>
      <w:r w:rsidRPr="00931554">
        <w:rPr>
          <w:rFonts w:eastAsia="Calibri"/>
          <w:lang w:val="en-GB" w:eastAsia="en-US" w:bidi="ar-SA"/>
        </w:rPr>
        <w:t xml:space="preserve">makes it suitable for integrating continuous user input and addressing emerging requirements </w:t>
      </w:r>
      <w:sdt>
        <w:sdtPr>
          <w:id w:val="-499196413"/>
          <w:citation/>
        </w:sdtPr>
        <w:sdtContent>
          <w:r w:rsidRPr="00931554">
            <w:rPr>
              <w:rFonts w:eastAsia="Calibri"/>
              <w:lang w:val="en-GB" w:eastAsia="en-US" w:bidi="ar-SA"/>
            </w:rPr>
            <w:fldChar w:fldCharType="begin"/>
          </w:r>
          <w:r w:rsidRPr="00931554">
            <w:rPr>
              <w:rFonts w:eastAsia="Calibri"/>
              <w:lang w:val="en-GB" w:eastAsia="en-US" w:bidi="ar-SA"/>
            </w:rPr>
            <w:instrText xml:space="preserve"> CITATION Bec01 \l 1033 </w:instrText>
          </w:r>
          <w:r w:rsidRPr="00931554">
            <w:rPr>
              <w:rFonts w:eastAsia="Calibri"/>
              <w:lang w:val="en-GB" w:eastAsia="en-US" w:bidi="ar-SA"/>
            </w:rPr>
            <w:fldChar w:fldCharType="separate"/>
          </w:r>
          <w:r w:rsidR="00E9613F">
            <w:rPr>
              <w:rFonts w:eastAsia="Calibri"/>
              <w:noProof/>
              <w:lang w:val="en-GB" w:eastAsia="en-US" w:bidi="ar-SA"/>
            </w:rPr>
            <w:t>(Beck, Beedle, &amp; VanBaskerk, 2001)</w:t>
          </w:r>
          <w:r w:rsidRPr="00931554">
            <w:rPr>
              <w:rFonts w:eastAsia="Calibri"/>
              <w:lang w:val="en-GB" w:eastAsia="en-US" w:bidi="ar-SA"/>
            </w:rPr>
            <w:fldChar w:fldCharType="end"/>
          </w:r>
        </w:sdtContent>
      </w:sdt>
      <w:r w:rsidRPr="00931554">
        <w:rPr>
          <w:rFonts w:eastAsia="Calibri"/>
          <w:lang w:val="en-GB" w:eastAsia="en-US" w:bidi="ar-SA"/>
        </w:rPr>
        <w:t>. This methodology ensures that the development process remains responsive and user-focused, thereby enhancing the functio</w:t>
      </w:r>
      <w:r w:rsidRPr="00931554" w:rsidR="00AE5994">
        <w:rPr>
          <w:rFonts w:eastAsia="Calibri"/>
          <w:lang w:val="en-GB" w:eastAsia="en-US" w:bidi="ar-SA"/>
        </w:rPr>
        <w:t xml:space="preserve">nality and effectiveness of </w:t>
      </w:r>
      <w:r w:rsidR="00F36390">
        <w:rPr>
          <w:rFonts w:eastAsia="Calibri"/>
          <w:lang w:val="en-GB" w:eastAsia="en-US" w:bidi="ar-SA"/>
        </w:rPr>
        <w:t>the web application</w:t>
      </w:r>
    </w:p>
    <w:p w:rsidR="003225E3" w:rsidRPr="00931554" w:rsidP="001A0264">
      <w:pPr>
        <w:keepNext/>
        <w:keepLines/>
        <w:spacing w:before="30" w:after="150" w:line="360" w:lineRule="auto"/>
        <w:contextualSpacing/>
        <w:jc w:val="both"/>
        <w:outlineLvl w:val="1"/>
        <w:rPr>
          <w:b/>
          <w:color w:val="000000"/>
          <w:lang w:val="en-GB" w:eastAsia="en-US" w:bidi="ar-SA"/>
        </w:rPr>
      </w:pPr>
      <w:bookmarkStart w:id="66" w:name="_Toc174577097"/>
      <w:r w:rsidRPr="00931554">
        <w:rPr>
          <w:b/>
          <w:color w:val="000000"/>
          <w:lang w:val="en-GB" w:eastAsia="en-US" w:bidi="ar-SA"/>
        </w:rPr>
        <w:t>3.2 Research Design</w:t>
      </w:r>
      <w:bookmarkEnd w:id="66"/>
    </w:p>
    <w:p w:rsidR="003225E3" w:rsidRPr="00931554" w:rsidP="001A0264">
      <w:pPr>
        <w:spacing w:before="30" w:after="0" w:line="360" w:lineRule="auto"/>
        <w:jc w:val="both"/>
        <w:rPr>
          <w:rFonts w:eastAsia="Calibri"/>
          <w:lang w:val="en-GB" w:eastAsia="en-US" w:bidi="ar-SA"/>
        </w:rPr>
      </w:pPr>
      <w:r>
        <w:rPr>
          <w:rFonts w:eastAsia="Calibri"/>
          <w:lang w:val="en-GB" w:eastAsia="en-US" w:bidi="ar-SA"/>
        </w:rPr>
        <w:t>The web application</w:t>
      </w:r>
      <w:r w:rsidRPr="00931554">
        <w:rPr>
          <w:rFonts w:eastAsia="Calibri"/>
          <w:lang w:val="en-GB" w:eastAsia="en-US" w:bidi="ar-SA"/>
        </w:rPr>
        <w:t xml:space="preserve"> employs an experimental research design to assess the effectiveness of financial data analysis tools in educational settings. This approach involves collecting quantitative data on user interactions with the system, such as the frequency of tool usage, the accuracy of data analysis, and the impact on financial literacy. Key variables include user proficiency, the complexity of financial instruments, and system performance. This design facilitates a struct</w:t>
      </w:r>
      <w:r w:rsidRPr="00931554" w:rsidR="00AE5994">
        <w:rPr>
          <w:rFonts w:eastAsia="Calibri"/>
          <w:lang w:val="en-GB" w:eastAsia="en-US" w:bidi="ar-SA"/>
        </w:rPr>
        <w:t xml:space="preserve">ured evaluation of how well </w:t>
      </w:r>
      <w:r>
        <w:rPr>
          <w:rFonts w:eastAsia="Calibri"/>
          <w:lang w:val="en-GB" w:eastAsia="en-US" w:bidi="ar-SA"/>
        </w:rPr>
        <w:t>the web application</w:t>
      </w:r>
      <w:r w:rsidRPr="00931554">
        <w:rPr>
          <w:rFonts w:eastAsia="Calibri"/>
          <w:lang w:val="en-GB" w:eastAsia="en-US" w:bidi="ar-SA"/>
        </w:rPr>
        <w:t xml:space="preserve"> meets its educational objectives and supports data-driven improvements.</w:t>
      </w:r>
    </w:p>
    <w:p w:rsidR="00EE3317" w:rsidRPr="00931554" w:rsidP="00547295">
      <w:pPr>
        <w:keepNext/>
        <w:keepLines/>
        <w:spacing w:before="200" w:after="0" w:line="360" w:lineRule="auto"/>
        <w:jc w:val="both"/>
        <w:outlineLvl w:val="1"/>
        <w:rPr>
          <w:b/>
          <w:color w:val="000000"/>
          <w:lang w:val="en-GB" w:eastAsia="en-US" w:bidi="ar-SA"/>
        </w:rPr>
      </w:pPr>
      <w:bookmarkStart w:id="67" w:name="_2p2csry"/>
      <w:bookmarkStart w:id="68" w:name="_Toc174577098"/>
      <w:bookmarkEnd w:id="67"/>
      <w:r w:rsidRPr="00931554">
        <w:rPr>
          <w:b/>
          <w:color w:val="000000"/>
          <w:lang w:val="en-GB" w:eastAsia="en-US" w:bidi="ar-SA"/>
        </w:rPr>
        <w:t>3.</w:t>
      </w:r>
      <w:r w:rsidRPr="00931554" w:rsidR="09C509C3">
        <w:rPr>
          <w:b/>
          <w:color w:val="000000"/>
          <w:lang w:val="en-GB" w:eastAsia="en-US" w:bidi="ar-SA"/>
        </w:rPr>
        <w:t xml:space="preserve">3 Agile Development </w:t>
      </w:r>
      <w:r w:rsidRPr="00931554" w:rsidR="003225E3">
        <w:rPr>
          <w:b/>
          <w:color w:val="000000"/>
          <w:lang w:val="en-GB" w:eastAsia="en-US" w:bidi="ar-SA"/>
        </w:rPr>
        <w:t xml:space="preserve">System Development </w:t>
      </w:r>
      <w:r w:rsidRPr="00931554" w:rsidR="09C509C3">
        <w:rPr>
          <w:b/>
          <w:color w:val="000000"/>
          <w:lang w:val="en-GB" w:eastAsia="en-US" w:bidi="ar-SA"/>
        </w:rPr>
        <w:t>Methodology</w:t>
      </w:r>
      <w:bookmarkEnd w:id="68"/>
    </w:p>
    <w:p w:rsidR="00931140" w:rsidRPr="00931554" w:rsidP="001A0264">
      <w:pPr>
        <w:spacing w:before="30" w:after="0" w:line="360" w:lineRule="auto"/>
        <w:jc w:val="both"/>
        <w:rPr>
          <w:rFonts w:eastAsia="Calibri"/>
          <w:lang w:val="en-GB" w:eastAsia="en-US" w:bidi="ar-SA"/>
        </w:rPr>
      </w:pPr>
      <w:r>
        <w:rPr>
          <w:rFonts w:eastAsia="Calibri"/>
          <w:lang w:val="en-GB" w:eastAsia="en-US" w:bidi="ar-SA"/>
        </w:rPr>
        <w:t>The web application</w:t>
      </w:r>
      <w:r w:rsidRPr="00931554" w:rsidR="003225E3">
        <w:rPr>
          <w:rFonts w:eastAsia="Calibri"/>
          <w:lang w:val="en-GB" w:eastAsia="en-US" w:bidi="ar-SA"/>
        </w:rPr>
        <w:t xml:space="preserve"> employs an Agile Development Methodology, specifically leveraging the Scrum framework. Scrum's iterative approach is ideal for this project, as it enables early feedback and continuous improvement, ensuring the platform evolves in line with user needs and educational requirements. By focusing on user stories, Scrum translates the needs of students and educators into actionable features, ensuring the system addresses core requirements effectively. Furthermore, Scrum's emphasis on rapid prototyping allows for the creation and t</w:t>
      </w:r>
      <w:r w:rsidRPr="00931554" w:rsidR="005466F3">
        <w:rPr>
          <w:rFonts w:eastAsia="Calibri"/>
          <w:lang w:val="en-GB" w:eastAsia="en-US" w:bidi="ar-SA"/>
        </w:rPr>
        <w:t xml:space="preserve">esting of early versions of </w:t>
      </w:r>
      <w:r>
        <w:rPr>
          <w:rFonts w:eastAsia="Calibri"/>
          <w:lang w:val="en-GB" w:eastAsia="en-US" w:bidi="ar-SA"/>
        </w:rPr>
        <w:t>the web application</w:t>
      </w:r>
      <w:r w:rsidRPr="00931554" w:rsidR="003225E3">
        <w:rPr>
          <w:rFonts w:eastAsia="Calibri"/>
          <w:lang w:val="en-GB" w:eastAsia="en-US" w:bidi="ar-SA"/>
        </w:rPr>
        <w:t>, facilitating frequent stakeholder feedback and iterative enhancements to improve user experience.</w:t>
      </w:r>
    </w:p>
    <w:p w:rsidR="00931140" w:rsidRPr="00931554" w:rsidP="001A0264">
      <w:pPr>
        <w:spacing w:before="30" w:after="0" w:line="360" w:lineRule="auto"/>
        <w:jc w:val="both"/>
        <w:rPr>
          <w:rFonts w:eastAsia="Calibri"/>
          <w:lang w:val="en-GB" w:eastAsia="en-US" w:bidi="ar-SA"/>
        </w:rPr>
      </w:pPr>
    </w:p>
    <w:p w:rsidR="00262767" w:rsidRPr="00931554" w:rsidP="001A0264">
      <w:pPr>
        <w:spacing w:before="30" w:after="150" w:line="360" w:lineRule="auto"/>
        <w:contextualSpacing/>
        <w:jc w:val="both"/>
        <w:rPr>
          <w:lang w:val="en-GB" w:eastAsia="en-US" w:bidi="ar-SA"/>
        </w:rPr>
      </w:pPr>
      <w:bookmarkStart w:id="69" w:name="_Toc168871914"/>
      <w:r w:rsidRPr="00931554">
        <w:rPr>
          <w:rFonts w:ascii="Times New Roman" w:hAnsi="Times New Roman" w:cs="Times New Roman"/>
          <w:noProof/>
          <w:sz w:val="24"/>
          <w:szCs w:val="24"/>
          <w:lang w:val="en-US"/>
        </w:rPr>
        <w:drawing>
          <wp:inline distT="0" distB="0" distL="0" distR="0">
            <wp:extent cx="5438774" cy="2838450"/>
            <wp:effectExtent l="0" t="0" r="0" b="0"/>
            <wp:docPr id="1103401619" name="Picture 110340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01619" name=""/>
                    <pic:cNvPicPr/>
                  </pic:nvPicPr>
                  <pic:blipFill>
                    <a:blip xmlns:r="http://schemas.openxmlformats.org/officeDocument/2006/relationships" r:embed="rId11">
                      <a:extLst>
                        <a:ext xmlns:a="http://schemas.openxmlformats.org/drawingml/2006/main" uri="{28A0092B-C50C-407E-A947-70E740481C1C}">
                          <a14:useLocalDpi xmlns:a14="http://schemas.microsoft.com/office/drawing/2010/main" val="0"/>
                        </a:ext>
                      </a:extLst>
                    </a:blip>
                    <a:stretch>
                      <a:fillRect/>
                    </a:stretch>
                  </pic:blipFill>
                  <pic:spPr>
                    <a:xfrm>
                      <a:off x="0" y="0"/>
                      <a:ext cx="5438774" cy="2838450"/>
                    </a:xfrm>
                    <a:prstGeom prst="rect">
                      <a:avLst/>
                    </a:prstGeom>
                  </pic:spPr>
                </pic:pic>
              </a:graphicData>
            </a:graphic>
          </wp:inline>
        </w:drawing>
      </w:r>
    </w:p>
    <w:p w:rsidR="00262767" w:rsidRPr="00931554" w:rsidP="00BB0AA7">
      <w:pPr>
        <w:spacing w:before="30" w:after="30" w:line="240" w:lineRule="auto"/>
        <w:jc w:val="center"/>
        <w:rPr>
          <w:iCs/>
          <w:lang w:val="en-GB" w:eastAsia="en-US" w:bidi="ar-SA"/>
        </w:rPr>
      </w:pPr>
      <w:bookmarkStart w:id="70" w:name="_Toc174575008"/>
      <w:r w:rsidRPr="00931554">
        <w:rPr>
          <w:rFonts w:eastAsia="Calibri"/>
          <w:iCs/>
          <w:lang w:val="en-GB" w:eastAsia="en-US" w:bidi="ar-SA"/>
        </w:rPr>
        <w:t xml:space="preserve">Figure </w:t>
      </w:r>
      <w:r>
        <w:rPr>
          <w:rFonts w:eastAsia="Calibri"/>
          <w:iCs/>
          <w:lang w:val="en-GB" w:eastAsia="en-US" w:bidi="ar-SA"/>
        </w:rPr>
        <w:fldChar w:fldCharType="begin"/>
      </w:r>
      <w:r>
        <w:rPr>
          <w:rFonts w:eastAsia="Calibri"/>
          <w:iCs/>
          <w:lang w:val="en-GB" w:eastAsia="en-US" w:bidi="ar-SA"/>
        </w:rPr>
        <w:instrText xml:space="preserve"> SEQ Figure \* ARABIC </w:instrText>
      </w:r>
      <w:r>
        <w:rPr>
          <w:rFonts w:eastAsia="Calibri"/>
          <w:iCs/>
          <w:lang w:val="en-GB" w:eastAsia="en-US" w:bidi="ar-SA"/>
        </w:rPr>
        <w:fldChar w:fldCharType="separate"/>
      </w:r>
      <w:r w:rsidR="005F51CB">
        <w:rPr>
          <w:rFonts w:eastAsia="Calibri"/>
          <w:iCs/>
          <w:noProof/>
          <w:lang w:val="en-GB" w:eastAsia="en-US" w:bidi="ar-SA"/>
        </w:rPr>
        <w:t>5</w:t>
      </w:r>
      <w:r w:rsidR="005F51CB">
        <w:rPr>
          <w:rFonts w:eastAsia="Calibri"/>
          <w:iCs/>
          <w:noProof/>
          <w:lang w:val="en-GB" w:eastAsia="en-US" w:bidi="ar-SA"/>
        </w:rPr>
        <w:fldChar w:fldCharType="end"/>
      </w:r>
      <w:r w:rsidRPr="00931554">
        <w:rPr>
          <w:rFonts w:eastAsia="Calibri"/>
          <w:iCs/>
          <w:lang w:val="en-GB" w:eastAsia="en-US" w:bidi="ar-SA"/>
        </w:rPr>
        <w:t>: Agile Development Methodology using the Scrum Process</w:t>
      </w:r>
      <w:bookmarkEnd w:id="70"/>
    </w:p>
    <w:p w:rsidR="00F66154" w:rsidRPr="00931554" w:rsidP="001A0264">
      <w:pPr>
        <w:keepNext/>
        <w:keepLines/>
        <w:spacing w:before="30" w:after="150" w:line="360" w:lineRule="auto"/>
        <w:contextualSpacing/>
        <w:jc w:val="both"/>
        <w:outlineLvl w:val="2"/>
        <w:rPr>
          <w:b/>
          <w:color w:val="000000"/>
          <w:lang w:val="en-GB" w:eastAsia="en-US" w:bidi="ar-SA"/>
        </w:rPr>
      </w:pPr>
      <w:bookmarkStart w:id="71" w:name="_Toc174577099"/>
      <w:bookmarkEnd w:id="69"/>
      <w:r w:rsidRPr="00931554">
        <w:rPr>
          <w:b/>
          <w:bCs/>
          <w:color w:val="1D2125"/>
          <w:lang w:val="en-GB" w:eastAsia="en-US" w:bidi="ar-SA"/>
        </w:rPr>
        <w:t xml:space="preserve">3.3.1 </w:t>
      </w:r>
      <w:r w:rsidRPr="00931554">
        <w:rPr>
          <w:b/>
          <w:color w:val="000000"/>
          <w:lang w:val="en-GB" w:eastAsia="en-US" w:bidi="ar-SA"/>
        </w:rPr>
        <w:t>Ideation and Requirements Analysis Phase</w:t>
      </w:r>
      <w:bookmarkEnd w:id="71"/>
    </w:p>
    <w:p w:rsidR="00BD0787" w:rsidRPr="00931554" w:rsidP="00BD0787">
      <w:pPr>
        <w:spacing w:before="30" w:after="0" w:line="360" w:lineRule="auto"/>
        <w:jc w:val="both"/>
        <w:rPr>
          <w:rFonts w:eastAsia="Calibri"/>
          <w:lang w:val="en-GB" w:eastAsia="en-US" w:bidi="ar-SA"/>
        </w:rPr>
      </w:pPr>
      <w:r w:rsidRPr="00931554">
        <w:rPr>
          <w:rFonts w:eastAsia="Calibri"/>
          <w:lang w:val="en-GB" w:eastAsia="en-US" w:bidi="ar-SA"/>
        </w:rPr>
        <w:t xml:space="preserve">The development of </w:t>
      </w:r>
      <w:r w:rsidR="00F36390">
        <w:rPr>
          <w:rFonts w:eastAsia="Calibri"/>
          <w:lang w:val="en-GB" w:eastAsia="en-US" w:bidi="ar-SA"/>
        </w:rPr>
        <w:t>the web application</w:t>
      </w:r>
      <w:r w:rsidRPr="00931554">
        <w:rPr>
          <w:rFonts w:eastAsia="Calibri"/>
          <w:lang w:val="en-GB" w:eastAsia="en-US" w:bidi="ar-SA"/>
        </w:rPr>
        <w:t xml:space="preserve"> starts with a comprehensive ideation and requirements analysis phase, which involves understanding the core problem and </w:t>
      </w:r>
      <w:r w:rsidRPr="00931554">
        <w:rPr>
          <w:rFonts w:eastAsia="Calibri"/>
          <w:lang w:val="en-GB" w:eastAsia="en-US" w:bidi="ar-SA"/>
        </w:rPr>
        <w:t xml:space="preserve">gathering detailed requirements. This is achieved through interviews and surveys with students and educators to identify their specific needs and challenges in financial data analysis via a command-line interface. </w:t>
      </w:r>
    </w:p>
    <w:p w:rsidR="00BD0787" w:rsidRPr="00931554" w:rsidP="00BD0787">
      <w:pPr>
        <w:spacing w:before="30" w:after="0" w:line="360" w:lineRule="auto"/>
        <w:jc w:val="both"/>
        <w:rPr>
          <w:rFonts w:eastAsia="Calibri"/>
          <w:lang w:val="en-GB" w:eastAsia="en-US" w:bidi="ar-SA"/>
        </w:rPr>
      </w:pPr>
      <w:r w:rsidRPr="00931554">
        <w:rPr>
          <w:rFonts w:eastAsia="Calibri"/>
          <w:lang w:val="en-GB" w:eastAsia="en-US" w:bidi="ar-SA"/>
        </w:rPr>
        <w:t xml:space="preserve">The analysis also includes reviewing educational curricula to highlight key financial concepts and data analysis skills. The collected data helps define both functional and non-functional requirements, with functional needs identified through user workshops and translated into actionable tasks via user stories and Scrum sprints. A review of existing financial data analysis tools guides the design of </w:t>
      </w:r>
      <w:r w:rsidR="00F36390">
        <w:rPr>
          <w:rFonts w:eastAsia="Calibri"/>
          <w:lang w:val="en-GB" w:eastAsia="en-US" w:bidi="ar-SA"/>
        </w:rPr>
        <w:t>the web application</w:t>
      </w:r>
      <w:r w:rsidRPr="00931554">
        <w:rPr>
          <w:rFonts w:eastAsia="Calibri"/>
          <w:lang w:val="en-GB" w:eastAsia="en-US" w:bidi="ar-SA"/>
        </w:rPr>
        <w:t>, while usability testing and security audits ensure the interface is user-friendly, well-documented, and compliant with data protection regulations.</w:t>
      </w:r>
    </w:p>
    <w:p w:rsidR="00BD0787" w:rsidRPr="00931554" w:rsidP="00BD0787">
      <w:pPr>
        <w:spacing w:before="30" w:after="0" w:line="360" w:lineRule="auto"/>
        <w:jc w:val="both"/>
        <w:rPr>
          <w:rFonts w:eastAsia="Calibri"/>
          <w:bCs/>
          <w:color w:val="1D2125"/>
          <w:lang w:val="en-GB" w:eastAsia="en-US" w:bidi="ar-SA"/>
        </w:rPr>
      </w:pPr>
    </w:p>
    <w:p w:rsidR="00F66154" w:rsidRPr="00931554" w:rsidP="001A0264">
      <w:pPr>
        <w:keepNext/>
        <w:keepLines/>
        <w:spacing w:before="30" w:after="150" w:line="360" w:lineRule="auto"/>
        <w:contextualSpacing/>
        <w:jc w:val="both"/>
        <w:outlineLvl w:val="2"/>
        <w:rPr>
          <w:b/>
          <w:bCs/>
          <w:color w:val="1D2125"/>
          <w:lang w:val="en-GB" w:eastAsia="en-US" w:bidi="ar-SA"/>
        </w:rPr>
      </w:pPr>
      <w:bookmarkStart w:id="72" w:name="_Toc174577100"/>
      <w:r w:rsidRPr="00931554">
        <w:rPr>
          <w:b/>
          <w:bCs/>
          <w:color w:val="1D2125"/>
          <w:lang w:val="en-GB" w:eastAsia="en-US" w:bidi="ar-SA"/>
        </w:rPr>
        <w:t>3.3.2 Design Phase</w:t>
      </w:r>
      <w:bookmarkEnd w:id="72"/>
    </w:p>
    <w:p w:rsidR="00F66154" w:rsidRPr="00931554" w:rsidP="001A0264">
      <w:pPr>
        <w:spacing w:before="30" w:after="0" w:line="360" w:lineRule="auto"/>
        <w:jc w:val="both"/>
        <w:rPr>
          <w:rFonts w:eastAsia="Calibri"/>
          <w:lang w:val="en-GB" w:eastAsia="en-US" w:bidi="ar-SA"/>
        </w:rPr>
      </w:pPr>
      <w:r w:rsidRPr="00931554">
        <w:rPr>
          <w:rFonts w:eastAsia="Calibri"/>
          <w:lang w:val="en-GB" w:eastAsia="en-US" w:bidi="ar-SA"/>
        </w:rPr>
        <w:t>In the design phase, various diagrams and system architecture are deve</w:t>
      </w:r>
      <w:r w:rsidRPr="00931554" w:rsidR="005466F3">
        <w:rPr>
          <w:rFonts w:eastAsia="Calibri"/>
          <w:lang w:val="en-GB" w:eastAsia="en-US" w:bidi="ar-SA"/>
        </w:rPr>
        <w:t xml:space="preserve">loped to guide the creation of </w:t>
      </w:r>
      <w:r w:rsidR="00F36390">
        <w:rPr>
          <w:rFonts w:eastAsia="Calibri"/>
          <w:lang w:val="en-GB" w:eastAsia="en-US" w:bidi="ar-SA"/>
        </w:rPr>
        <w:t>the web application</w:t>
      </w:r>
      <w:r w:rsidRPr="00931554">
        <w:rPr>
          <w:rFonts w:eastAsia="Calibri"/>
          <w:lang w:val="en-GB" w:eastAsia="en-US" w:bidi="ar-SA"/>
        </w:rPr>
        <w:t>. Key design</w:t>
      </w:r>
      <w:r w:rsidR="00B00361">
        <w:rPr>
          <w:rFonts w:eastAsia="Calibri"/>
          <w:lang w:val="en-GB" w:eastAsia="en-US" w:bidi="ar-SA"/>
        </w:rPr>
        <w:t xml:space="preserve"> artefacts include a Use Case UML </w:t>
      </w:r>
      <w:r w:rsidRPr="00931554">
        <w:rPr>
          <w:rFonts w:eastAsia="Calibri"/>
          <w:lang w:val="en-GB" w:eastAsia="en-US" w:bidi="ar-SA"/>
        </w:rPr>
        <w:t>diagram, which illustrates the interactions between users and the system's functionalities as accessed through commands.</w:t>
      </w:r>
      <w:r w:rsidR="00B00361">
        <w:rPr>
          <w:rFonts w:eastAsia="Calibri"/>
          <w:lang w:val="en-GB" w:eastAsia="en-US" w:bidi="ar-SA"/>
        </w:rPr>
        <w:t xml:space="preserve"> A simplified Class UML diagram</w:t>
      </w:r>
      <w:r w:rsidRPr="00931554">
        <w:rPr>
          <w:rFonts w:eastAsia="Calibri"/>
          <w:lang w:val="en-GB" w:eastAsia="en-US" w:bidi="ar-SA"/>
        </w:rPr>
        <w:t xml:space="preserve"> is produced to represent the primary objects and their attributes relevant to the system’s functionalities.</w:t>
      </w:r>
    </w:p>
    <w:p w:rsidR="4A7C6763" w:rsidRPr="00931554" w:rsidP="001A0264">
      <w:pPr>
        <w:spacing w:before="30" w:after="0" w:line="360" w:lineRule="auto"/>
        <w:jc w:val="both"/>
        <w:rPr>
          <w:rFonts w:eastAsia="Calibri"/>
          <w:lang w:val="en-GB" w:eastAsia="en-US" w:bidi="ar-SA"/>
        </w:rPr>
      </w:pPr>
      <w:r w:rsidRPr="00931554">
        <w:rPr>
          <w:rFonts w:eastAsia="Calibri"/>
          <w:lang w:val="en-GB" w:eastAsia="en-US" w:bidi="ar-SA"/>
        </w:rPr>
        <w:t>Design tools such as Draw.io are employed to create these diagrams. The system architecture is structured into a layered framework compr</w:t>
      </w:r>
      <w:r w:rsidR="008D3890">
        <w:rPr>
          <w:rFonts w:eastAsia="Calibri"/>
          <w:lang w:val="en-GB" w:eastAsia="en-US" w:bidi="ar-SA"/>
        </w:rPr>
        <w:t xml:space="preserve">ising three main components: </w:t>
      </w:r>
      <w:r w:rsidR="008D3890">
        <w:rPr>
          <w:rFonts w:eastAsia="Calibri"/>
          <w:lang w:val="en-GB" w:eastAsia="en-US" w:bidi="ar-SA"/>
        </w:rPr>
        <w:t>a</w:t>
      </w:r>
      <w:r w:rsidRPr="00931554">
        <w:rPr>
          <w:rFonts w:eastAsia="Calibri"/>
          <w:lang w:val="en-GB" w:eastAsia="en-US" w:bidi="ar-SA"/>
        </w:rPr>
        <w:t xml:space="preserve"> </w:t>
      </w:r>
      <w:r w:rsidR="00B00361">
        <w:rPr>
          <w:rFonts w:eastAsia="Calibri"/>
          <w:lang w:val="en-GB" w:eastAsia="en-US" w:bidi="ar-SA"/>
        </w:rPr>
        <w:t xml:space="preserve">Web </w:t>
      </w:r>
      <w:r w:rsidRPr="00931554">
        <w:rPr>
          <w:rFonts w:eastAsia="Calibri"/>
          <w:lang w:val="en-GB" w:eastAsia="en-US" w:bidi="ar-SA"/>
        </w:rPr>
        <w:t>Interface, which serves as the medium for user interaction via text commands</w:t>
      </w:r>
      <w:r w:rsidR="00B00361">
        <w:rPr>
          <w:rFonts w:eastAsia="Calibri"/>
          <w:lang w:val="en-GB" w:eastAsia="en-US" w:bidi="ar-SA"/>
        </w:rPr>
        <w:t>, and buttons</w:t>
      </w:r>
      <w:r w:rsidRPr="00931554">
        <w:rPr>
          <w:rFonts w:eastAsia="Calibri"/>
          <w:lang w:val="en-GB" w:eastAsia="en-US" w:bidi="ar-SA"/>
        </w:rPr>
        <w:t>; the Business Logic Layer, which encompasses core functionalities for data processing and analysis; and the Data Access Layer, responsible for interfacing with the da</w:t>
      </w:r>
      <w:r w:rsidR="00B00361">
        <w:rPr>
          <w:rFonts w:eastAsia="Calibri"/>
          <w:lang w:val="en-GB" w:eastAsia="en-US" w:bidi="ar-SA"/>
        </w:rPr>
        <w:t>tabase and external financial market data APIs</w:t>
      </w:r>
      <w:r w:rsidRPr="00931554">
        <w:rPr>
          <w:rFonts w:eastAsia="Calibri"/>
          <w:lang w:val="en-GB" w:eastAsia="en-US" w:bidi="ar-SA"/>
        </w:rPr>
        <w:t>.</w:t>
      </w:r>
    </w:p>
    <w:p w:rsidR="00EE3317" w:rsidRPr="00931554" w:rsidP="000D0ADF">
      <w:pPr>
        <w:keepNext/>
        <w:keepLines/>
        <w:spacing w:before="200" w:after="0" w:line="360" w:lineRule="auto"/>
        <w:jc w:val="both"/>
        <w:outlineLvl w:val="2"/>
        <w:rPr>
          <w:b/>
          <w:bCs/>
          <w:color w:val="1D2125"/>
          <w:lang w:val="en-GB" w:eastAsia="en-US" w:bidi="ar-SA"/>
        </w:rPr>
      </w:pPr>
      <w:bookmarkStart w:id="73" w:name="_Toc174577101"/>
      <w:r w:rsidRPr="00931554">
        <w:rPr>
          <w:b/>
          <w:bCs/>
          <w:color w:val="1D2125"/>
          <w:lang w:val="en-GB" w:eastAsia="en-US" w:bidi="ar-SA"/>
        </w:rPr>
        <w:t>3.3.3</w:t>
      </w:r>
      <w:r w:rsidRPr="00931554" w:rsidR="4BA0CB82">
        <w:rPr>
          <w:b/>
          <w:bCs/>
          <w:color w:val="1D2125"/>
          <w:lang w:val="en-GB" w:eastAsia="en-US" w:bidi="ar-SA"/>
        </w:rPr>
        <w:t xml:space="preserve"> </w:t>
      </w:r>
      <w:r w:rsidRPr="00931554">
        <w:rPr>
          <w:b/>
          <w:bCs/>
          <w:color w:val="1D2125"/>
          <w:lang w:val="en-GB" w:eastAsia="en-US" w:bidi="ar-SA"/>
        </w:rPr>
        <w:t>Development</w:t>
      </w:r>
      <w:r w:rsidRPr="00931554" w:rsidR="227716D3">
        <w:rPr>
          <w:b/>
          <w:bCs/>
          <w:color w:val="1D2125"/>
          <w:lang w:val="en-GB" w:eastAsia="en-US" w:bidi="ar-SA"/>
        </w:rPr>
        <w:t xml:space="preserve"> Phase</w:t>
      </w:r>
      <w:bookmarkEnd w:id="73"/>
    </w:p>
    <w:p w:rsidR="000D0ADF" w:rsidRPr="000D0ADF" w:rsidP="000D0ADF">
      <w:pPr>
        <w:spacing w:before="30" w:after="0" w:line="360" w:lineRule="auto"/>
        <w:jc w:val="both"/>
        <w:rPr>
          <w:rFonts w:eastAsia="Calibri"/>
          <w:lang w:val="en-GB" w:eastAsia="en-US" w:bidi="ar-SA"/>
        </w:rPr>
      </w:pPr>
      <w:bookmarkStart w:id="74" w:name="_ihv636"/>
      <w:bookmarkStart w:id="75" w:name="_32hioqz"/>
      <w:bookmarkEnd w:id="74"/>
      <w:bookmarkEnd w:id="75"/>
      <w:r w:rsidRPr="000D0ADF">
        <w:rPr>
          <w:rFonts w:eastAsia="Calibri"/>
          <w:lang w:val="en-US" w:eastAsia="en-US" w:bidi="ar-SA"/>
        </w:rPr>
        <w:t xml:space="preserve">The development phase leverages the Agile methodology, specifically employing the Scrum framework, to facilitate iterative and incremental progress. Choosing Python as the </w:t>
      </w:r>
      <w:r w:rsidRPr="000D0ADF">
        <w:rPr>
          <w:rFonts w:eastAsia="Calibri"/>
          <w:lang w:val="en-US" w:eastAsia="en-US" w:bidi="ar-SA"/>
        </w:rPr>
        <w:t xml:space="preserve">programming language for building the web application, and using </w:t>
      </w:r>
      <w:r w:rsidRPr="000D0ADF">
        <w:rPr>
          <w:rFonts w:eastAsia="Calibri"/>
          <w:lang w:val="en-US" w:eastAsia="en-US" w:bidi="ar-SA"/>
        </w:rPr>
        <w:t>Conda</w:t>
      </w:r>
      <w:r w:rsidRPr="000D0ADF">
        <w:rPr>
          <w:rFonts w:eastAsia="Calibri"/>
          <w:lang w:val="en-US" w:eastAsia="en-US" w:bidi="ar-SA"/>
        </w:rPr>
        <w:t xml:space="preserve"> (</w:t>
      </w:r>
      <w:r w:rsidRPr="000D0ADF">
        <w:rPr>
          <w:rFonts w:eastAsia="Calibri"/>
          <w:lang w:val="en-US" w:eastAsia="en-US" w:bidi="ar-SA"/>
        </w:rPr>
        <w:t>Miniconda</w:t>
      </w:r>
      <w:r w:rsidRPr="000D0ADF">
        <w:rPr>
          <w:rFonts w:eastAsia="Calibri"/>
          <w:lang w:val="en-US" w:eastAsia="en-US" w:bidi="ar-SA"/>
        </w:rPr>
        <w:t xml:space="preserve">) to manage the development environment, addresses key needs. </w:t>
      </w:r>
      <w:r w:rsidRPr="000D0ADF">
        <w:rPr>
          <w:rFonts w:eastAsia="Calibri"/>
          <w:lang w:val="en-US" w:eastAsia="en-US" w:bidi="ar-SA"/>
        </w:rPr>
        <w:t>Conda</w:t>
      </w:r>
      <w:r w:rsidRPr="000D0ADF">
        <w:rPr>
          <w:rFonts w:eastAsia="Calibri"/>
          <w:lang w:val="en-US" w:eastAsia="en-US" w:bidi="ar-SA"/>
        </w:rPr>
        <w:t xml:space="preserve"> offers the advantage of creating isolated environments, helping to avoid conflicts with other installations and ensuring a stable development setup. Simplifying package management, it allows for </w:t>
      </w:r>
      <w:r w:rsidRPr="000D0ADF">
        <w:rPr>
          <w:rFonts w:eastAsia="Calibri"/>
          <w:lang w:val="en-GB" w:eastAsia="en-US" w:bidi="ar-SA"/>
        </w:rPr>
        <w:t>easily installing and updating libraries necessary for the web application’s functionalities.</w:t>
      </w:r>
    </w:p>
    <w:p w:rsidR="00F66154" w:rsidRPr="000D0ADF" w:rsidP="000D0ADF">
      <w:pPr>
        <w:spacing w:before="30" w:after="0" w:line="360" w:lineRule="auto"/>
        <w:jc w:val="both"/>
        <w:rPr>
          <w:rFonts w:eastAsia="Calibri"/>
          <w:lang w:val="en-GB" w:eastAsia="en-US" w:bidi="ar-SA"/>
        </w:rPr>
      </w:pPr>
      <w:r w:rsidRPr="000D0ADF">
        <w:rPr>
          <w:rFonts w:eastAsia="Calibri"/>
          <w:lang w:val="en-GB" w:eastAsia="en-US" w:bidi="ar-SA"/>
        </w:rPr>
        <w:t xml:space="preserve">Setting up involves installing </w:t>
      </w:r>
      <w:r w:rsidRPr="000D0ADF">
        <w:rPr>
          <w:rFonts w:eastAsia="Calibri"/>
          <w:lang w:val="en-GB" w:eastAsia="en-US" w:bidi="ar-SA"/>
        </w:rPr>
        <w:t>Miniconda</w:t>
      </w:r>
      <w:sdt>
        <w:sdtPr>
          <w:id w:val="1492915745"/>
          <w:citation/>
        </w:sdtPr>
        <w:sdtContent>
          <w:r w:rsidRPr="000D0ADF" w:rsidR="00B00361">
            <w:rPr>
              <w:rFonts w:eastAsia="Calibri"/>
              <w:lang w:val="en-GB" w:eastAsia="en-US" w:bidi="ar-SA"/>
            </w:rPr>
            <w:fldChar w:fldCharType="begin"/>
          </w:r>
          <w:r w:rsidRPr="000D0ADF" w:rsidR="00B00361">
            <w:rPr>
              <w:rFonts w:eastAsia="Calibri"/>
              <w:lang w:val="en-GB" w:eastAsia="en-US" w:bidi="ar-SA"/>
            </w:rPr>
            <w:instrText xml:space="preserve"> CITATION Ana24 \l 1033 </w:instrText>
          </w:r>
          <w:r w:rsidRPr="000D0ADF" w:rsidR="00B00361">
            <w:rPr>
              <w:rFonts w:eastAsia="Calibri"/>
              <w:lang w:val="en-GB" w:eastAsia="en-US" w:bidi="ar-SA"/>
            </w:rPr>
            <w:fldChar w:fldCharType="separate"/>
          </w:r>
          <w:r w:rsidR="00E9613F">
            <w:rPr>
              <w:rFonts w:eastAsia="Calibri"/>
              <w:noProof/>
              <w:lang w:val="en-GB" w:eastAsia="en-US" w:bidi="ar-SA"/>
            </w:rPr>
            <w:t xml:space="preserve"> (Anaconda, Inc., 2024)</w:t>
          </w:r>
          <w:r w:rsidRPr="000D0ADF" w:rsidR="00B00361">
            <w:rPr>
              <w:rFonts w:eastAsia="Calibri"/>
              <w:lang w:val="en-GB" w:eastAsia="en-US" w:bidi="ar-SA"/>
            </w:rPr>
            <w:fldChar w:fldCharType="end"/>
          </w:r>
        </w:sdtContent>
      </w:sdt>
      <w:r w:rsidRPr="000D0ADF">
        <w:rPr>
          <w:rFonts w:eastAsia="Calibri"/>
          <w:lang w:val="en-GB" w:eastAsia="en-US" w:bidi="ar-SA"/>
        </w:rPr>
        <w:t xml:space="preserve">, </w:t>
      </w:r>
      <w:r w:rsidRPr="000D0ADF">
        <w:rPr>
          <w:rFonts w:eastAsia="Calibri"/>
          <w:lang w:val="en-GB" w:eastAsia="en-US" w:bidi="ar-SA"/>
        </w:rPr>
        <w:t xml:space="preserve">creating a </w:t>
      </w:r>
      <w:r w:rsidRPr="000D0ADF">
        <w:rPr>
          <w:rFonts w:eastAsia="Calibri"/>
          <w:lang w:val="en-GB" w:eastAsia="en-US" w:bidi="ar-SA"/>
        </w:rPr>
        <w:t>Conda</w:t>
      </w:r>
      <w:r w:rsidRPr="000D0ADF">
        <w:rPr>
          <w:rFonts w:eastAsia="Calibri"/>
          <w:lang w:val="en-GB" w:eastAsia="en-US" w:bidi="ar-SA"/>
        </w:rPr>
        <w:t xml:space="preserve"> environment tailored to the project, and installing required libraries such as Pandas and </w:t>
      </w:r>
      <w:r w:rsidRPr="000D0ADF">
        <w:rPr>
          <w:rFonts w:eastAsia="Calibri"/>
          <w:lang w:val="en-GB" w:eastAsia="en-US" w:bidi="ar-SA"/>
        </w:rPr>
        <w:t>NumPy</w:t>
      </w:r>
      <w:r w:rsidRPr="000D0ADF">
        <w:rPr>
          <w:rFonts w:eastAsia="Calibri"/>
          <w:lang w:val="en-GB" w:eastAsia="en-US" w:bidi="ar-SA"/>
        </w:rPr>
        <w:t xml:space="preserve">. Utilizing development tools like Visual Studio Code for code development and debugging, GitHub for code hosting and collaboration, Git for version control, and </w:t>
      </w:r>
      <w:r w:rsidRPr="000D0ADF">
        <w:rPr>
          <w:rFonts w:eastAsia="Calibri"/>
          <w:lang w:val="en-GB" w:eastAsia="en-US" w:bidi="ar-SA"/>
        </w:rPr>
        <w:t>Gitpod</w:t>
      </w:r>
      <w:r w:rsidRPr="000D0ADF">
        <w:rPr>
          <w:rFonts w:eastAsia="Calibri"/>
          <w:lang w:val="en-GB" w:eastAsia="en-US" w:bidi="ar-SA"/>
        </w:rPr>
        <w:t xml:space="preserve"> for rapid development tasks on the web, supports the development process.</w:t>
      </w:r>
    </w:p>
    <w:p w:rsidR="00552116" w:rsidRPr="00931554" w:rsidP="00B00361">
      <w:pPr>
        <w:keepNext/>
        <w:keepLines/>
        <w:spacing w:before="200" w:after="0" w:line="360" w:lineRule="auto"/>
        <w:jc w:val="both"/>
        <w:outlineLvl w:val="2"/>
        <w:rPr>
          <w:b/>
          <w:bCs/>
          <w:color w:val="1D2125"/>
          <w:lang w:val="en-GB" w:eastAsia="en-US" w:bidi="ar-SA"/>
        </w:rPr>
      </w:pPr>
      <w:bookmarkStart w:id="76" w:name="_Toc174577102"/>
      <w:r w:rsidRPr="00931554">
        <w:rPr>
          <w:b/>
          <w:bCs/>
          <w:color w:val="1D2125"/>
          <w:lang w:val="en-GB" w:eastAsia="en-US" w:bidi="ar-SA"/>
        </w:rPr>
        <w:t>3.3.4 Testing Phase</w:t>
      </w:r>
      <w:bookmarkEnd w:id="76"/>
    </w:p>
    <w:p w:rsidR="00552116" w:rsidRPr="000344BF" w:rsidP="000344BF">
      <w:pPr>
        <w:spacing w:before="30" w:after="0" w:line="360" w:lineRule="auto"/>
        <w:jc w:val="both"/>
        <w:rPr>
          <w:rFonts w:eastAsia="Calibri"/>
          <w:lang w:val="en-GB" w:eastAsia="en-US" w:bidi="ar-SA"/>
        </w:rPr>
      </w:pPr>
      <w:r>
        <w:rPr>
          <w:rFonts w:eastAsia="Calibri"/>
          <w:lang w:val="en-GB" w:eastAsia="en-US" w:bidi="ar-SA"/>
        </w:rPr>
        <w:t>In the testing phase, the system undergoes rigorous evaluation to ensure its reliability and effectiveness. Testing employs a combination of black-box and functional methods. Using the black-box testing approach, evaluators assess the system’s functionality without knowing its internal workings. Providing inputs and observing outputs, testers assess how the system responds to both expected and unexpected user actions. This approach, allowing non-technical users to participate in testing, ensures that the system remains user-friendly and meets its design specification</w:t>
      </w:r>
      <w:r w:rsidRPr="000344BF">
        <w:rPr>
          <w:rFonts w:eastAsia="Calibri"/>
          <w:lang w:val="en-GB" w:eastAsia="en-US" w:bidi="ar-SA"/>
        </w:rPr>
        <w:t>s</w:t>
      </w:r>
      <w:sdt>
        <w:sdtPr>
          <w:id w:val="23762857"/>
          <w:citation/>
        </w:sdtPr>
        <w:sdtContent>
          <w:r>
            <w:rPr>
              <w:rFonts w:eastAsia="Calibri"/>
              <w:lang w:val="en-GB" w:eastAsia="en-US" w:bidi="ar-SA"/>
            </w:rPr>
            <w:fldChar w:fldCharType="begin"/>
          </w:r>
          <w:r>
            <w:rPr>
              <w:rFonts w:eastAsia="Calibri"/>
              <w:lang w:val="en-US" w:eastAsia="en-US" w:bidi="ar-SA"/>
            </w:rPr>
            <w:instrText xml:space="preserve"> CITATION Pre19 \l 1033 </w:instrText>
          </w:r>
          <w:r>
            <w:rPr>
              <w:rFonts w:eastAsia="Calibri"/>
              <w:lang w:val="en-GB" w:eastAsia="en-US" w:bidi="ar-SA"/>
            </w:rPr>
            <w:fldChar w:fldCharType="separate"/>
          </w:r>
          <w:r w:rsidR="00E9613F">
            <w:rPr>
              <w:rFonts w:eastAsia="Calibri"/>
              <w:noProof/>
              <w:lang w:val="en-US" w:eastAsia="en-US" w:bidi="ar-SA"/>
            </w:rPr>
            <w:t xml:space="preserve"> </w:t>
          </w:r>
          <w:r w:rsidRPr="00E9613F" w:rsidR="00E9613F">
            <w:rPr>
              <w:rFonts w:eastAsia="Calibri"/>
              <w:noProof/>
              <w:lang w:val="en-US" w:eastAsia="en-US" w:bidi="ar-SA"/>
            </w:rPr>
            <w:t>(Pressman, 2019)</w:t>
          </w:r>
          <w:r>
            <w:rPr>
              <w:rFonts w:eastAsia="Calibri"/>
              <w:lang w:val="en-GB" w:eastAsia="en-US" w:bidi="ar-SA"/>
            </w:rPr>
            <w:fldChar w:fldCharType="end"/>
          </w:r>
        </w:sdtContent>
      </w:sdt>
      <w:r w:rsidRPr="000344BF">
        <w:rPr>
          <w:rFonts w:eastAsia="Calibri"/>
          <w:lang w:val="en-GB" w:eastAsia="en-US" w:bidi="ar-SA"/>
        </w:rPr>
        <w:t xml:space="preserve">. </w:t>
      </w:r>
      <w:r w:rsidR="00490EF7">
        <w:rPr>
          <w:rFonts w:eastAsia="Calibri"/>
          <w:lang w:val="en-GB" w:eastAsia="en-US" w:bidi="ar-SA"/>
        </w:rPr>
        <w:t xml:space="preserve">Python’s </w:t>
      </w:r>
      <w:r w:rsidR="00490EF7">
        <w:rPr>
          <w:rFonts w:eastAsia="Calibri"/>
          <w:lang w:val="en-GB" w:eastAsia="en-US" w:bidi="ar-SA"/>
        </w:rPr>
        <w:t>pytest</w:t>
      </w:r>
      <w:r w:rsidR="00490EF7">
        <w:rPr>
          <w:rFonts w:eastAsia="Calibri"/>
          <w:lang w:val="en-GB" w:eastAsia="en-US" w:bidi="ar-SA"/>
        </w:rPr>
        <w:t xml:space="preserve"> is utilized for conducting unit</w:t>
      </w:r>
      <w:r>
        <w:rPr>
          <w:rFonts w:eastAsia="Calibri"/>
          <w:lang w:val="en-GB" w:eastAsia="en-US" w:bidi="ar-SA"/>
        </w:rPr>
        <w:t xml:space="preserve"> tests. Additionally, focusing on evaluating the system’s response time, usability, and overall performance confirms that it meets the intended requirements and operates effectively across different platforms</w:t>
      </w:r>
      <w:sdt>
        <w:sdtPr>
          <w:id w:val="-696228927"/>
          <w:citation/>
        </w:sdtPr>
        <w:sdtContent>
          <w:r>
            <w:rPr>
              <w:rFonts w:eastAsia="Calibri"/>
              <w:lang w:val="en-GB" w:eastAsia="en-US" w:bidi="ar-SA"/>
            </w:rPr>
            <w:fldChar w:fldCharType="begin"/>
          </w:r>
          <w:r>
            <w:rPr>
              <w:rFonts w:eastAsia="Calibri"/>
              <w:lang w:val="en-US" w:eastAsia="en-US" w:bidi="ar-SA"/>
            </w:rPr>
            <w:instrText xml:space="preserve"> CITATION Som16 \l 1033 </w:instrText>
          </w:r>
          <w:r>
            <w:rPr>
              <w:rFonts w:eastAsia="Calibri"/>
              <w:lang w:val="en-GB" w:eastAsia="en-US" w:bidi="ar-SA"/>
            </w:rPr>
            <w:fldChar w:fldCharType="separate"/>
          </w:r>
          <w:r w:rsidR="00E9613F">
            <w:rPr>
              <w:rFonts w:eastAsia="Calibri"/>
              <w:noProof/>
              <w:lang w:val="en-US" w:eastAsia="en-US" w:bidi="ar-SA"/>
            </w:rPr>
            <w:t xml:space="preserve"> </w:t>
          </w:r>
          <w:r w:rsidRPr="00E9613F" w:rsidR="00E9613F">
            <w:rPr>
              <w:rFonts w:eastAsia="Calibri"/>
              <w:noProof/>
              <w:lang w:val="en-US" w:eastAsia="en-US" w:bidi="ar-SA"/>
            </w:rPr>
            <w:t>(Sommerville, 2016)</w:t>
          </w:r>
          <w:r>
            <w:rPr>
              <w:rFonts w:eastAsia="Calibri"/>
              <w:lang w:val="en-GB" w:eastAsia="en-US" w:bidi="ar-SA"/>
            </w:rPr>
            <w:fldChar w:fldCharType="end"/>
          </w:r>
        </w:sdtContent>
      </w:sdt>
      <w:r w:rsidRPr="000344BF">
        <w:rPr>
          <w:rFonts w:eastAsia="Calibri"/>
          <w:lang w:val="en-GB" w:eastAsia="en-US" w:bidi="ar-SA"/>
        </w:rPr>
        <w:t>.</w:t>
      </w:r>
    </w:p>
    <w:p w:rsidR="00ED4D76" w:rsidRPr="00931554" w:rsidP="001A0264">
      <w:pPr>
        <w:keepNext/>
        <w:keepLines/>
        <w:spacing w:before="200" w:after="0" w:line="360" w:lineRule="auto"/>
        <w:jc w:val="both"/>
        <w:outlineLvl w:val="1"/>
        <w:rPr>
          <w:b/>
          <w:color w:val="000000"/>
          <w:lang w:val="en-GB" w:eastAsia="en-US" w:bidi="ar-SA"/>
        </w:rPr>
      </w:pPr>
      <w:bookmarkStart w:id="77" w:name="_Toc174577103"/>
      <w:r w:rsidRPr="00931554">
        <w:rPr>
          <w:b/>
          <w:color w:val="000000"/>
          <w:lang w:val="en-GB" w:eastAsia="en-US" w:bidi="ar-SA"/>
        </w:rPr>
        <w:t>3.4 System Implementation</w:t>
      </w:r>
      <w:bookmarkEnd w:id="77"/>
    </w:p>
    <w:p w:rsidR="00552116" w:rsidRPr="00931554" w:rsidP="001A0264">
      <w:pPr>
        <w:spacing w:before="30" w:after="0" w:line="360" w:lineRule="auto"/>
        <w:jc w:val="both"/>
        <w:rPr>
          <w:rFonts w:eastAsia="Calibri"/>
          <w:lang w:val="en-GB" w:eastAsia="en-US" w:bidi="ar-SA"/>
        </w:rPr>
      </w:pPr>
      <w:r w:rsidRPr="00931554">
        <w:rPr>
          <w:rFonts w:eastAsia="Calibri"/>
          <w:lang w:val="en-GB" w:eastAsia="en-US" w:bidi="ar-SA"/>
        </w:rPr>
        <w:t xml:space="preserve">After the development of </w:t>
      </w:r>
      <w:r>
        <w:rPr>
          <w:rFonts w:eastAsia="Calibri"/>
          <w:lang w:val="en-GB" w:eastAsia="en-US" w:bidi="ar-SA"/>
        </w:rPr>
        <w:t>the web application</w:t>
      </w:r>
      <w:r w:rsidRPr="00931554">
        <w:rPr>
          <w:rFonts w:eastAsia="Calibri"/>
          <w:lang w:val="en-GB" w:eastAsia="en-US" w:bidi="ar-SA"/>
        </w:rPr>
        <w:t xml:space="preserve">, the system was deployed and rigorously tested to ensure its functionality and reliability. The implementation involved configuring </w:t>
      </w:r>
      <w:r>
        <w:rPr>
          <w:rFonts w:eastAsia="Calibri"/>
          <w:lang w:val="en-GB" w:eastAsia="en-US" w:bidi="ar-SA"/>
        </w:rPr>
        <w:t>the web application</w:t>
      </w:r>
      <w:r w:rsidRPr="00931554">
        <w:rPr>
          <w:rFonts w:eastAsia="Calibri"/>
          <w:lang w:val="en-GB" w:eastAsia="en-US" w:bidi="ar-SA"/>
        </w:rPr>
        <w:t xml:space="preserve"> and integrating it with the database and Python libraries. The system underwent thorough testing to verify performance, compliance with requirements, and </w:t>
      </w:r>
      <w:r w:rsidRPr="00931554">
        <w:rPr>
          <w:rFonts w:eastAsia="Calibri"/>
          <w:lang w:val="en-GB" w:eastAsia="en-US" w:bidi="ar-SA"/>
        </w:rPr>
        <w:t>overall effectiveness. Routine maintenance was carried out to ensure continued stability and prevent significant issues.</w:t>
      </w:r>
    </w:p>
    <w:p w:rsidR="00EE3317" w:rsidRPr="00931554" w:rsidP="001A0264">
      <w:pPr>
        <w:keepNext/>
        <w:keepLines/>
        <w:spacing w:before="200" w:after="0" w:line="360" w:lineRule="auto"/>
        <w:jc w:val="both"/>
        <w:outlineLvl w:val="1"/>
        <w:rPr>
          <w:b/>
          <w:color w:val="000000"/>
          <w:lang w:val="en-GB" w:eastAsia="en-US" w:bidi="ar-SA"/>
        </w:rPr>
      </w:pPr>
      <w:bookmarkStart w:id="78" w:name="_3fwokq0"/>
      <w:bookmarkStart w:id="79" w:name="_Toc174577104"/>
      <w:bookmarkEnd w:id="78"/>
      <w:r w:rsidRPr="00931554">
        <w:rPr>
          <w:b/>
          <w:color w:val="000000"/>
          <w:lang w:val="en-GB" w:eastAsia="en-US" w:bidi="ar-SA"/>
        </w:rPr>
        <w:t xml:space="preserve">3.5 </w:t>
      </w:r>
      <w:r w:rsidRPr="00931554" w:rsidR="0993D0C8">
        <w:rPr>
          <w:b/>
          <w:color w:val="000000"/>
          <w:lang w:val="en-GB" w:eastAsia="en-US" w:bidi="ar-SA"/>
        </w:rPr>
        <w:t>System Architecture</w:t>
      </w:r>
      <w:r w:rsidRPr="00931554">
        <w:rPr>
          <w:b/>
          <w:color w:val="000000"/>
          <w:lang w:val="en-GB" w:eastAsia="en-US" w:bidi="ar-SA"/>
        </w:rPr>
        <w:t xml:space="preserve"> and Modules</w:t>
      </w:r>
      <w:bookmarkEnd w:id="79"/>
    </w:p>
    <w:p w:rsidR="00ED4D76" w:rsidRPr="00931554" w:rsidP="001A0264">
      <w:pPr>
        <w:keepNext/>
        <w:keepLines/>
        <w:spacing w:before="200" w:after="0" w:line="360" w:lineRule="auto"/>
        <w:jc w:val="both"/>
        <w:outlineLvl w:val="2"/>
        <w:rPr>
          <w:b/>
          <w:color w:val="000000"/>
          <w:lang w:val="en-GB" w:eastAsia="en-US" w:bidi="ar-SA"/>
        </w:rPr>
      </w:pPr>
      <w:bookmarkStart w:id="80" w:name="_Toc174577105"/>
      <w:r w:rsidRPr="00931554">
        <w:rPr>
          <w:b/>
          <w:color w:val="000000"/>
          <w:lang w:val="en-GB" w:eastAsia="en-US" w:bidi="ar-SA"/>
        </w:rPr>
        <w:t>3.5.1 Data Acquisition Module</w:t>
      </w:r>
      <w:bookmarkEnd w:id="80"/>
    </w:p>
    <w:p w:rsidR="00EA2543" w:rsidRPr="00931554" w:rsidP="001A0264">
      <w:pPr>
        <w:spacing w:before="30" w:after="0" w:line="360" w:lineRule="auto"/>
        <w:jc w:val="both"/>
        <w:rPr>
          <w:rFonts w:eastAsia="Calibri"/>
          <w:lang w:val="en-GB" w:eastAsia="en-US" w:bidi="ar-SA"/>
        </w:rPr>
      </w:pPr>
      <w:r w:rsidRPr="00931554">
        <w:rPr>
          <w:rFonts w:eastAsia="Calibri"/>
          <w:lang w:val="en-GB" w:eastAsia="en-US" w:bidi="ar-SA"/>
        </w:rPr>
        <w:t>The Data Acquisition Module is responsible for interfacing with various financial data sources. It facilitates the retrieval of data from external APIs, such as Alpha Vantage and Yahoo Finance. This module ensures data is fetched, updated, and stored accurately within the system, providing a reliable foundation for subsequent analysis. Users can initiate data downloads and configure data sources through the command-line interface.</w:t>
      </w:r>
    </w:p>
    <w:p w:rsidR="00EA2543" w:rsidRPr="00931554" w:rsidP="001A0264">
      <w:pPr>
        <w:keepNext/>
        <w:keepLines/>
        <w:spacing w:before="200" w:after="0" w:line="360" w:lineRule="auto"/>
        <w:jc w:val="both"/>
        <w:outlineLvl w:val="2"/>
        <w:rPr>
          <w:b/>
          <w:color w:val="000000"/>
          <w:lang w:val="en-GB" w:eastAsia="en-US" w:bidi="ar-SA"/>
        </w:rPr>
      </w:pPr>
      <w:bookmarkStart w:id="81" w:name="_Toc174577106"/>
      <w:r w:rsidRPr="00931554">
        <w:rPr>
          <w:b/>
          <w:color w:val="000000"/>
          <w:lang w:val="en-GB" w:eastAsia="en-US" w:bidi="ar-SA"/>
        </w:rPr>
        <w:t>3.5.2 Data Cleaning and Pre-processing Module</w:t>
      </w:r>
      <w:bookmarkEnd w:id="81"/>
    </w:p>
    <w:p w:rsidR="00EA2543" w:rsidRPr="00931554" w:rsidP="001A0264">
      <w:pPr>
        <w:spacing w:before="30" w:after="0" w:line="360" w:lineRule="auto"/>
        <w:jc w:val="both"/>
        <w:rPr>
          <w:rFonts w:eastAsia="Calibri"/>
          <w:lang w:val="en-GB" w:eastAsia="en-US" w:bidi="ar-SA"/>
        </w:rPr>
      </w:pPr>
      <w:r w:rsidRPr="00931554">
        <w:rPr>
          <w:rFonts w:eastAsia="Calibri"/>
          <w:lang w:val="en-GB" w:eastAsia="en-US" w:bidi="ar-SA"/>
        </w:rPr>
        <w:t xml:space="preserve">This module handles the cleaning and preparation of raw financial data. </w:t>
      </w:r>
      <w:r w:rsidR="008D3890">
        <w:rPr>
          <w:rFonts w:eastAsia="Calibri"/>
          <w:lang w:val="en-GB" w:eastAsia="en-US" w:bidi="ar-SA"/>
        </w:rPr>
        <w:t xml:space="preserve">It incorporates Python libraries like Pandas. </w:t>
      </w:r>
      <w:r w:rsidRPr="00931554">
        <w:rPr>
          <w:rFonts w:eastAsia="Calibri"/>
          <w:lang w:val="en-GB" w:eastAsia="en-US" w:bidi="ar-SA"/>
        </w:rPr>
        <w:t>It processes and formats the data</w:t>
      </w:r>
      <w:r w:rsidR="008D3890">
        <w:rPr>
          <w:rFonts w:eastAsia="Calibri"/>
          <w:lang w:val="en-GB" w:eastAsia="en-US" w:bidi="ar-SA"/>
        </w:rPr>
        <w:t xml:space="preserve"> into Pandas </w:t>
      </w:r>
      <w:r w:rsidR="008D3890">
        <w:rPr>
          <w:rFonts w:eastAsia="Calibri"/>
          <w:lang w:val="en-GB" w:eastAsia="en-US" w:bidi="ar-SA"/>
        </w:rPr>
        <w:t>Dataframes</w:t>
      </w:r>
      <w:r w:rsidRPr="00931554">
        <w:rPr>
          <w:rFonts w:eastAsia="Calibri"/>
          <w:lang w:val="en-GB" w:eastAsia="en-US" w:bidi="ar-SA"/>
        </w:rPr>
        <w:t xml:space="preserve"> to ensure it is suitable for analysis. Tasks include removing inconsistencies, handling missing values, and structuring data according to predefined criteria, which is essential for accurate analysis and reporting.</w:t>
      </w:r>
    </w:p>
    <w:p w:rsidR="00EA2543" w:rsidRPr="00931554" w:rsidP="001A0264">
      <w:pPr>
        <w:keepNext/>
        <w:keepLines/>
        <w:spacing w:before="200" w:after="0" w:line="360" w:lineRule="auto"/>
        <w:jc w:val="both"/>
        <w:outlineLvl w:val="2"/>
        <w:rPr>
          <w:b/>
          <w:color w:val="000000"/>
          <w:lang w:val="en-GB" w:eastAsia="en-US" w:bidi="ar-SA"/>
        </w:rPr>
      </w:pPr>
      <w:bookmarkStart w:id="82" w:name="_Toc174577107"/>
      <w:r w:rsidRPr="00931554">
        <w:rPr>
          <w:b/>
          <w:color w:val="000000"/>
          <w:lang w:val="en-GB" w:eastAsia="en-US" w:bidi="ar-SA"/>
        </w:rPr>
        <w:t>3.5.3 Data Processing and Analysis Module</w:t>
      </w:r>
      <w:bookmarkEnd w:id="82"/>
    </w:p>
    <w:p w:rsidR="00ED4D76" w:rsidRPr="00931554" w:rsidP="001A0264">
      <w:pPr>
        <w:spacing w:before="30" w:after="0" w:line="360" w:lineRule="auto"/>
        <w:jc w:val="both"/>
        <w:rPr>
          <w:rFonts w:eastAsia="Calibri"/>
          <w:lang w:val="en-GB" w:eastAsia="en-US" w:bidi="ar-SA"/>
        </w:rPr>
      </w:pPr>
      <w:r w:rsidRPr="00931554">
        <w:rPr>
          <w:rFonts w:eastAsia="Calibri"/>
          <w:lang w:val="en-GB" w:eastAsia="en-US" w:bidi="ar-SA"/>
        </w:rPr>
        <w:t xml:space="preserve">The Data Processing and Analysis Module handles the transformation and examination </w:t>
      </w:r>
      <w:r w:rsidR="008D3890">
        <w:rPr>
          <w:rFonts w:eastAsia="Calibri"/>
          <w:lang w:val="en-GB" w:eastAsia="en-US" w:bidi="ar-SA"/>
        </w:rPr>
        <w:t xml:space="preserve">of financial data. It leverages Python </w:t>
      </w:r>
      <w:r w:rsidRPr="00931554">
        <w:rPr>
          <w:rFonts w:eastAsia="Calibri"/>
          <w:lang w:val="en-GB" w:eastAsia="en-US" w:bidi="ar-SA"/>
        </w:rPr>
        <w:t>libraries like Pandas</w:t>
      </w:r>
      <w:r w:rsidR="008D3890">
        <w:rPr>
          <w:rFonts w:eastAsia="Calibri"/>
          <w:lang w:val="en-GB" w:eastAsia="en-US" w:bidi="ar-SA"/>
        </w:rPr>
        <w:t xml:space="preserve">, </w:t>
      </w:r>
      <w:r w:rsidR="008D3890">
        <w:rPr>
          <w:rFonts w:eastAsia="Calibri"/>
          <w:lang w:val="en-GB" w:eastAsia="en-US" w:bidi="ar-SA"/>
        </w:rPr>
        <w:t>Streamlit</w:t>
      </w:r>
      <w:r w:rsidRPr="00931554">
        <w:rPr>
          <w:rFonts w:eastAsia="Calibri"/>
          <w:lang w:val="en-GB" w:eastAsia="en-US" w:bidi="ar-SA"/>
        </w:rPr>
        <w:t xml:space="preserve"> and </w:t>
      </w:r>
      <w:r w:rsidRPr="00931554">
        <w:rPr>
          <w:rFonts w:eastAsia="Calibri"/>
          <w:lang w:val="en-GB" w:eastAsia="en-US" w:bidi="ar-SA"/>
        </w:rPr>
        <w:t>NumPy</w:t>
      </w:r>
      <w:r w:rsidRPr="00931554">
        <w:rPr>
          <w:rFonts w:eastAsia="Calibri"/>
          <w:lang w:val="en-GB" w:eastAsia="en-US" w:bidi="ar-SA"/>
        </w:rPr>
        <w:t xml:space="preserve"> to clean, pre</w:t>
      </w:r>
      <w:r w:rsidR="00AE15C5">
        <w:rPr>
          <w:rFonts w:eastAsia="Calibri"/>
          <w:lang w:val="en-GB" w:eastAsia="en-US" w:bidi="ar-SA"/>
        </w:rPr>
        <w:t>-</w:t>
      </w:r>
      <w:r w:rsidRPr="00931554">
        <w:rPr>
          <w:rFonts w:eastAsia="Calibri"/>
          <w:lang w:val="en-GB" w:eastAsia="en-US" w:bidi="ar-SA"/>
        </w:rPr>
        <w:t>process,</w:t>
      </w:r>
      <w:r w:rsidRPr="00931554" w:rsidR="00547295">
        <w:rPr>
          <w:rFonts w:eastAsia="Calibri"/>
          <w:lang w:val="en-GB" w:eastAsia="en-US" w:bidi="ar-SA"/>
        </w:rPr>
        <w:t xml:space="preserve"> and analys</w:t>
      </w:r>
      <w:r w:rsidRPr="00931554">
        <w:rPr>
          <w:rFonts w:eastAsia="Calibri"/>
          <w:lang w:val="en-GB" w:eastAsia="en-US" w:bidi="ar-SA"/>
        </w:rPr>
        <w:t>e the data according to user queries and requirements.</w:t>
      </w:r>
      <w:r w:rsidR="008D3890">
        <w:rPr>
          <w:rFonts w:eastAsia="Calibri"/>
          <w:lang w:val="en-GB" w:eastAsia="en-US" w:bidi="ar-SA"/>
        </w:rPr>
        <w:t xml:space="preserve"> </w:t>
      </w:r>
      <w:r w:rsidRPr="00931554">
        <w:rPr>
          <w:rFonts w:eastAsia="Calibri"/>
          <w:lang w:val="en-GB" w:eastAsia="en-US" w:bidi="ar-SA"/>
        </w:rPr>
        <w:t>This module is central to generating insights and performing complex calculations, and it supports various financial analysis tasks as specified by the user.</w:t>
      </w:r>
    </w:p>
    <w:p w:rsidR="00EA2543" w:rsidRPr="00931554" w:rsidP="001A0264">
      <w:pPr>
        <w:keepNext/>
        <w:keepLines/>
        <w:spacing w:before="200" w:after="0" w:line="360" w:lineRule="auto"/>
        <w:jc w:val="both"/>
        <w:outlineLvl w:val="2"/>
        <w:rPr>
          <w:b/>
          <w:color w:val="000000"/>
          <w:lang w:val="en-US" w:eastAsia="en-US" w:bidi="ar-SA"/>
        </w:rPr>
      </w:pPr>
      <w:bookmarkStart w:id="83" w:name="_Toc174577108"/>
      <w:r w:rsidRPr="00931554">
        <w:rPr>
          <w:b/>
          <w:color w:val="000000"/>
          <w:lang w:val="en-US" w:eastAsia="en-US" w:bidi="ar-SA"/>
        </w:rPr>
        <w:t>3.5.4 Report Generation Module</w:t>
      </w:r>
      <w:bookmarkEnd w:id="83"/>
    </w:p>
    <w:p w:rsidR="00EA2543" w:rsidRPr="00931554" w:rsidP="001A0264">
      <w:pPr>
        <w:spacing w:before="30" w:after="0" w:line="360" w:lineRule="auto"/>
        <w:jc w:val="both"/>
        <w:rPr>
          <w:rFonts w:eastAsia="Calibri"/>
          <w:lang w:val="en-US" w:eastAsia="en-US" w:bidi="ar-SA"/>
        </w:rPr>
      </w:pPr>
      <w:r w:rsidRPr="00931554">
        <w:rPr>
          <w:rFonts w:eastAsia="Calibri"/>
          <w:lang w:val="en-US" w:eastAsia="en-US" w:bidi="ar-SA"/>
        </w:rPr>
        <w:t xml:space="preserve">The Report Generation Module produces textual reports based on the analysis performed in the previous module. It formats the results into user-friendly text-based reports </w:t>
      </w:r>
      <w:r w:rsidR="008D3890">
        <w:rPr>
          <w:rFonts w:eastAsia="Calibri"/>
          <w:lang w:val="en-US" w:eastAsia="en-US" w:bidi="ar-SA"/>
        </w:rPr>
        <w:t xml:space="preserve">that </w:t>
      </w:r>
      <w:r w:rsidR="008D3890">
        <w:rPr>
          <w:rFonts w:eastAsia="Calibri"/>
          <w:lang w:val="en-US" w:eastAsia="en-US" w:bidi="ar-SA"/>
        </w:rPr>
        <w:t>interoperable with Microsoft Excel</w:t>
      </w:r>
      <w:r w:rsidRPr="00931554">
        <w:rPr>
          <w:rFonts w:eastAsia="Calibri"/>
          <w:lang w:val="en-US" w:eastAsia="en-US" w:bidi="ar-SA"/>
        </w:rPr>
        <w:t xml:space="preserve">. This module allows users to generate and </w:t>
      </w:r>
      <w:r w:rsidR="00E657C1">
        <w:rPr>
          <w:rFonts w:eastAsia="Calibri"/>
          <w:lang w:val="en-US" w:eastAsia="en-US" w:bidi="ar-SA"/>
        </w:rPr>
        <w:t>review reports on financial market</w:t>
      </w:r>
      <w:r w:rsidRPr="00931554">
        <w:rPr>
          <w:rFonts w:eastAsia="Calibri"/>
          <w:lang w:val="en-US" w:eastAsia="en-US" w:bidi="ar-SA"/>
        </w:rPr>
        <w:t xml:space="preserve"> analysis outcomes, providing a clear summary of findings directly from the</w:t>
      </w:r>
      <w:r w:rsidR="00E657C1">
        <w:rPr>
          <w:rFonts w:eastAsia="Calibri"/>
          <w:lang w:val="en-US" w:eastAsia="en-US" w:bidi="ar-SA"/>
        </w:rPr>
        <w:t xml:space="preserve"> web application</w:t>
      </w:r>
      <w:r w:rsidRPr="00931554">
        <w:rPr>
          <w:rFonts w:eastAsia="Calibri"/>
          <w:lang w:val="en-US" w:eastAsia="en-US" w:bidi="ar-SA"/>
        </w:rPr>
        <w:t>.</w:t>
      </w:r>
    </w:p>
    <w:p w:rsidR="005A2B52" w:rsidRPr="00931554" w:rsidP="001A0264">
      <w:pPr>
        <w:keepNext/>
        <w:keepLines/>
        <w:spacing w:before="200" w:after="0" w:line="360" w:lineRule="auto"/>
        <w:jc w:val="both"/>
        <w:outlineLvl w:val="1"/>
        <w:rPr>
          <w:b/>
          <w:color w:val="000000"/>
          <w:lang w:val="en-US" w:eastAsia="en-US" w:bidi="ar-SA"/>
        </w:rPr>
      </w:pPr>
      <w:bookmarkStart w:id="84" w:name="_Toc174577109"/>
      <w:r w:rsidRPr="00931554">
        <w:rPr>
          <w:b/>
          <w:color w:val="000000"/>
          <w:lang w:val="en-US" w:eastAsia="en-US" w:bidi="ar-SA"/>
        </w:rPr>
        <w:t>3.6 System Deliverables and Milestones</w:t>
      </w:r>
      <w:bookmarkEnd w:id="84"/>
    </w:p>
    <w:p w:rsidR="00D557B6" w:rsidRPr="00931554" w:rsidP="001A0264">
      <w:pPr>
        <w:spacing w:before="30" w:after="0" w:line="360" w:lineRule="auto"/>
        <w:ind w:left="-15"/>
        <w:jc w:val="both"/>
        <w:rPr>
          <w:lang w:val="en-GB" w:eastAsia="en-US" w:bidi="ar-SA"/>
        </w:rPr>
      </w:pPr>
      <w:r w:rsidRPr="00931554">
        <w:rPr>
          <w:lang w:val="en-GB" w:eastAsia="en-US" w:bidi="ar-SA"/>
        </w:rPr>
        <w:t>This describes the process of creating the system as well as the dates for the milestones of completion. It also gave an estimation as to when the system should be ready. It shows the flow of how the system will be implemented.</w:t>
      </w:r>
    </w:p>
    <w:p w:rsidR="00EA2543" w:rsidRPr="00931554" w:rsidP="001A0264">
      <w:pPr>
        <w:keepNext/>
        <w:keepLines/>
        <w:spacing w:before="200" w:after="0" w:line="360" w:lineRule="auto"/>
        <w:jc w:val="both"/>
        <w:outlineLvl w:val="2"/>
        <w:rPr>
          <w:b/>
          <w:color w:val="000000"/>
          <w:lang w:val="en-GB" w:eastAsia="en-US" w:bidi="ar-SA"/>
        </w:rPr>
      </w:pPr>
      <w:bookmarkStart w:id="85" w:name="_Toc174577110"/>
      <w:r w:rsidRPr="00931554">
        <w:rPr>
          <w:b/>
          <w:color w:val="000000"/>
          <w:lang w:val="en-GB" w:eastAsia="en-US" w:bidi="ar-SA"/>
        </w:rPr>
        <w:t>3.6.1 Design Diagrams</w:t>
      </w:r>
      <w:bookmarkEnd w:id="85"/>
    </w:p>
    <w:p w:rsidR="00964CF2" w:rsidRPr="00E657C1" w:rsidP="00E657C1">
      <w:pPr>
        <w:spacing w:before="30" w:after="0" w:line="360" w:lineRule="auto"/>
        <w:jc w:val="both"/>
        <w:rPr>
          <w:rFonts w:eastAsia="Calibri"/>
          <w:lang w:val="en-GB" w:eastAsia="en-US" w:bidi="ar-SA"/>
        </w:rPr>
      </w:pPr>
      <w:r w:rsidRPr="00E657C1">
        <w:rPr>
          <w:rFonts w:eastAsia="Calibri"/>
          <w:lang w:val="en-GB" w:eastAsia="en-US" w:bidi="ar-SA"/>
        </w:rPr>
        <w:t xml:space="preserve">The first deliverable involves creating design diagrams that visually represent the system’s functionality. These diagrams will include a Use Case diagram illustrating user interacts with the application, a System Architecture diagram illustrating the high-level interaction between key components in the web application, a Wireframe showing the GUI interactions for the tables and reports generated by the system, a Class UML Diagram showing how the classes and objects in the code are going to be created, initialized and handle data within the application, an Entity Relationship Diagram that shares how data is stored and represented in the web application, and finally a Sequence UML Diagram showcasing the behaviour aspect of the web application. All these diagrams will be used as blueprints for developing the web application, and are to be completed by </w:t>
      </w:r>
      <w:r w:rsidRPr="00E657C1" w:rsidR="005A10D9">
        <w:rPr>
          <w:rFonts w:eastAsia="Calibri"/>
          <w:lang w:val="en-GB" w:eastAsia="en-US" w:bidi="ar-SA"/>
        </w:rPr>
        <w:t>June 5th, 2024.</w:t>
      </w:r>
    </w:p>
    <w:p w:rsidR="00D557B6" w:rsidRPr="00931554" w:rsidP="001A0264">
      <w:pPr>
        <w:keepNext/>
        <w:keepLines/>
        <w:spacing w:before="200" w:after="0" w:line="360" w:lineRule="auto"/>
        <w:jc w:val="both"/>
        <w:outlineLvl w:val="2"/>
        <w:rPr>
          <w:b/>
          <w:color w:val="000000"/>
          <w:lang w:val="en-GB" w:eastAsia="en-US" w:bidi="ar-SA"/>
        </w:rPr>
      </w:pPr>
      <w:bookmarkStart w:id="86" w:name="_Toc174577111"/>
      <w:r w:rsidRPr="00931554">
        <w:rPr>
          <w:b/>
          <w:color w:val="000000"/>
          <w:lang w:val="en-GB" w:eastAsia="en-US" w:bidi="ar-SA"/>
        </w:rPr>
        <w:t>3.6.2 Database Connectivity</w:t>
      </w:r>
      <w:bookmarkEnd w:id="86"/>
    </w:p>
    <w:p w:rsidR="005A10D9" w:rsidRPr="00E657C1" w:rsidP="00E657C1">
      <w:pPr>
        <w:spacing w:before="30" w:after="0" w:line="360" w:lineRule="auto"/>
        <w:jc w:val="both"/>
        <w:rPr>
          <w:rFonts w:eastAsia="Calibri"/>
          <w:lang w:val="en-GB" w:eastAsia="en-US" w:bidi="ar-SA"/>
        </w:rPr>
      </w:pPr>
      <w:r w:rsidRPr="00E657C1">
        <w:rPr>
          <w:rFonts w:eastAsia="Calibri"/>
          <w:lang w:val="en-GB" w:eastAsia="en-US" w:bidi="ar-SA"/>
        </w:rPr>
        <w:t xml:space="preserve">This includes designing and creating the SQLite database based on the previously developed design diagrams. The database must be capable of efficiently handling data storage, retrieval, and updates. Data is going to be cached on the host’s file system. This deliverable is vital for the data management aspect of the system and is targeted for completion </w:t>
      </w:r>
      <w:r w:rsidRPr="00E657C1">
        <w:rPr>
          <w:rFonts w:eastAsia="Calibri"/>
          <w:lang w:val="en-GB" w:eastAsia="en-US" w:bidi="ar-SA"/>
        </w:rPr>
        <w:t>by June 28th.</w:t>
      </w:r>
    </w:p>
    <w:p w:rsidR="005A10D9" w:rsidRPr="00931554" w:rsidP="001A0264">
      <w:pPr>
        <w:keepNext/>
        <w:keepLines/>
        <w:spacing w:before="200" w:after="0" w:line="360" w:lineRule="auto"/>
        <w:jc w:val="both"/>
        <w:outlineLvl w:val="2"/>
        <w:rPr>
          <w:b/>
          <w:color w:val="000000"/>
          <w:lang w:val="en-GB" w:eastAsia="en-US" w:bidi="ar-SA"/>
        </w:rPr>
      </w:pPr>
      <w:bookmarkStart w:id="87" w:name="_Toc174577112"/>
      <w:r w:rsidRPr="00931554">
        <w:rPr>
          <w:b/>
          <w:color w:val="000000"/>
          <w:lang w:val="en-GB" w:eastAsia="en-US" w:bidi="ar-SA"/>
        </w:rPr>
        <w:t>3.6.3 User Interface Completion</w:t>
      </w:r>
      <w:bookmarkEnd w:id="87"/>
    </w:p>
    <w:p w:rsidR="005A10D9" w:rsidRPr="00E657C1" w:rsidP="00E657C1">
      <w:pPr>
        <w:spacing w:before="30" w:after="0" w:line="360" w:lineRule="auto"/>
        <w:jc w:val="both"/>
        <w:rPr>
          <w:rFonts w:eastAsia="Calibri"/>
          <w:lang w:val="en-GB" w:eastAsia="en-US" w:bidi="ar-SA"/>
        </w:rPr>
      </w:pPr>
      <w:r w:rsidRPr="00E657C1">
        <w:rPr>
          <w:rFonts w:eastAsia="Calibri"/>
          <w:lang w:val="en-GB" w:eastAsia="en-US" w:bidi="ar-SA"/>
        </w:rPr>
        <w:t xml:space="preserve">This phase involves defining the layout and structure of the command-line interface, including command prompts, chart displays, data reports, and user feedback mechanisms. Ensuring that the interface remains intuitive and user-friendly for all user roles is essential. Completing the user interface is scheduled </w:t>
      </w:r>
      <w:r w:rsidRPr="00E657C1">
        <w:rPr>
          <w:rFonts w:eastAsia="Calibri"/>
          <w:lang w:val="en-GB" w:eastAsia="en-US" w:bidi="ar-SA"/>
        </w:rPr>
        <w:t>for June 25th 2024.</w:t>
      </w:r>
    </w:p>
    <w:p w:rsidR="00E657C1" w:rsidRPr="00931554" w:rsidP="00E657C1">
      <w:pPr>
        <w:keepNext/>
        <w:keepLines/>
        <w:spacing w:before="200" w:after="0" w:line="360" w:lineRule="auto"/>
        <w:jc w:val="both"/>
        <w:outlineLvl w:val="2"/>
        <w:rPr>
          <w:b/>
          <w:color w:val="000000"/>
          <w:lang w:val="en-GB" w:eastAsia="en-US" w:bidi="ar-SA"/>
        </w:rPr>
      </w:pPr>
      <w:bookmarkStart w:id="88" w:name="_Toc174577113"/>
      <w:r w:rsidRPr="00931554">
        <w:rPr>
          <w:b/>
          <w:color w:val="000000"/>
          <w:lang w:val="en-GB" w:eastAsia="en-US" w:bidi="ar-SA"/>
        </w:rPr>
        <w:t>3.6.4 System Modules Development</w:t>
      </w:r>
      <w:bookmarkEnd w:id="88"/>
    </w:p>
    <w:p w:rsidR="005A10D9" w:rsidRPr="00E657C1" w:rsidP="00E657C1">
      <w:pPr>
        <w:spacing w:before="30" w:after="0" w:line="360" w:lineRule="auto"/>
        <w:jc w:val="both"/>
        <w:rPr>
          <w:rFonts w:eastAsia="Calibri"/>
          <w:lang w:val="en-GB" w:eastAsia="en-US" w:bidi="ar-SA"/>
        </w:rPr>
      </w:pPr>
      <w:r>
        <w:rPr>
          <w:rFonts w:eastAsia="Calibri"/>
          <w:lang w:val="en-GB" w:eastAsia="en-US" w:bidi="ar-SA"/>
        </w:rPr>
        <w:t xml:space="preserve">This involves developing several key modules, such as the Data Download Module, Data Cleaning and Pre-processing Module, Data Analysis Module, and Report Generation Module. Each module is being created to fulfil specific functionalities necessary for the system's operation. Completing this phase is expected </w:t>
      </w:r>
      <w:r w:rsidRPr="00E657C1">
        <w:rPr>
          <w:rFonts w:eastAsia="Calibri"/>
          <w:lang w:val="en-GB" w:eastAsia="en-US" w:bidi="ar-SA"/>
        </w:rPr>
        <w:t>by</w:t>
      </w:r>
      <w:r w:rsidRPr="00E657C1">
        <w:rPr>
          <w:rFonts w:eastAsia="Calibri"/>
          <w:lang w:val="en-GB" w:eastAsia="en-US" w:bidi="ar-SA"/>
        </w:rPr>
        <w:t xml:space="preserve"> July 10th. </w:t>
      </w:r>
    </w:p>
    <w:p w:rsidR="005A10D9" w:rsidRPr="00931554" w:rsidP="001A0264">
      <w:pPr>
        <w:keepNext/>
        <w:keepLines/>
        <w:spacing w:before="200" w:after="0" w:line="360" w:lineRule="auto"/>
        <w:jc w:val="both"/>
        <w:outlineLvl w:val="2"/>
        <w:rPr>
          <w:b/>
          <w:color w:val="000000"/>
          <w:lang w:val="en-GB" w:eastAsia="en-US" w:bidi="ar-SA"/>
        </w:rPr>
      </w:pPr>
      <w:bookmarkStart w:id="89" w:name="_Toc174577114"/>
      <w:r w:rsidRPr="00931554">
        <w:rPr>
          <w:b/>
          <w:color w:val="000000"/>
          <w:lang w:val="en-GB" w:eastAsia="en-US" w:bidi="ar-SA"/>
        </w:rPr>
        <w:t>3.6.</w:t>
      </w:r>
      <w:r w:rsidRPr="00931554" w:rsidR="007F258B">
        <w:rPr>
          <w:b/>
          <w:color w:val="000000"/>
          <w:lang w:val="en-GB" w:eastAsia="en-US" w:bidi="ar-SA"/>
        </w:rPr>
        <w:t>5</w:t>
      </w:r>
      <w:r w:rsidRPr="00931554">
        <w:rPr>
          <w:b/>
          <w:color w:val="000000"/>
          <w:lang w:val="en-GB" w:eastAsia="en-US" w:bidi="ar-SA"/>
        </w:rPr>
        <w:t xml:space="preserve"> System Testing</w:t>
      </w:r>
      <w:bookmarkEnd w:id="89"/>
    </w:p>
    <w:p w:rsidR="005A10D9" w:rsidRPr="00E657C1" w:rsidP="00E657C1">
      <w:pPr>
        <w:spacing w:before="30" w:after="0" w:line="360" w:lineRule="auto"/>
        <w:jc w:val="both"/>
        <w:rPr>
          <w:rFonts w:eastAsia="Calibri"/>
          <w:lang w:val="en-GB" w:eastAsia="en-US" w:bidi="ar-SA"/>
        </w:rPr>
      </w:pPr>
      <w:r w:rsidRPr="00E657C1">
        <w:rPr>
          <w:rFonts w:eastAsia="Calibri"/>
          <w:lang w:val="en-GB" w:eastAsia="en-US" w:bidi="ar-SA"/>
        </w:rPr>
        <w:t>This deliverable encompasses rigorously testing using both black-box and functional testing methods. This phase involves evaluating the system's performance, usability, and compliance with requirements, documenting test results, and addressing any identified issues before the final showcase on August 20th</w:t>
      </w:r>
      <w:r w:rsidRPr="00E657C1" w:rsidR="007F258B">
        <w:rPr>
          <w:rFonts w:eastAsia="Calibri"/>
          <w:lang w:val="en-GB" w:eastAsia="en-US" w:bidi="ar-SA"/>
        </w:rPr>
        <w:t>.</w:t>
      </w:r>
    </w:p>
    <w:p w:rsidR="007F258B" w:rsidRPr="00931554" w:rsidP="001A0264">
      <w:pPr>
        <w:keepNext/>
        <w:keepLines/>
        <w:spacing w:before="200" w:after="0" w:line="360" w:lineRule="auto"/>
        <w:jc w:val="both"/>
        <w:outlineLvl w:val="2"/>
        <w:rPr>
          <w:b/>
          <w:color w:val="000000"/>
          <w:lang w:val="en-GB" w:eastAsia="en-US" w:bidi="ar-SA"/>
        </w:rPr>
      </w:pPr>
      <w:bookmarkStart w:id="90" w:name="_Toc174577115"/>
      <w:r w:rsidRPr="00931554">
        <w:rPr>
          <w:b/>
          <w:color w:val="000000"/>
          <w:lang w:val="en-GB" w:eastAsia="en-US" w:bidi="ar-SA"/>
        </w:rPr>
        <w:t>3.6.6 Final Documentation</w:t>
      </w:r>
      <w:bookmarkEnd w:id="90"/>
    </w:p>
    <w:p w:rsidR="007F258B" w:rsidRPr="00E657C1" w:rsidP="00E657C1">
      <w:pPr>
        <w:spacing w:before="30" w:after="0" w:line="360" w:lineRule="auto"/>
        <w:jc w:val="both"/>
        <w:rPr>
          <w:rFonts w:eastAsia="Calibri"/>
          <w:lang w:val="en-GB" w:eastAsia="en-US" w:bidi="ar-SA"/>
        </w:rPr>
      </w:pPr>
      <w:r w:rsidRPr="00E657C1">
        <w:rPr>
          <w:rFonts w:eastAsia="Calibri"/>
          <w:lang w:val="en-GB" w:eastAsia="en-US" w:bidi="ar-SA"/>
        </w:rPr>
        <w:t xml:space="preserve">This document provides comprehensive information on the system's functionalities, development processes, and key features. It includes user guides and technical documentation for future reference and maintenance. The final documentation is being completed by </w:t>
      </w:r>
      <w:r w:rsidRPr="00E657C1">
        <w:rPr>
          <w:rFonts w:eastAsia="Calibri"/>
          <w:lang w:val="en-GB" w:eastAsia="en-US" w:bidi="ar-SA"/>
        </w:rPr>
        <w:t>July 19th.</w:t>
      </w:r>
    </w:p>
    <w:p w:rsidR="007F258B" w:rsidRPr="00931554" w:rsidP="001A0264">
      <w:pPr>
        <w:keepNext/>
        <w:keepLines/>
        <w:spacing w:before="200" w:after="0" w:line="360" w:lineRule="auto"/>
        <w:jc w:val="both"/>
        <w:outlineLvl w:val="2"/>
        <w:rPr>
          <w:b/>
          <w:color w:val="000000"/>
          <w:lang w:val="en-GB" w:eastAsia="en-US" w:bidi="ar-SA"/>
        </w:rPr>
      </w:pPr>
      <w:bookmarkStart w:id="91" w:name="_Toc174577116"/>
      <w:r w:rsidRPr="00931554">
        <w:rPr>
          <w:b/>
          <w:color w:val="000000"/>
          <w:lang w:val="en-GB" w:eastAsia="en-US" w:bidi="ar-SA"/>
        </w:rPr>
        <w:t>3.6.7 System Completion and Demo</w:t>
      </w:r>
      <w:bookmarkEnd w:id="91"/>
    </w:p>
    <w:p w:rsidR="00D12EB7" w:rsidP="00D12EB7">
      <w:pPr>
        <w:spacing w:before="30" w:after="0" w:line="360" w:lineRule="auto"/>
        <w:jc w:val="both"/>
        <w:rPr>
          <w:rFonts w:eastAsia="Calibri"/>
          <w:lang w:val="en-GB" w:eastAsia="en-US" w:bidi="ar-SA"/>
        </w:rPr>
      </w:pPr>
      <w:r>
        <w:rPr>
          <w:rFonts w:eastAsia="Calibri"/>
          <w:lang w:val="en-GB" w:eastAsia="en-US" w:bidi="ar-SA"/>
        </w:rPr>
        <w:t xml:space="preserve">The seventh deliverable marks the system completion, showcasing the full functionality of the web application. This milestone demonstrates how the system responds to user commands and processes inputs, ensuring that all features are operational and meet the </w:t>
      </w:r>
      <w:r>
        <w:rPr>
          <w:rFonts w:eastAsia="Calibri"/>
          <w:lang w:val="en-GB" w:eastAsia="en-US" w:bidi="ar-SA"/>
        </w:rPr>
        <w:t>specified requirements just before the final demo to the examiners. The system is being completed by July 24th, and the demo is being pushed to August 20th.</w:t>
      </w:r>
    </w:p>
    <w:p w:rsidR="00D12EB7" w:rsidRPr="00D12EB7">
      <w:pPr>
        <w:spacing w:before="30" w:after="30" w:line="360" w:lineRule="auto"/>
        <w:jc w:val="both"/>
        <w:rPr>
          <w:rFonts w:ascii="Calibri" w:eastAsia="Calibri" w:hAnsi="Calibri" w:cs="Calibri"/>
          <w:sz w:val="22"/>
          <w:szCs w:val="22"/>
          <w:lang w:val="en-GB" w:eastAsia="en-US" w:bidi="ar-SA"/>
        </w:rPr>
      </w:pPr>
      <w:r>
        <w:rPr>
          <w:rFonts w:ascii="Calibri" w:eastAsia="Calibri" w:hAnsi="Calibri" w:cs="Calibri"/>
          <w:sz w:val="22"/>
          <w:szCs w:val="22"/>
          <w:lang w:val="en-GB" w:eastAsia="en-US" w:bidi="ar-SA"/>
        </w:rPr>
        <w:br w:type="page"/>
      </w:r>
    </w:p>
    <w:p w:rsidR="6D656485" w:rsidRPr="00931554" w:rsidP="00D12EB7">
      <w:pPr>
        <w:spacing w:before="30" w:after="0" w:line="360" w:lineRule="auto"/>
        <w:jc w:val="both"/>
        <w:rPr>
          <w:rFonts w:eastAsia="Calibri"/>
          <w:lang w:val="en-GB" w:eastAsia="en-US" w:bidi="ar-SA"/>
        </w:rPr>
      </w:pPr>
    </w:p>
    <w:p w:rsidR="6D656485" w:rsidRPr="00931554" w:rsidP="001A0264">
      <w:pPr>
        <w:keepNext/>
        <w:spacing w:before="30" w:after="150" w:line="360" w:lineRule="auto"/>
        <w:contextualSpacing/>
        <w:jc w:val="center"/>
        <w:outlineLvl w:val="0"/>
        <w:rPr>
          <w:b/>
          <w:bCs/>
          <w:color w:val="000000"/>
          <w:spacing w:val="-10"/>
          <w:kern w:val="28"/>
          <w:lang w:val="en-GB" w:eastAsia="en-US" w:bidi="ar-SA"/>
        </w:rPr>
      </w:pPr>
      <w:bookmarkStart w:id="92" w:name="_Toc174577117"/>
      <w:r w:rsidRPr="00931554">
        <w:rPr>
          <w:b/>
          <w:bCs/>
          <w:color w:val="000000"/>
          <w:spacing w:val="-10"/>
          <w:kern w:val="28"/>
          <w:lang w:val="en-GB" w:eastAsia="en-US" w:bidi="ar-SA"/>
        </w:rPr>
        <w:t>Chapter 4: System Analysis and Design</w:t>
      </w:r>
      <w:bookmarkEnd w:id="92"/>
    </w:p>
    <w:p w:rsidR="0056263D" w:rsidRPr="00931554" w:rsidP="001A0264">
      <w:pPr>
        <w:keepNext/>
        <w:keepLines/>
        <w:spacing w:before="30" w:after="150" w:line="360" w:lineRule="auto"/>
        <w:ind w:left="576" w:hanging="576"/>
        <w:contextualSpacing/>
        <w:jc w:val="both"/>
        <w:outlineLvl w:val="1"/>
        <w:rPr>
          <w:rFonts w:eastAsia="Calibri"/>
          <w:b/>
          <w:color w:val="4F81BD"/>
          <w:lang w:val="en-GB" w:eastAsia="en-US" w:bidi="ar-SA"/>
        </w:rPr>
      </w:pPr>
      <w:bookmarkStart w:id="93" w:name="_Toc174577118"/>
      <w:r w:rsidRPr="00931554">
        <w:rPr>
          <w:b/>
          <w:bCs/>
          <w:color w:val="000000"/>
          <w:lang w:val="en-GB" w:eastAsia="en-US" w:bidi="ar-SA"/>
        </w:rPr>
        <w:t>4.1 Introduction</w:t>
      </w:r>
      <w:bookmarkEnd w:id="93"/>
      <w:r w:rsidRPr="00931554">
        <w:rPr>
          <w:b/>
          <w:bCs/>
          <w:color w:val="000000"/>
          <w:lang w:val="en-GB" w:eastAsia="en-US" w:bidi="ar-SA"/>
        </w:rPr>
        <w:t xml:space="preserve"> </w:t>
      </w:r>
      <w:r w:rsidRPr="00931554">
        <w:rPr>
          <w:rFonts w:eastAsia="Calibri"/>
          <w:b/>
          <w:color w:val="4F81BD"/>
          <w:lang w:val="en-GB" w:eastAsia="en-US" w:bidi="ar-SA"/>
        </w:rPr>
        <w:t xml:space="preserve"> </w:t>
      </w:r>
    </w:p>
    <w:p w:rsidR="1F79132B" w:rsidRPr="00931554" w:rsidP="001A0264">
      <w:pPr>
        <w:spacing w:before="30" w:after="0" w:line="360" w:lineRule="auto"/>
        <w:jc w:val="both"/>
        <w:rPr>
          <w:rFonts w:eastAsia="Cambria"/>
          <w:lang w:val="en-GB" w:eastAsia="en-US" w:bidi="ar-SA"/>
        </w:rPr>
      </w:pPr>
      <w:r w:rsidRPr="00931554">
        <w:rPr>
          <w:rFonts w:eastAsia="Calibri"/>
          <w:lang w:val="en-GB" w:eastAsia="en-US" w:bidi="ar-SA"/>
        </w:rPr>
        <w:t xml:space="preserve">This chapter </w:t>
      </w:r>
      <w:r w:rsidRPr="00931554" w:rsidR="00BD5AF4">
        <w:rPr>
          <w:rFonts w:eastAsia="Calibri"/>
          <w:lang w:val="en-GB" w:eastAsia="en-US" w:bidi="ar-SA"/>
        </w:rPr>
        <w:t>delves into</w:t>
      </w:r>
      <w:r w:rsidRPr="00931554">
        <w:rPr>
          <w:rFonts w:eastAsia="Calibri"/>
          <w:lang w:val="en-GB" w:eastAsia="en-US" w:bidi="ar-SA"/>
        </w:rPr>
        <w:t xml:space="preserve"> the technical </w:t>
      </w:r>
      <w:r w:rsidRPr="00931554" w:rsidR="00BD5AF4">
        <w:rPr>
          <w:rFonts w:eastAsia="Calibri"/>
          <w:lang w:val="en-GB" w:eastAsia="en-US" w:bidi="ar-SA"/>
        </w:rPr>
        <w:t>aspects</w:t>
      </w:r>
      <w:r w:rsidRPr="00931554" w:rsidR="005466F3">
        <w:rPr>
          <w:rFonts w:eastAsia="Calibri"/>
          <w:lang w:val="en-GB" w:eastAsia="en-US" w:bidi="ar-SA"/>
        </w:rPr>
        <w:t xml:space="preserve"> of </w:t>
      </w:r>
      <w:r w:rsidR="00F36390">
        <w:rPr>
          <w:rFonts w:eastAsia="Calibri"/>
          <w:lang w:val="en-GB" w:eastAsia="en-US" w:bidi="ar-SA"/>
        </w:rPr>
        <w:t>the web application</w:t>
      </w:r>
      <w:r w:rsidRPr="00931554" w:rsidR="00BD5AF4">
        <w:rPr>
          <w:rFonts w:eastAsia="Calibri"/>
          <w:lang w:val="en-GB" w:eastAsia="en-US" w:bidi="ar-SA"/>
        </w:rPr>
        <w:t xml:space="preserve">, including its core </w:t>
      </w:r>
      <w:r w:rsidRPr="00931554">
        <w:rPr>
          <w:rFonts w:eastAsia="Calibri"/>
          <w:lang w:val="en-GB" w:eastAsia="en-US" w:bidi="ar-SA"/>
        </w:rPr>
        <w:t>functionalities, architecture, and development plan.</w:t>
      </w:r>
      <w:r w:rsidRPr="00931554" w:rsidR="0056263D">
        <w:rPr>
          <w:rFonts w:eastAsia="Cambria"/>
          <w:lang w:val="en-GB" w:eastAsia="en-US" w:bidi="ar-SA"/>
        </w:rPr>
        <w:t xml:space="preserve"> </w:t>
      </w:r>
      <w:r w:rsidRPr="00931554" w:rsidR="00BD5AF4">
        <w:rPr>
          <w:rFonts w:eastAsia="Calibri"/>
          <w:lang w:val="en-GB" w:eastAsia="en-US" w:bidi="ar-SA"/>
        </w:rPr>
        <w:t>It details the system's scalable</w:t>
      </w:r>
      <w:r w:rsidRPr="00931554">
        <w:rPr>
          <w:lang w:val="en-GB" w:eastAsia="en-US" w:bidi="ar-SA"/>
        </w:rPr>
        <w:t xml:space="preserve"> framework</w:t>
      </w:r>
      <w:r w:rsidRPr="00931554" w:rsidR="00BD5AF4">
        <w:rPr>
          <w:rFonts w:eastAsia="Calibri"/>
          <w:lang w:val="en-GB" w:eastAsia="en-US" w:bidi="ar-SA"/>
        </w:rPr>
        <w:t xml:space="preserve">, </w:t>
      </w:r>
      <w:r w:rsidRPr="00931554">
        <w:rPr>
          <w:lang w:val="en-GB" w:eastAsia="en-US" w:bidi="ar-SA"/>
        </w:rPr>
        <w:t>secure data acquisition methods</w:t>
      </w:r>
      <w:r w:rsidRPr="00931554" w:rsidR="00BD5AF4">
        <w:rPr>
          <w:rFonts w:eastAsia="Calibri"/>
          <w:lang w:val="en-GB" w:eastAsia="en-US" w:bidi="ar-SA"/>
        </w:rPr>
        <w:t xml:space="preserve">, and </w:t>
      </w:r>
      <w:r w:rsidRPr="00931554">
        <w:rPr>
          <w:lang w:val="en-GB" w:eastAsia="en-US" w:bidi="ar-SA"/>
        </w:rPr>
        <w:t xml:space="preserve">user-friendly command-line </w:t>
      </w:r>
      <w:r w:rsidRPr="00931554" w:rsidR="00BD5AF4">
        <w:rPr>
          <w:rFonts w:eastAsia="Calibri"/>
          <w:lang w:val="en-GB" w:eastAsia="en-US" w:bidi="ar-SA"/>
        </w:rPr>
        <w:t>interface design.</w:t>
      </w:r>
      <w:r w:rsidRPr="00931554" w:rsidR="0056263D">
        <w:rPr>
          <w:rFonts w:eastAsia="Cambria"/>
          <w:lang w:val="en-GB" w:eastAsia="en-US" w:bidi="ar-SA"/>
        </w:rPr>
        <w:t xml:space="preserve"> </w:t>
      </w:r>
      <w:r w:rsidRPr="00931554">
        <w:rPr>
          <w:lang w:val="en-GB" w:eastAsia="en-US" w:bidi="ar-SA"/>
        </w:rPr>
        <w:t xml:space="preserve">By the </w:t>
      </w:r>
      <w:r w:rsidRPr="00931554" w:rsidR="00BD5AF4">
        <w:rPr>
          <w:rFonts w:eastAsia="Calibri"/>
          <w:lang w:val="en-GB" w:eastAsia="en-US" w:bidi="ar-SA"/>
        </w:rPr>
        <w:t>end of the chapter</w:t>
      </w:r>
      <w:r w:rsidRPr="00931554">
        <w:rPr>
          <w:lang w:val="en-GB" w:eastAsia="en-US" w:bidi="ar-SA"/>
        </w:rPr>
        <w:t xml:space="preserve">, a clear understanding of </w:t>
      </w:r>
      <w:r w:rsidR="00F36390">
        <w:rPr>
          <w:rFonts w:eastAsia="Calibri"/>
          <w:lang w:val="en-GB" w:eastAsia="en-US" w:bidi="ar-SA"/>
        </w:rPr>
        <w:t>the web application</w:t>
      </w:r>
      <w:r w:rsidRPr="00931554" w:rsidR="00BD5AF4">
        <w:rPr>
          <w:rFonts w:eastAsia="Calibri"/>
          <w:lang w:val="en-GB" w:eastAsia="en-US" w:bidi="ar-SA"/>
        </w:rPr>
        <w:t>'s</w:t>
      </w:r>
      <w:r w:rsidRPr="00931554">
        <w:rPr>
          <w:lang w:val="en-GB" w:eastAsia="en-US" w:bidi="ar-SA"/>
        </w:rPr>
        <w:t xml:space="preserve"> technical foundations will be established, </w:t>
      </w:r>
      <w:r w:rsidRPr="00931554" w:rsidR="00BD5AF4">
        <w:rPr>
          <w:rFonts w:eastAsia="Calibri"/>
          <w:lang w:val="en-GB" w:eastAsia="en-US" w:bidi="ar-SA"/>
        </w:rPr>
        <w:t>showcasing</w:t>
      </w:r>
      <w:r w:rsidRPr="00931554">
        <w:rPr>
          <w:lang w:val="en-GB" w:eastAsia="en-US" w:bidi="ar-SA"/>
        </w:rPr>
        <w:t xml:space="preserve"> its effectiveness in addressing the financial literacy needs of educators and students.</w:t>
      </w:r>
    </w:p>
    <w:p w:rsidR="00073499" w:rsidRPr="00931554" w:rsidP="001A0264">
      <w:pPr>
        <w:keepNext/>
        <w:keepLines/>
        <w:spacing w:before="30" w:after="150" w:line="360" w:lineRule="auto"/>
        <w:ind w:left="576" w:hanging="576"/>
        <w:contextualSpacing/>
        <w:jc w:val="both"/>
        <w:outlineLvl w:val="1"/>
        <w:rPr>
          <w:b/>
          <w:bCs/>
          <w:color w:val="000000"/>
          <w:lang w:val="en-GB" w:eastAsia="en-US" w:bidi="ar-SA"/>
        </w:rPr>
      </w:pPr>
      <w:bookmarkStart w:id="94" w:name="_Toc174577119"/>
      <w:r w:rsidRPr="00931554">
        <w:rPr>
          <w:b/>
          <w:bCs/>
          <w:color w:val="000000"/>
          <w:lang w:val="en-GB" w:eastAsia="en-US" w:bidi="ar-SA"/>
        </w:rPr>
        <w:t>4.2 System Analysis</w:t>
      </w:r>
      <w:bookmarkEnd w:id="94"/>
    </w:p>
    <w:p w:rsidR="737DCDAA" w:rsidRPr="00931554" w:rsidP="001A0264">
      <w:pPr>
        <w:spacing w:before="30" w:after="0" w:line="360" w:lineRule="auto"/>
        <w:jc w:val="both"/>
        <w:rPr>
          <w:rFonts w:eastAsia="Calibri"/>
          <w:lang w:val="en-GB" w:eastAsia="en-US" w:bidi="ar-SA"/>
        </w:rPr>
      </w:pPr>
      <w:r w:rsidRPr="00931554">
        <w:rPr>
          <w:rFonts w:eastAsia="Calibri"/>
          <w:lang w:val="en-GB" w:eastAsia="en-US" w:bidi="ar-SA"/>
        </w:rPr>
        <w:t>In this section, we will identify</w:t>
      </w:r>
      <w:r w:rsidRPr="00931554">
        <w:rPr>
          <w:rFonts w:eastAsia="Calibri"/>
          <w:lang w:val="en-GB" w:eastAsia="en-US" w:bidi="ar-SA"/>
        </w:rPr>
        <w:t xml:space="preserve"> the </w:t>
      </w:r>
      <w:r w:rsidRPr="00931554">
        <w:rPr>
          <w:rFonts w:eastAsia="Calibri"/>
          <w:lang w:val="en-GB" w:eastAsia="en-US" w:bidi="ar-SA"/>
        </w:rPr>
        <w:t xml:space="preserve">functional </w:t>
      </w:r>
      <w:r w:rsidRPr="00931554">
        <w:rPr>
          <w:rFonts w:eastAsia="Calibri"/>
          <w:lang w:val="en-GB" w:eastAsia="en-US" w:bidi="ar-SA"/>
        </w:rPr>
        <w:t xml:space="preserve">and </w:t>
      </w:r>
      <w:r w:rsidRPr="00931554">
        <w:rPr>
          <w:rFonts w:eastAsia="Calibri"/>
          <w:lang w:val="en-GB" w:eastAsia="en-US" w:bidi="ar-SA"/>
        </w:rPr>
        <w:t xml:space="preserve">non-functional requirements of </w:t>
      </w:r>
      <w:r w:rsidR="00F36390">
        <w:rPr>
          <w:rFonts w:eastAsia="Calibri"/>
          <w:lang w:val="en-GB" w:eastAsia="en-US" w:bidi="ar-SA"/>
        </w:rPr>
        <w:t>the web application</w:t>
      </w:r>
      <w:r w:rsidRPr="00931554">
        <w:rPr>
          <w:rFonts w:eastAsia="Calibri"/>
          <w:lang w:val="en-GB" w:eastAsia="en-US" w:bidi="ar-SA"/>
        </w:rPr>
        <w:t>. The analysis will highlight the essential capabilities</w:t>
      </w:r>
      <w:r w:rsidRPr="00931554">
        <w:rPr>
          <w:rFonts w:eastAsia="Calibri"/>
          <w:lang w:val="en-GB" w:eastAsia="en-US" w:bidi="ar-SA"/>
        </w:rPr>
        <w:t xml:space="preserve"> the system </w:t>
      </w:r>
      <w:r w:rsidRPr="00931554">
        <w:rPr>
          <w:rFonts w:eastAsia="Calibri"/>
          <w:lang w:val="en-GB" w:eastAsia="en-US" w:bidi="ar-SA"/>
        </w:rPr>
        <w:t>must possess, as well as</w:t>
      </w:r>
      <w:r w:rsidRPr="00931554">
        <w:rPr>
          <w:rFonts w:eastAsia="Calibri"/>
          <w:lang w:val="en-GB" w:eastAsia="en-US" w:bidi="ar-SA"/>
        </w:rPr>
        <w:t xml:space="preserve"> the </w:t>
      </w:r>
      <w:r w:rsidRPr="00931554">
        <w:rPr>
          <w:rFonts w:eastAsia="Calibri"/>
          <w:lang w:val="en-GB" w:eastAsia="en-US" w:bidi="ar-SA"/>
        </w:rPr>
        <w:t>attributes</w:t>
      </w:r>
      <w:r w:rsidRPr="00931554">
        <w:rPr>
          <w:lang w:val="en-GB" w:eastAsia="en-US" w:bidi="ar-SA"/>
        </w:rPr>
        <w:t xml:space="preserve"> that </w:t>
      </w:r>
      <w:r w:rsidRPr="00931554">
        <w:rPr>
          <w:rFonts w:eastAsia="Calibri"/>
          <w:lang w:val="en-GB" w:eastAsia="en-US" w:bidi="ar-SA"/>
        </w:rPr>
        <w:t>ensure its effectiveness and reliability</w:t>
      </w:r>
      <w:r w:rsidRPr="00931554">
        <w:rPr>
          <w:lang w:val="en-GB" w:eastAsia="en-US" w:bidi="ar-SA"/>
        </w:rPr>
        <w:t>.</w:t>
      </w:r>
    </w:p>
    <w:p w:rsidR="5030443C" w:rsidRPr="00931554" w:rsidP="001A0264">
      <w:pPr>
        <w:keepNext/>
        <w:keepLines/>
        <w:spacing w:before="30" w:after="150" w:line="360" w:lineRule="auto"/>
        <w:contextualSpacing/>
        <w:jc w:val="both"/>
        <w:outlineLvl w:val="2"/>
        <w:rPr>
          <w:b/>
          <w:color w:val="000000"/>
          <w:lang w:val="en-GB" w:eastAsia="en-US" w:bidi="ar-SA"/>
        </w:rPr>
      </w:pPr>
      <w:bookmarkStart w:id="95" w:name="_Toc174577120"/>
      <w:r w:rsidRPr="00931554">
        <w:rPr>
          <w:b/>
          <w:color w:val="000000"/>
          <w:lang w:val="en-GB" w:eastAsia="en-US" w:bidi="ar-SA"/>
        </w:rPr>
        <w:t>4.2.1 Functional Requirements</w:t>
      </w:r>
      <w:bookmarkEnd w:id="95"/>
    </w:p>
    <w:p w:rsidR="00D12EB7" w:rsidRPr="00D12EB7" w:rsidP="001A0264">
      <w:pPr>
        <w:spacing w:before="30" w:after="150" w:line="360" w:lineRule="auto"/>
        <w:contextualSpacing/>
        <w:jc w:val="both"/>
        <w:rPr>
          <w:color w:val="1F1F1F"/>
          <w:lang w:val="en-GB" w:eastAsia="en-US" w:bidi="ar-SA"/>
        </w:rPr>
      </w:pPr>
      <w:r w:rsidRPr="00931554">
        <w:rPr>
          <w:color w:val="1F1F1F"/>
          <w:lang w:val="en-GB" w:eastAsia="en-US" w:bidi="ar-SA"/>
        </w:rPr>
        <w:t>These functional requirements establish a clear understanding of the system's</w:t>
      </w:r>
      <w:r w:rsidRPr="00931554" w:rsidR="005466F3">
        <w:rPr>
          <w:color w:val="1F1F1F"/>
          <w:lang w:val="en-GB" w:eastAsia="en-US" w:bidi="ar-SA"/>
        </w:rPr>
        <w:t xml:space="preserve"> core functionalities, ensuring</w:t>
      </w:r>
      <w:r w:rsidRPr="00931554">
        <w:rPr>
          <w:color w:val="1F1F1F"/>
          <w:lang w:val="en-GB" w:eastAsia="en-US" w:bidi="ar-SA"/>
        </w:rPr>
        <w:t xml:space="preserve"> </w:t>
      </w:r>
      <w:r w:rsidR="00F36390">
        <w:rPr>
          <w:color w:val="1F1F1F"/>
          <w:lang w:val="en-GB" w:eastAsia="en-US" w:bidi="ar-SA"/>
        </w:rPr>
        <w:t>the web application</w:t>
      </w:r>
      <w:r w:rsidRPr="00931554">
        <w:rPr>
          <w:color w:val="1F1F1F"/>
          <w:lang w:val="en-GB" w:eastAsia="en-US" w:bidi="ar-SA"/>
        </w:rPr>
        <w:t xml:space="preserve"> delivers the intended value proposition for financial literacy education.</w:t>
      </w:r>
      <w:r w:rsidRPr="00931554" w:rsidR="00025D99">
        <w:rPr>
          <w:color w:val="1F1F1F"/>
          <w:lang w:val="en-GB" w:eastAsia="en-US" w:bidi="ar-SA"/>
        </w:rPr>
        <w:t xml:space="preserve"> The</w:t>
      </w:r>
      <w:r>
        <w:rPr>
          <w:color w:val="1F1F1F"/>
          <w:lang w:val="en-GB" w:eastAsia="en-US" w:bidi="ar-SA"/>
        </w:rPr>
        <w:t xml:space="preserve"> key requirements are</w:t>
      </w:r>
      <w:r w:rsidRPr="00931554" w:rsidR="00025D99">
        <w:rPr>
          <w:color w:val="1F1F1F"/>
          <w:lang w:val="en-GB" w:eastAsia="en-US" w:bidi="ar-SA"/>
        </w:rPr>
        <w:t>:</w:t>
      </w:r>
    </w:p>
    <w:p w:rsidR="56FD5166" w:rsidRPr="00931554" w:rsidP="001A0264">
      <w:pPr>
        <w:numPr>
          <w:ilvl w:val="0"/>
          <w:numId w:val="4"/>
        </w:numPr>
        <w:spacing w:before="30" w:after="0" w:line="360" w:lineRule="auto"/>
        <w:ind w:left="720" w:hanging="360"/>
        <w:jc w:val="both"/>
        <w:rPr>
          <w:rFonts w:eastAsia="Calibri"/>
          <w:lang w:val="en-GB" w:eastAsia="en-US" w:bidi="ar-SA"/>
        </w:rPr>
      </w:pPr>
      <w:r w:rsidRPr="00931554">
        <w:rPr>
          <w:rFonts w:eastAsia="Calibri"/>
          <w:lang w:val="en-GB" w:eastAsia="en-US" w:bidi="ar-SA"/>
        </w:rPr>
        <w:t xml:space="preserve">The system shall </w:t>
      </w:r>
      <w:r w:rsidRPr="00931554">
        <w:rPr>
          <w:rFonts w:eastAsia="Calibri"/>
          <w:lang w:val="en-GB" w:eastAsia="en-US" w:bidi="ar-SA"/>
        </w:rPr>
        <w:t xml:space="preserve">retrieve financial data </w:t>
      </w:r>
      <w:r w:rsidRPr="00931554" w:rsidR="00025D99">
        <w:rPr>
          <w:rFonts w:eastAsia="Calibri"/>
          <w:lang w:val="en-GB" w:eastAsia="en-US" w:bidi="ar-SA"/>
        </w:rPr>
        <w:t xml:space="preserve">from external sources using </w:t>
      </w:r>
      <w:r w:rsidRPr="00931554" w:rsidR="009043A1">
        <w:rPr>
          <w:rFonts w:eastAsia="Calibri"/>
          <w:lang w:val="en-GB" w:eastAsia="en-US" w:bidi="ar-SA"/>
        </w:rPr>
        <w:t>APIs or scraped data feeds</w:t>
      </w:r>
      <w:r w:rsidRPr="00931554">
        <w:rPr>
          <w:rFonts w:eastAsia="Calibri"/>
          <w:lang w:val="en-GB" w:eastAsia="en-US" w:bidi="ar-SA"/>
        </w:rPr>
        <w:t>.</w:t>
      </w:r>
    </w:p>
    <w:p w:rsidR="56FD5166" w:rsidRPr="00931554" w:rsidP="001A0264">
      <w:pPr>
        <w:numPr>
          <w:ilvl w:val="0"/>
          <w:numId w:val="4"/>
        </w:numPr>
        <w:spacing w:before="30" w:after="0" w:line="360" w:lineRule="auto"/>
        <w:ind w:left="720" w:hanging="360"/>
        <w:jc w:val="both"/>
        <w:rPr>
          <w:rFonts w:eastAsia="Calibri"/>
          <w:lang w:val="en-GB" w:eastAsia="en-US" w:bidi="ar-SA"/>
        </w:rPr>
      </w:pPr>
      <w:r w:rsidRPr="00931554">
        <w:rPr>
          <w:rFonts w:eastAsia="Calibri"/>
          <w:lang w:val="en-GB" w:eastAsia="en-US" w:bidi="ar-SA"/>
        </w:rPr>
        <w:t>The system shall clean</w:t>
      </w:r>
      <w:r w:rsidRPr="00931554">
        <w:rPr>
          <w:rFonts w:eastAsia="Calibri"/>
          <w:lang w:val="en-GB" w:eastAsia="en-US" w:bidi="ar-SA"/>
        </w:rPr>
        <w:t xml:space="preserve"> and pre-</w:t>
      </w:r>
      <w:r w:rsidRPr="00931554">
        <w:rPr>
          <w:rFonts w:eastAsia="Calibri"/>
          <w:lang w:val="en-GB" w:eastAsia="en-US" w:bidi="ar-SA"/>
        </w:rPr>
        <w:t>process acquired data, including</w:t>
      </w:r>
      <w:r w:rsidRPr="00931554">
        <w:rPr>
          <w:rFonts w:eastAsia="Calibri"/>
          <w:lang w:val="en-GB" w:eastAsia="en-US" w:bidi="ar-SA"/>
        </w:rPr>
        <w:t xml:space="preserve"> handling missing values and </w:t>
      </w:r>
      <w:r w:rsidRPr="00931554">
        <w:rPr>
          <w:rFonts w:eastAsia="Calibri"/>
          <w:lang w:val="en-GB" w:eastAsia="en-US" w:bidi="ar-SA"/>
        </w:rPr>
        <w:t>validating</w:t>
      </w:r>
      <w:r w:rsidRPr="00931554">
        <w:rPr>
          <w:rFonts w:eastAsia="Calibri"/>
          <w:lang w:val="en-GB" w:eastAsia="en-US" w:bidi="ar-SA"/>
        </w:rPr>
        <w:t xml:space="preserve"> data integrity.</w:t>
      </w:r>
    </w:p>
    <w:p w:rsidR="5C08F3D0" w:rsidRPr="00931554" w:rsidP="001A0264">
      <w:pPr>
        <w:numPr>
          <w:ilvl w:val="0"/>
          <w:numId w:val="4"/>
        </w:numPr>
        <w:spacing w:before="30" w:after="0" w:line="360" w:lineRule="auto"/>
        <w:ind w:left="720" w:hanging="360"/>
        <w:jc w:val="both"/>
        <w:rPr>
          <w:rFonts w:eastAsia="Calibri"/>
          <w:lang w:val="en-GB" w:eastAsia="en-US" w:bidi="ar-SA"/>
        </w:rPr>
      </w:pPr>
      <w:r w:rsidRPr="00931554">
        <w:rPr>
          <w:rFonts w:eastAsia="Calibri"/>
          <w:lang w:val="en-GB" w:eastAsia="en-US" w:bidi="ar-SA"/>
        </w:rPr>
        <w:t>The system shall off</w:t>
      </w:r>
      <w:r w:rsidR="00D602D7">
        <w:rPr>
          <w:rFonts w:eastAsia="Calibri"/>
          <w:lang w:val="en-GB" w:eastAsia="en-US" w:bidi="ar-SA"/>
        </w:rPr>
        <w:t xml:space="preserve">er a user-friendly web application </w:t>
      </w:r>
      <w:r w:rsidRPr="00931554">
        <w:rPr>
          <w:rFonts w:eastAsia="Calibri"/>
          <w:lang w:val="en-GB" w:eastAsia="en-US" w:bidi="ar-SA"/>
        </w:rPr>
        <w:t>interface that</w:t>
      </w:r>
      <w:r w:rsidR="00D602D7">
        <w:rPr>
          <w:rFonts w:eastAsia="Calibri"/>
          <w:lang w:val="en-GB" w:eastAsia="en-US" w:bidi="ar-SA"/>
        </w:rPr>
        <w:t xml:space="preserve"> accepts user input through text commands, </w:t>
      </w:r>
      <w:r w:rsidR="00D12EB7">
        <w:rPr>
          <w:rFonts w:eastAsia="Calibri"/>
          <w:lang w:val="en-GB" w:eastAsia="en-US" w:bidi="ar-SA"/>
        </w:rPr>
        <w:t>and button triggers</w:t>
      </w:r>
      <w:r w:rsidRPr="00931554" w:rsidR="56FD5166">
        <w:rPr>
          <w:rFonts w:eastAsia="Calibri"/>
          <w:lang w:val="en-GB" w:eastAsia="en-US" w:bidi="ar-SA"/>
        </w:rPr>
        <w:t xml:space="preserve"> for data retrieval, analysis, and </w:t>
      </w:r>
      <w:r w:rsidRPr="00931554">
        <w:rPr>
          <w:rFonts w:eastAsia="Calibri"/>
          <w:lang w:val="en-GB" w:eastAsia="en-US" w:bidi="ar-SA"/>
        </w:rPr>
        <w:t>visualisation, while</w:t>
      </w:r>
      <w:r w:rsidRPr="00931554" w:rsidR="56FD5166">
        <w:rPr>
          <w:rFonts w:eastAsia="Calibri"/>
          <w:lang w:val="en-GB" w:eastAsia="en-US" w:bidi="ar-SA"/>
        </w:rPr>
        <w:t xml:space="preserve"> providing clear output messages</w:t>
      </w:r>
      <w:r w:rsidRPr="00931554">
        <w:rPr>
          <w:rFonts w:eastAsia="Calibri"/>
          <w:lang w:val="en-GB" w:eastAsia="en-US" w:bidi="ar-SA"/>
        </w:rPr>
        <w:t xml:space="preserve"> and</w:t>
      </w:r>
      <w:r w:rsidRPr="00931554" w:rsidR="56FD5166">
        <w:rPr>
          <w:rFonts w:eastAsia="Calibri"/>
          <w:lang w:val="en-GB" w:eastAsia="en-US" w:bidi="ar-SA"/>
        </w:rPr>
        <w:t xml:space="preserve"> error handling </w:t>
      </w:r>
      <w:r w:rsidRPr="00931554">
        <w:rPr>
          <w:rFonts w:eastAsia="Calibri"/>
          <w:lang w:val="en-GB" w:eastAsia="en-US" w:bidi="ar-SA"/>
        </w:rPr>
        <w:t>for</w:t>
      </w:r>
      <w:r w:rsidRPr="00931554" w:rsidR="56FD5166">
        <w:rPr>
          <w:rFonts w:eastAsia="Calibri"/>
          <w:lang w:val="en-GB" w:eastAsia="en-US" w:bidi="ar-SA"/>
        </w:rPr>
        <w:t xml:space="preserve"> invalid commands.</w:t>
      </w:r>
    </w:p>
    <w:p w:rsidR="009043A1" w:rsidRPr="00931554" w:rsidP="001A0264">
      <w:pPr>
        <w:numPr>
          <w:ilvl w:val="0"/>
          <w:numId w:val="4"/>
        </w:numPr>
        <w:spacing w:before="30" w:after="0" w:line="360" w:lineRule="auto"/>
        <w:ind w:left="720" w:hanging="360"/>
        <w:jc w:val="both"/>
        <w:rPr>
          <w:rFonts w:eastAsia="Calibri"/>
          <w:lang w:val="en-GB" w:eastAsia="en-US" w:bidi="ar-SA"/>
        </w:rPr>
      </w:pPr>
      <w:r w:rsidRPr="00931554">
        <w:rPr>
          <w:rFonts w:eastAsia="Calibri"/>
          <w:lang w:val="en-GB" w:eastAsia="en-US" w:bidi="ar-SA"/>
        </w:rPr>
        <w:t>The system shall generate text-based visualisations of data,</w:t>
      </w:r>
      <w:r w:rsidR="00D602D7">
        <w:rPr>
          <w:rFonts w:eastAsia="Calibri"/>
          <w:lang w:val="en-GB" w:eastAsia="en-US" w:bidi="ar-SA"/>
        </w:rPr>
        <w:t xml:space="preserve"> such as tables</w:t>
      </w:r>
      <w:r w:rsidRPr="00931554">
        <w:rPr>
          <w:rFonts w:eastAsia="Calibri"/>
          <w:lang w:val="en-GB" w:eastAsia="en-US" w:bidi="ar-SA"/>
        </w:rPr>
        <w:t>, to enhance user understanding.</w:t>
      </w:r>
    </w:p>
    <w:p w:rsidR="4BF52407" w:rsidRPr="00931554" w:rsidP="001A0264">
      <w:pPr>
        <w:keepNext/>
        <w:keepLines/>
        <w:numPr>
          <w:ilvl w:val="2"/>
          <w:numId w:val="4"/>
        </w:numPr>
        <w:spacing w:before="200" w:after="0" w:line="360" w:lineRule="auto"/>
        <w:ind w:left="720" w:hanging="720"/>
        <w:jc w:val="both"/>
        <w:outlineLvl w:val="2"/>
        <w:rPr>
          <w:b/>
          <w:color w:val="000000"/>
          <w:lang w:val="en-GB" w:eastAsia="en-US" w:bidi="ar-SA"/>
        </w:rPr>
      </w:pPr>
      <w:bookmarkStart w:id="96" w:name="_Toc174577121"/>
      <w:r w:rsidRPr="00931554">
        <w:rPr>
          <w:b/>
          <w:color w:val="000000"/>
          <w:lang w:val="en-GB" w:eastAsia="en-US" w:bidi="ar-SA"/>
        </w:rPr>
        <w:t>Non-Functional Requirements</w:t>
      </w:r>
      <w:bookmarkEnd w:id="96"/>
    </w:p>
    <w:p w:rsidR="003B643D" w:rsidRPr="00931554" w:rsidP="001A0264">
      <w:pPr>
        <w:spacing w:before="30" w:after="0" w:line="360" w:lineRule="auto"/>
        <w:jc w:val="both"/>
        <w:rPr>
          <w:rFonts w:eastAsia="Calibri"/>
          <w:lang w:val="en-GB" w:eastAsia="en-US" w:bidi="ar-SA"/>
        </w:rPr>
      </w:pPr>
      <w:r w:rsidRPr="00931554">
        <w:rPr>
          <w:rFonts w:eastAsia="Calibri"/>
          <w:lang w:val="en-GB" w:eastAsia="en-US" w:bidi="ar-SA"/>
        </w:rPr>
        <w:t xml:space="preserve">Non-functional requirements specify the quality attributes of the system, encompassing aspects such as performance, security, and usability. The primary non-functional requirements are: </w:t>
      </w:r>
    </w:p>
    <w:p w:rsidR="009043A1" w:rsidRPr="00931554" w:rsidP="001A0264">
      <w:pPr>
        <w:numPr>
          <w:ilvl w:val="0"/>
          <w:numId w:val="5"/>
        </w:numPr>
        <w:spacing w:before="30" w:after="150" w:line="360" w:lineRule="auto"/>
        <w:ind w:left="720" w:hanging="360"/>
        <w:contextualSpacing/>
        <w:jc w:val="both"/>
        <w:rPr>
          <w:color w:val="1F1F1F"/>
          <w:lang w:val="en-GB" w:eastAsia="en-US" w:bidi="ar-SA"/>
        </w:rPr>
      </w:pPr>
      <w:r w:rsidRPr="00931554">
        <w:rPr>
          <w:color w:val="1F1F1F"/>
          <w:lang w:val="en-GB" w:eastAsia="en-US" w:bidi="ar-SA"/>
        </w:rPr>
        <w:t>The system shall implement ro</w:t>
      </w:r>
      <w:r w:rsidRPr="00931554" w:rsidR="00D953E6">
        <w:rPr>
          <w:color w:val="1F1F1F"/>
          <w:lang w:val="en-GB" w:eastAsia="en-US" w:bidi="ar-SA"/>
        </w:rPr>
        <w:t>bust authentication mechanisms to protect user data and ensure secure access for all users.</w:t>
      </w:r>
    </w:p>
    <w:p w:rsidR="00D953E6" w:rsidRPr="00931554" w:rsidP="001A0264">
      <w:pPr>
        <w:numPr>
          <w:ilvl w:val="0"/>
          <w:numId w:val="5"/>
        </w:numPr>
        <w:spacing w:before="30" w:after="150" w:line="360" w:lineRule="auto"/>
        <w:ind w:left="720" w:hanging="360"/>
        <w:contextualSpacing/>
        <w:jc w:val="both"/>
        <w:rPr>
          <w:color w:val="1F1F1F"/>
          <w:lang w:val="en-GB" w:eastAsia="en-US" w:bidi="ar-SA"/>
        </w:rPr>
      </w:pPr>
      <w:r w:rsidRPr="00931554">
        <w:rPr>
          <w:color w:val="1F1F1F"/>
          <w:lang w:val="en-GB" w:eastAsia="en-US" w:bidi="ar-SA"/>
        </w:rPr>
        <w:t>The system shall efficiently handle data processing and analysis tasks, providing timely responses to user queries to enhance user experience.</w:t>
      </w:r>
    </w:p>
    <w:p w:rsidR="00D953E6" w:rsidRPr="00931554" w:rsidP="001A0264">
      <w:pPr>
        <w:numPr>
          <w:ilvl w:val="0"/>
          <w:numId w:val="5"/>
        </w:numPr>
        <w:spacing w:before="30" w:after="150" w:line="360" w:lineRule="auto"/>
        <w:ind w:left="720" w:hanging="360"/>
        <w:contextualSpacing/>
        <w:jc w:val="both"/>
        <w:rPr>
          <w:color w:val="1F1F1F"/>
          <w:lang w:val="en-GB" w:eastAsia="en-US" w:bidi="ar-SA"/>
        </w:rPr>
      </w:pPr>
      <w:r>
        <w:rPr>
          <w:color w:val="1F1F1F"/>
          <w:lang w:val="en-GB" w:eastAsia="en-US" w:bidi="ar-SA"/>
        </w:rPr>
        <w:t>The web application</w:t>
      </w:r>
      <w:r w:rsidRPr="00931554">
        <w:rPr>
          <w:color w:val="1F1F1F"/>
          <w:lang w:val="en-GB" w:eastAsia="en-US" w:bidi="ar-SA"/>
        </w:rPr>
        <w:t xml:space="preserve"> interface shall be intuitive and easy to navigate, facilitating a positive user experience for educators and students alike.</w:t>
      </w:r>
    </w:p>
    <w:p w:rsidR="00D953E6" w:rsidRPr="00931554" w:rsidP="001A0264">
      <w:pPr>
        <w:numPr>
          <w:ilvl w:val="0"/>
          <w:numId w:val="5"/>
        </w:numPr>
        <w:spacing w:before="30" w:after="150" w:line="360" w:lineRule="auto"/>
        <w:ind w:left="720" w:hanging="360"/>
        <w:contextualSpacing/>
        <w:jc w:val="both"/>
        <w:rPr>
          <w:color w:val="1F1F1F"/>
          <w:lang w:val="en-GB" w:eastAsia="en-US" w:bidi="ar-SA"/>
        </w:rPr>
      </w:pPr>
      <w:r w:rsidRPr="00931554">
        <w:rPr>
          <w:color w:val="1F1F1F"/>
          <w:lang w:val="en-GB" w:eastAsia="en-US" w:bidi="ar-SA"/>
        </w:rPr>
        <w:t>The system architecture shall support the integration of additional functionalities and data sources without significant reconfiguration, allowing for future enhancements.</w:t>
      </w:r>
    </w:p>
    <w:p w:rsidR="4BF52407" w:rsidRPr="00931554" w:rsidP="001A0264">
      <w:pPr>
        <w:numPr>
          <w:ilvl w:val="0"/>
          <w:numId w:val="5"/>
        </w:numPr>
        <w:spacing w:before="30" w:after="150" w:line="360" w:lineRule="auto"/>
        <w:ind w:left="720" w:hanging="360"/>
        <w:contextualSpacing/>
        <w:jc w:val="both"/>
        <w:rPr>
          <w:color w:val="1F1F1F"/>
          <w:lang w:val="en-GB" w:eastAsia="en-US" w:bidi="ar-SA"/>
        </w:rPr>
      </w:pPr>
      <w:r w:rsidRPr="00931554">
        <w:rPr>
          <w:color w:val="1F1F1F"/>
          <w:lang w:val="en-GB" w:eastAsia="en-US" w:bidi="ar-SA"/>
        </w:rPr>
        <w:t>The system shall be designed for easy maintenance, enabling updates and modifications with minimal disruption to users</w:t>
      </w:r>
    </w:p>
    <w:p w:rsidR="56FD5166" w:rsidRPr="00931554" w:rsidP="001A0264">
      <w:pPr>
        <w:keepNext/>
        <w:keepLines/>
        <w:numPr>
          <w:ilvl w:val="1"/>
          <w:numId w:val="4"/>
        </w:numPr>
        <w:spacing w:before="30" w:after="150" w:line="360" w:lineRule="auto"/>
        <w:ind w:left="540" w:hanging="540"/>
        <w:contextualSpacing/>
        <w:jc w:val="both"/>
        <w:outlineLvl w:val="1"/>
        <w:rPr>
          <w:b/>
          <w:bCs/>
          <w:lang w:val="en-GB" w:eastAsia="en-US" w:bidi="ar-SA"/>
        </w:rPr>
      </w:pPr>
      <w:bookmarkStart w:id="97" w:name="_Toc174577122"/>
      <w:r w:rsidRPr="00931554">
        <w:rPr>
          <w:b/>
          <w:bCs/>
          <w:lang w:val="en-GB" w:eastAsia="en-US" w:bidi="ar-SA"/>
        </w:rPr>
        <w:t>System Design</w:t>
      </w:r>
      <w:bookmarkEnd w:id="97"/>
    </w:p>
    <w:p w:rsidR="00D953E6" w:rsidRPr="00931554" w:rsidP="001A0264">
      <w:pPr>
        <w:spacing w:before="30" w:after="0" w:line="360" w:lineRule="auto"/>
        <w:jc w:val="both"/>
        <w:rPr>
          <w:rFonts w:eastAsia="Calibri"/>
          <w:lang w:val="en-GB" w:eastAsia="en-US" w:bidi="ar-SA"/>
        </w:rPr>
      </w:pPr>
      <w:r w:rsidRPr="00931554">
        <w:rPr>
          <w:rFonts w:eastAsia="Calibri"/>
          <w:lang w:val="en-GB" w:eastAsia="en-US" w:bidi="ar-SA"/>
        </w:rPr>
        <w:t>System design is a critical p</w:t>
      </w:r>
      <w:r w:rsidRPr="00931554" w:rsidR="005466F3">
        <w:rPr>
          <w:rFonts w:eastAsia="Calibri"/>
          <w:lang w:val="en-GB" w:eastAsia="en-US" w:bidi="ar-SA"/>
        </w:rPr>
        <w:t xml:space="preserve">hase in the development of </w:t>
      </w:r>
      <w:r w:rsidR="00F36390">
        <w:rPr>
          <w:rFonts w:eastAsia="Calibri"/>
          <w:lang w:val="en-GB" w:eastAsia="en-US" w:bidi="ar-SA"/>
        </w:rPr>
        <w:t>the web application</w:t>
      </w:r>
      <w:r w:rsidRPr="00931554">
        <w:rPr>
          <w:rFonts w:eastAsia="Calibri"/>
          <w:lang w:val="en-GB" w:eastAsia="en-US" w:bidi="ar-SA"/>
        </w:rPr>
        <w:t>, as it involves defining the components, modules, interfaces, and data structures necessary to satisfy the specified requirements. This process ensures that the system is robust, scalable, and user-centric. Key design methodologies employed in this project include the creation of use case diagrams and sequence diagrams, which serve to clarify the system's functionalities and interactions.</w:t>
      </w:r>
    </w:p>
    <w:p w:rsidR="3DB0E084" w:rsidRPr="00931554" w:rsidP="001A0264">
      <w:pPr>
        <w:keepNext/>
        <w:keepLines/>
        <w:numPr>
          <w:ilvl w:val="1"/>
          <w:numId w:val="4"/>
        </w:numPr>
        <w:spacing w:before="30" w:after="150" w:line="360" w:lineRule="auto"/>
        <w:ind w:left="540" w:hanging="540"/>
        <w:contextualSpacing/>
        <w:jc w:val="both"/>
        <w:outlineLvl w:val="1"/>
        <w:rPr>
          <w:b/>
          <w:color w:val="000000"/>
          <w:lang w:val="en-GB" w:eastAsia="en-US" w:bidi="ar-SA"/>
        </w:rPr>
      </w:pPr>
      <w:bookmarkStart w:id="98" w:name="_Toc174577123"/>
      <w:r w:rsidRPr="00931554">
        <w:rPr>
          <w:b/>
          <w:color w:val="000000"/>
          <w:lang w:val="en-GB" w:eastAsia="en-US" w:bidi="ar-SA"/>
        </w:rPr>
        <w:t>System Analysis</w:t>
      </w:r>
      <w:bookmarkEnd w:id="98"/>
    </w:p>
    <w:p w:rsidR="2419B2C2" w:rsidRPr="00931554" w:rsidP="001A0264">
      <w:pPr>
        <w:spacing w:before="30" w:after="0" w:line="360" w:lineRule="auto"/>
        <w:jc w:val="both"/>
        <w:rPr>
          <w:rFonts w:eastAsia="Calibri"/>
          <w:lang w:val="en-GB" w:eastAsia="en-US" w:bidi="ar-SA"/>
        </w:rPr>
      </w:pPr>
      <w:r w:rsidRPr="00931554">
        <w:rPr>
          <w:rFonts w:eastAsia="Calibri"/>
          <w:lang w:val="en-GB" w:eastAsia="en-US" w:bidi="ar-SA"/>
        </w:rPr>
        <w:t>System analysis involves understanding the needs of the users and translating them into f</w:t>
      </w:r>
      <w:r w:rsidRPr="00931554" w:rsidR="005466F3">
        <w:rPr>
          <w:rFonts w:eastAsia="Calibri"/>
          <w:lang w:val="en-GB" w:eastAsia="en-US" w:bidi="ar-SA"/>
        </w:rPr>
        <w:t xml:space="preserve">unctional requirements for </w:t>
      </w:r>
      <w:r w:rsidR="00F36390">
        <w:rPr>
          <w:rFonts w:eastAsia="Calibri"/>
          <w:lang w:val="en-GB" w:eastAsia="en-US" w:bidi="ar-SA"/>
        </w:rPr>
        <w:t>the web application</w:t>
      </w:r>
      <w:r w:rsidRPr="00931554">
        <w:rPr>
          <w:rFonts w:eastAsia="Calibri"/>
          <w:lang w:val="en-GB" w:eastAsia="en-US" w:bidi="ar-SA"/>
        </w:rPr>
        <w:t xml:space="preserve">. </w:t>
      </w:r>
      <w:r w:rsidRPr="00931554" w:rsidR="00DF7D39">
        <w:rPr>
          <w:rFonts w:eastAsia="Calibri"/>
          <w:lang w:val="en-GB" w:eastAsia="en-US" w:bidi="ar-SA"/>
        </w:rPr>
        <w:t xml:space="preserve">This phase is essential for ensuring that the system aligns with user expectations and effectively addresses financial literacy challenges. </w:t>
      </w:r>
      <w:r w:rsidRPr="00931554">
        <w:rPr>
          <w:rFonts w:eastAsia="Calibri"/>
          <w:lang w:val="en-GB" w:eastAsia="en-US" w:bidi="ar-SA"/>
        </w:rPr>
        <w:t xml:space="preserve">While </w:t>
      </w:r>
      <w:r w:rsidRPr="00931554" w:rsidR="00DF7D39">
        <w:rPr>
          <w:rFonts w:eastAsia="Calibri"/>
          <w:lang w:val="en-GB" w:eastAsia="en-US" w:bidi="ar-SA"/>
        </w:rPr>
        <w:t>various</w:t>
      </w:r>
      <w:r w:rsidRPr="00931554">
        <w:rPr>
          <w:rFonts w:eastAsia="Calibri"/>
          <w:lang w:val="en-GB" w:eastAsia="en-US" w:bidi="ar-SA"/>
        </w:rPr>
        <w:t xml:space="preserve"> diagrams can </w:t>
      </w:r>
      <w:r w:rsidRPr="00931554" w:rsidR="00DF7D39">
        <w:rPr>
          <w:rFonts w:eastAsia="Calibri"/>
          <w:lang w:val="en-GB" w:eastAsia="en-US" w:bidi="ar-SA"/>
        </w:rPr>
        <w:t>facilitate</w:t>
      </w:r>
      <w:r w:rsidRPr="00931554">
        <w:rPr>
          <w:rFonts w:eastAsia="Calibri"/>
          <w:lang w:val="en-GB" w:eastAsia="en-US" w:bidi="ar-SA"/>
        </w:rPr>
        <w:t xml:space="preserve"> this </w:t>
      </w:r>
      <w:r w:rsidRPr="00931554" w:rsidR="00DF7D39">
        <w:rPr>
          <w:rFonts w:eastAsia="Calibri"/>
          <w:lang w:val="en-GB" w:eastAsia="en-US" w:bidi="ar-SA"/>
        </w:rPr>
        <w:t>analysis</w:t>
      </w:r>
      <w:r w:rsidRPr="00931554">
        <w:rPr>
          <w:rFonts w:eastAsia="Calibri"/>
          <w:lang w:val="en-GB" w:eastAsia="en-US" w:bidi="ar-SA"/>
        </w:rPr>
        <w:t xml:space="preserve">, the </w:t>
      </w:r>
      <w:r w:rsidRPr="00931554" w:rsidR="00DF7D39">
        <w:rPr>
          <w:rFonts w:eastAsia="Calibri"/>
          <w:lang w:val="en-GB" w:eastAsia="en-US" w:bidi="ar-SA"/>
        </w:rPr>
        <w:t xml:space="preserve">choice of </w:t>
      </w:r>
      <w:r w:rsidRPr="00931554">
        <w:rPr>
          <w:rFonts w:eastAsia="Calibri"/>
          <w:lang w:val="en-GB" w:eastAsia="en-US" w:bidi="ar-SA"/>
        </w:rPr>
        <w:t xml:space="preserve">specific </w:t>
      </w:r>
      <w:r w:rsidRPr="00931554" w:rsidR="00DF7D39">
        <w:rPr>
          <w:rFonts w:eastAsia="Calibri"/>
          <w:lang w:val="en-GB" w:eastAsia="en-US" w:bidi="ar-SA"/>
        </w:rPr>
        <w:t xml:space="preserve">modelling techniques </w:t>
      </w:r>
      <w:r w:rsidRPr="00931554">
        <w:rPr>
          <w:rFonts w:eastAsia="Calibri"/>
          <w:lang w:val="en-GB" w:eastAsia="en-US" w:bidi="ar-SA"/>
        </w:rPr>
        <w:t xml:space="preserve">depends on the </w:t>
      </w:r>
      <w:r w:rsidRPr="00931554" w:rsidR="00DF7D39">
        <w:rPr>
          <w:rFonts w:eastAsia="Calibri"/>
          <w:lang w:val="en-GB" w:eastAsia="en-US" w:bidi="ar-SA"/>
        </w:rPr>
        <w:t>nature</w:t>
      </w:r>
      <w:r w:rsidRPr="00931554">
        <w:rPr>
          <w:rFonts w:eastAsia="Calibri"/>
          <w:lang w:val="en-GB" w:eastAsia="en-US" w:bidi="ar-SA"/>
        </w:rPr>
        <w:t xml:space="preserve"> of </w:t>
      </w:r>
      <w:r w:rsidRPr="00931554" w:rsidR="00DF7D39">
        <w:rPr>
          <w:rFonts w:eastAsia="Calibri"/>
          <w:lang w:val="en-GB" w:eastAsia="en-US" w:bidi="ar-SA"/>
        </w:rPr>
        <w:t xml:space="preserve">the </w:t>
      </w:r>
      <w:r w:rsidRPr="00931554">
        <w:rPr>
          <w:rFonts w:eastAsia="Calibri"/>
          <w:lang w:val="en-GB" w:eastAsia="en-US" w:bidi="ar-SA"/>
        </w:rPr>
        <w:t>application being developed.</w:t>
      </w:r>
      <w:r w:rsidRPr="00931554" w:rsidR="00DF7D39">
        <w:rPr>
          <w:rFonts w:eastAsia="Calibri"/>
          <w:lang w:val="en-GB" w:eastAsia="en-US" w:bidi="ar-SA"/>
        </w:rPr>
        <w:t xml:space="preserve"> The analysis phase focuses on capturing both the high-level business processes and the detailed interactions that will occur within the system</w:t>
      </w:r>
    </w:p>
    <w:p w:rsidR="00DF7D39" w:rsidRPr="00931554" w:rsidP="001A0264">
      <w:pPr>
        <w:spacing w:before="30" w:after="0" w:line="360" w:lineRule="auto"/>
        <w:jc w:val="both"/>
        <w:rPr>
          <w:rFonts w:eastAsia="Calibri"/>
          <w:lang w:val="en-GB" w:eastAsia="en-US" w:bidi="ar-SA"/>
        </w:rPr>
      </w:pPr>
    </w:p>
    <w:p w:rsidR="3DB0E084" w:rsidRPr="00931554" w:rsidP="001A0264">
      <w:pPr>
        <w:keepNext/>
        <w:keepLines/>
        <w:numPr>
          <w:ilvl w:val="1"/>
          <w:numId w:val="4"/>
        </w:numPr>
        <w:spacing w:before="30" w:after="150" w:line="360" w:lineRule="auto"/>
        <w:ind w:left="540" w:hanging="540"/>
        <w:contextualSpacing/>
        <w:jc w:val="both"/>
        <w:outlineLvl w:val="1"/>
        <w:rPr>
          <w:b/>
          <w:color w:val="000000"/>
          <w:lang w:val="en-GB" w:eastAsia="en-US" w:bidi="ar-SA"/>
        </w:rPr>
      </w:pPr>
      <w:bookmarkStart w:id="99" w:name="_Toc174577124"/>
      <w:r w:rsidRPr="00931554">
        <w:rPr>
          <w:b/>
          <w:color w:val="000000"/>
          <w:lang w:val="en-GB" w:eastAsia="en-US" w:bidi="ar-SA"/>
        </w:rPr>
        <w:t xml:space="preserve">System </w:t>
      </w:r>
      <w:r w:rsidRPr="00931554" w:rsidR="00DF7D39">
        <w:rPr>
          <w:b/>
          <w:color w:val="000000"/>
          <w:lang w:val="en-GB" w:eastAsia="en-US" w:bidi="ar-SA"/>
        </w:rPr>
        <w:t>Analysis</w:t>
      </w:r>
      <w:r w:rsidRPr="00931554">
        <w:rPr>
          <w:b/>
          <w:color w:val="000000"/>
          <w:lang w:val="en-GB" w:eastAsia="en-US" w:bidi="ar-SA"/>
        </w:rPr>
        <w:t xml:space="preserve"> Diagrams</w:t>
      </w:r>
      <w:bookmarkEnd w:id="99"/>
    </w:p>
    <w:p w:rsidR="3DB0E084" w:rsidRPr="00931554" w:rsidP="001A0264">
      <w:pPr>
        <w:keepNext/>
        <w:keepLines/>
        <w:numPr>
          <w:ilvl w:val="2"/>
          <w:numId w:val="6"/>
        </w:numPr>
        <w:spacing w:before="30" w:after="150" w:line="360" w:lineRule="auto"/>
        <w:ind w:left="720" w:hanging="720"/>
        <w:contextualSpacing/>
        <w:jc w:val="both"/>
        <w:outlineLvl w:val="2"/>
        <w:rPr>
          <w:b/>
          <w:color w:val="000000"/>
          <w:lang w:val="en-GB" w:eastAsia="en-US" w:bidi="ar-SA"/>
        </w:rPr>
      </w:pPr>
      <w:bookmarkStart w:id="100" w:name="_Toc174577125"/>
      <w:r w:rsidRPr="00931554">
        <w:rPr>
          <w:b/>
          <w:color w:val="000000"/>
          <w:lang w:val="en-GB" w:eastAsia="en-US" w:bidi="ar-SA"/>
        </w:rPr>
        <w:t>Use Case UML Diagram</w:t>
      </w:r>
      <w:bookmarkEnd w:id="100"/>
    </w:p>
    <w:p w:rsidR="48CB2DD8" w:rsidRPr="00931554" w:rsidP="001A0264">
      <w:pPr>
        <w:spacing w:before="30" w:after="0" w:line="360" w:lineRule="auto"/>
        <w:jc w:val="both"/>
        <w:rPr>
          <w:rFonts w:eastAsia="Calibri"/>
          <w:lang w:val="en-GB" w:eastAsia="en-US" w:bidi="ar-SA"/>
        </w:rPr>
      </w:pPr>
      <w:r w:rsidRPr="00931554">
        <w:rPr>
          <w:rFonts w:eastAsia="Calibri"/>
          <w:lang w:val="en-GB" w:eastAsia="en-US" w:bidi="ar-SA"/>
        </w:rPr>
        <w:t xml:space="preserve">Use case diagrams are a cornerstone of system analysis, providing a visual representation of a system's functionalities and user interactions </w:t>
      </w:r>
      <w:sdt>
        <w:sdtPr>
          <w:id w:val="-1174252096"/>
          <w:citation/>
        </w:sdtPr>
        <w:sdtContent>
          <w:r w:rsidRPr="00931554" w:rsidR="007D5B6F">
            <w:rPr>
              <w:rFonts w:eastAsia="Calibri"/>
              <w:lang w:val="en-GB" w:eastAsia="en-US" w:bidi="ar-SA"/>
            </w:rPr>
            <w:fldChar w:fldCharType="begin"/>
          </w:r>
          <w:r w:rsidRPr="00931554" w:rsidR="007D5B6F">
            <w:rPr>
              <w:rFonts w:eastAsia="Calibri"/>
              <w:lang w:val="en-GB" w:eastAsia="en-US" w:bidi="ar-SA"/>
            </w:rPr>
            <w:instrText xml:space="preserve"> CITATION Ros05 \l 1033 </w:instrText>
          </w:r>
          <w:r w:rsidRPr="00931554" w:rsidR="007D5B6F">
            <w:rPr>
              <w:rFonts w:eastAsia="Calibri"/>
              <w:lang w:val="en-GB" w:eastAsia="en-US" w:bidi="ar-SA"/>
            </w:rPr>
            <w:fldChar w:fldCharType="separate"/>
          </w:r>
          <w:r w:rsidR="00E9613F">
            <w:rPr>
              <w:rFonts w:eastAsia="Calibri"/>
              <w:noProof/>
              <w:lang w:val="en-GB" w:eastAsia="en-US" w:bidi="ar-SA"/>
            </w:rPr>
            <w:t>(Rosenblum &amp; Jackson, 2005)</w:t>
          </w:r>
          <w:r w:rsidRPr="00931554" w:rsidR="007D5B6F">
            <w:rPr>
              <w:rFonts w:eastAsia="Calibri"/>
              <w:lang w:val="en-GB" w:eastAsia="en-US" w:bidi="ar-SA"/>
            </w:rPr>
            <w:fldChar w:fldCharType="end"/>
          </w:r>
        </w:sdtContent>
      </w:sdt>
      <w:r w:rsidRPr="00931554">
        <w:rPr>
          <w:rFonts w:eastAsia="Calibri"/>
          <w:lang w:val="en-GB" w:eastAsia="en-US" w:bidi="ar-SA"/>
        </w:rPr>
        <w:t>These diagrams depict actors (users or external systems) interacting with use cases, which represent specific functionalities offered by the system.</w:t>
      </w:r>
      <w:r w:rsidRPr="00931554" w:rsidR="00D336DC">
        <w:rPr>
          <w:rFonts w:eastAsia="Calibri"/>
          <w:lang w:val="en-GB" w:eastAsia="en-US" w:bidi="ar-SA"/>
        </w:rPr>
        <w:t xml:space="preserve"> The components</w:t>
      </w:r>
      <w:r w:rsidRPr="00931554">
        <w:rPr>
          <w:rFonts w:eastAsia="Calibri"/>
          <w:lang w:val="en-GB" w:eastAsia="en-US" w:bidi="ar-SA"/>
        </w:rPr>
        <w:t xml:space="preserve"> of a </w:t>
      </w:r>
      <w:r w:rsidRPr="00931554" w:rsidR="00D336DC">
        <w:rPr>
          <w:rFonts w:eastAsia="Calibri"/>
          <w:lang w:val="en-GB" w:eastAsia="en-US" w:bidi="ar-SA"/>
        </w:rPr>
        <w:t>standar</w:t>
      </w:r>
      <w:r w:rsidRPr="00931554" w:rsidR="008B563C">
        <w:rPr>
          <w:rFonts w:eastAsia="Calibri"/>
          <w:lang w:val="en-GB" w:eastAsia="en-US" w:bidi="ar-SA"/>
        </w:rPr>
        <w:t xml:space="preserve">d </w:t>
      </w:r>
      <w:r w:rsidRPr="00931554">
        <w:rPr>
          <w:rFonts w:eastAsia="Calibri"/>
          <w:lang w:val="en-GB" w:eastAsia="en-US" w:bidi="ar-SA"/>
        </w:rPr>
        <w:t xml:space="preserve">Use Case </w:t>
      </w:r>
      <w:r w:rsidRPr="00931554" w:rsidR="008B563C">
        <w:rPr>
          <w:rFonts w:eastAsia="Calibri"/>
          <w:lang w:val="en-GB" w:eastAsia="en-US" w:bidi="ar-SA"/>
        </w:rPr>
        <w:t xml:space="preserve">UML </w:t>
      </w:r>
      <w:r w:rsidRPr="00931554">
        <w:rPr>
          <w:rFonts w:eastAsia="Calibri"/>
          <w:lang w:val="en-GB" w:eastAsia="en-US" w:bidi="ar-SA"/>
        </w:rPr>
        <w:t>Diagram</w:t>
      </w:r>
      <w:r w:rsidRPr="00931554" w:rsidR="008B563C">
        <w:rPr>
          <w:rFonts w:eastAsia="Calibri"/>
          <w:lang w:val="en-GB" w:eastAsia="en-US" w:bidi="ar-SA"/>
        </w:rPr>
        <w:t xml:space="preserve"> include a</w:t>
      </w:r>
      <w:r w:rsidRPr="00931554" w:rsidR="00D336DC">
        <w:rPr>
          <w:rFonts w:eastAsia="Calibri"/>
          <w:lang w:val="en-GB" w:eastAsia="en-US" w:bidi="ar-SA"/>
        </w:rPr>
        <w:t>ctors</w:t>
      </w:r>
      <w:sdt>
        <w:sdtPr>
          <w:id w:val="-584688242"/>
          <w:citation/>
        </w:sdtPr>
        <w:sdtContent>
          <w:r w:rsidRPr="00931554" w:rsidR="00E22517">
            <w:rPr>
              <w:rFonts w:eastAsia="Calibri"/>
              <w:lang w:val="en-GB" w:eastAsia="en-US" w:bidi="ar-SA"/>
            </w:rPr>
            <w:fldChar w:fldCharType="begin"/>
          </w:r>
          <w:r w:rsidRPr="00931554" w:rsidR="00E22517">
            <w:rPr>
              <w:rFonts w:eastAsia="Calibri"/>
              <w:lang w:val="en-GB" w:eastAsia="en-US" w:bidi="ar-SA"/>
            </w:rPr>
            <w:instrText xml:space="preserve"> CITATION Ros05 \l 1033 </w:instrText>
          </w:r>
          <w:r w:rsidRPr="00931554" w:rsidR="00E22517">
            <w:rPr>
              <w:rFonts w:eastAsia="Calibri"/>
              <w:lang w:val="en-GB" w:eastAsia="en-US" w:bidi="ar-SA"/>
            </w:rPr>
            <w:fldChar w:fldCharType="separate"/>
          </w:r>
          <w:r w:rsidR="00E9613F">
            <w:rPr>
              <w:rFonts w:eastAsia="Calibri"/>
              <w:noProof/>
              <w:lang w:val="en-GB" w:eastAsia="en-US" w:bidi="ar-SA"/>
            </w:rPr>
            <w:t xml:space="preserve"> (Rosenblum &amp; Jackson, 2005)</w:t>
          </w:r>
          <w:r w:rsidRPr="00931554" w:rsidR="00E22517">
            <w:rPr>
              <w:rFonts w:eastAsia="Calibri"/>
              <w:lang w:val="en-GB" w:eastAsia="en-US" w:bidi="ar-SA"/>
            </w:rPr>
            <w:fldChar w:fldCharType="end"/>
          </w:r>
        </w:sdtContent>
      </w:sdt>
      <w:r w:rsidRPr="00931554" w:rsidR="00D336DC">
        <w:rPr>
          <w:rFonts w:eastAsia="Calibri"/>
          <w:lang w:val="en-GB" w:eastAsia="en-US" w:bidi="ar-SA"/>
        </w:rPr>
        <w:t>, which are e</w:t>
      </w:r>
      <w:r w:rsidRPr="00931554">
        <w:rPr>
          <w:rFonts w:eastAsia="Calibri"/>
          <w:lang w:val="en-GB" w:eastAsia="en-US" w:bidi="ar-SA"/>
        </w:rPr>
        <w:t>xternal entities (users, other systems) that interact with the system.</w:t>
      </w:r>
      <w:r w:rsidRPr="00931554" w:rsidR="00D336DC">
        <w:rPr>
          <w:rFonts w:eastAsia="Calibri"/>
          <w:lang w:val="en-GB" w:eastAsia="en-US" w:bidi="ar-SA"/>
        </w:rPr>
        <w:t xml:space="preserve"> It also includes </w:t>
      </w:r>
      <w:r w:rsidRPr="00931554" w:rsidR="008B563C">
        <w:rPr>
          <w:rFonts w:eastAsia="Calibri"/>
          <w:lang w:val="en-GB" w:eastAsia="en-US" w:bidi="ar-SA"/>
        </w:rPr>
        <w:t>use c</w:t>
      </w:r>
      <w:r w:rsidRPr="00931554">
        <w:rPr>
          <w:rFonts w:eastAsia="Calibri"/>
          <w:lang w:val="en-GB" w:eastAsia="en-US" w:bidi="ar-SA"/>
        </w:rPr>
        <w:t xml:space="preserve">ases </w:t>
      </w:r>
      <w:sdt>
        <w:sdtPr>
          <w:id w:val="-301455807"/>
          <w:citation/>
        </w:sdtPr>
        <w:sdtContent>
          <w:r w:rsidRPr="00931554" w:rsidR="00E22517">
            <w:rPr>
              <w:rFonts w:eastAsia="Calibri"/>
              <w:lang w:val="en-GB" w:eastAsia="en-US" w:bidi="ar-SA"/>
            </w:rPr>
            <w:fldChar w:fldCharType="begin"/>
          </w:r>
          <w:r w:rsidRPr="00931554" w:rsidR="00E22517">
            <w:rPr>
              <w:rFonts w:eastAsia="Calibri"/>
              <w:lang w:val="en-GB" w:eastAsia="en-US" w:bidi="ar-SA"/>
            </w:rPr>
            <w:instrText xml:space="preserve"> CITATION Ros05 \l 1033 </w:instrText>
          </w:r>
          <w:r w:rsidRPr="00931554" w:rsidR="00E22517">
            <w:rPr>
              <w:rFonts w:eastAsia="Calibri"/>
              <w:lang w:val="en-GB" w:eastAsia="en-US" w:bidi="ar-SA"/>
            </w:rPr>
            <w:fldChar w:fldCharType="separate"/>
          </w:r>
          <w:r w:rsidR="00E9613F">
            <w:rPr>
              <w:rFonts w:eastAsia="Calibri"/>
              <w:noProof/>
              <w:lang w:val="en-GB" w:eastAsia="en-US" w:bidi="ar-SA"/>
            </w:rPr>
            <w:t>(Rosenblum &amp; Jackson, 2005)</w:t>
          </w:r>
          <w:r w:rsidRPr="00931554" w:rsidR="00E22517">
            <w:rPr>
              <w:rFonts w:eastAsia="Calibri"/>
              <w:lang w:val="en-GB" w:eastAsia="en-US" w:bidi="ar-SA"/>
            </w:rPr>
            <w:fldChar w:fldCharType="end"/>
          </w:r>
        </w:sdtContent>
      </w:sdt>
      <w:r w:rsidRPr="00931554" w:rsidR="00D336DC">
        <w:rPr>
          <w:rFonts w:eastAsia="Calibri"/>
          <w:lang w:val="en-GB" w:eastAsia="en-US" w:bidi="ar-SA"/>
        </w:rPr>
        <w:t>, which are o</w:t>
      </w:r>
      <w:r w:rsidRPr="00931554">
        <w:rPr>
          <w:rFonts w:eastAsia="Calibri"/>
          <w:lang w:val="en-GB" w:eastAsia="en-US" w:bidi="ar-SA"/>
        </w:rPr>
        <w:t>vals representing functionalities or services provided by the system</w:t>
      </w:r>
      <w:r w:rsidRPr="00931554" w:rsidR="00D336DC">
        <w:rPr>
          <w:rFonts w:eastAsia="Calibri"/>
          <w:lang w:val="en-GB" w:eastAsia="en-US" w:bidi="ar-SA"/>
        </w:rPr>
        <w:t xml:space="preserve">, and finally it also includes </w:t>
      </w:r>
      <w:r w:rsidRPr="00931554" w:rsidR="008B563C">
        <w:rPr>
          <w:rFonts w:eastAsia="Calibri"/>
          <w:lang w:val="en-GB" w:eastAsia="en-US" w:bidi="ar-SA"/>
        </w:rPr>
        <w:t>r</w:t>
      </w:r>
      <w:r w:rsidRPr="00931554">
        <w:rPr>
          <w:rFonts w:eastAsia="Calibri"/>
          <w:lang w:val="en-GB" w:eastAsia="en-US" w:bidi="ar-SA"/>
        </w:rPr>
        <w:t>elationships</w:t>
      </w:r>
      <w:r w:rsidRPr="00931554" w:rsidR="00E22517">
        <w:rPr>
          <w:rFonts w:eastAsia="Calibri"/>
          <w:lang w:val="en-GB" w:eastAsia="en-US" w:bidi="ar-SA"/>
        </w:rPr>
        <w:t xml:space="preserve"> </w:t>
      </w:r>
      <w:sdt>
        <w:sdtPr>
          <w:id w:val="-293224245"/>
          <w:citation/>
        </w:sdtPr>
        <w:sdtContent>
          <w:r w:rsidRPr="00931554" w:rsidR="00E22517">
            <w:rPr>
              <w:rFonts w:eastAsia="Calibri"/>
              <w:lang w:val="en-GB" w:eastAsia="en-US" w:bidi="ar-SA"/>
            </w:rPr>
            <w:fldChar w:fldCharType="begin"/>
          </w:r>
          <w:r w:rsidRPr="00931554" w:rsidR="00E22517">
            <w:rPr>
              <w:rFonts w:eastAsia="Calibri"/>
              <w:lang w:val="en-GB" w:eastAsia="en-US" w:bidi="ar-SA"/>
            </w:rPr>
            <w:instrText xml:space="preserve"> CITATION Ros05 \l 1033 </w:instrText>
          </w:r>
          <w:r w:rsidRPr="00931554" w:rsidR="00E22517">
            <w:rPr>
              <w:rFonts w:eastAsia="Calibri"/>
              <w:lang w:val="en-GB" w:eastAsia="en-US" w:bidi="ar-SA"/>
            </w:rPr>
            <w:fldChar w:fldCharType="separate"/>
          </w:r>
          <w:r w:rsidR="00E9613F">
            <w:rPr>
              <w:rFonts w:eastAsia="Calibri"/>
              <w:noProof/>
              <w:lang w:val="en-GB" w:eastAsia="en-US" w:bidi="ar-SA"/>
            </w:rPr>
            <w:t>(Rosenblum &amp; Jackson, 2005)</w:t>
          </w:r>
          <w:r w:rsidRPr="00931554" w:rsidR="00E22517">
            <w:rPr>
              <w:rFonts w:eastAsia="Calibri"/>
              <w:lang w:val="en-GB" w:eastAsia="en-US" w:bidi="ar-SA"/>
            </w:rPr>
            <w:fldChar w:fldCharType="end"/>
          </w:r>
        </w:sdtContent>
      </w:sdt>
      <w:r w:rsidRPr="00931554" w:rsidR="00D336DC">
        <w:rPr>
          <w:rFonts w:eastAsia="Calibri"/>
          <w:lang w:val="en-GB" w:eastAsia="en-US" w:bidi="ar-SA"/>
        </w:rPr>
        <w:t>, which are l</w:t>
      </w:r>
      <w:r w:rsidRPr="00931554">
        <w:rPr>
          <w:rFonts w:eastAsia="Calibri"/>
          <w:lang w:val="en-GB" w:eastAsia="en-US" w:bidi="ar-SA"/>
        </w:rPr>
        <w:t>ines connecting actors and use cases, indicating how actors interact with functionalities. Different types of relationships can be used, such as</w:t>
      </w:r>
      <w:r w:rsidRPr="00931554" w:rsidR="00D336DC">
        <w:rPr>
          <w:rFonts w:eastAsia="Calibri"/>
          <w:lang w:val="en-GB" w:eastAsia="en-US" w:bidi="ar-SA"/>
        </w:rPr>
        <w:t>,</w:t>
      </w:r>
      <w:r w:rsidRPr="00931554">
        <w:rPr>
          <w:rFonts w:eastAsia="Calibri"/>
          <w:lang w:val="en-GB" w:eastAsia="en-US" w:bidi="ar-SA"/>
        </w:rPr>
        <w:t xml:space="preserve"> includes (one use case incorporates another) or extends (one use case adds functionality to another).</w:t>
      </w:r>
    </w:p>
    <w:p w:rsidR="0555E3FF" w:rsidRPr="00931554" w:rsidP="001A0264">
      <w:pPr>
        <w:spacing w:before="30" w:after="0" w:line="360" w:lineRule="auto"/>
        <w:jc w:val="both"/>
        <w:rPr>
          <w:rFonts w:eastAsia="Calibri"/>
          <w:lang w:val="en-GB" w:eastAsia="en-US" w:bidi="ar-SA"/>
        </w:rPr>
      </w:pPr>
    </w:p>
    <w:p w:rsidR="0022361E" w:rsidRPr="00931554" w:rsidP="001A0264">
      <w:pPr>
        <w:keepNext/>
        <w:spacing w:before="30" w:after="150" w:line="360" w:lineRule="auto"/>
        <w:contextualSpacing/>
        <w:jc w:val="both"/>
        <w:rPr>
          <w:rFonts w:eastAsia="Calibri"/>
          <w:lang w:val="en-GB" w:eastAsia="en-US" w:bidi="ar-SA"/>
        </w:rPr>
      </w:pPr>
      <w:r w:rsidRPr="00931554">
        <w:rPr>
          <w:rFonts w:ascii="Times New Roman" w:hAnsi="Times New Roman" w:cs="Times New Roman"/>
          <w:noProof/>
          <w:sz w:val="24"/>
          <w:szCs w:val="24"/>
          <w:lang w:val="en-US"/>
        </w:rPr>
        <w:drawing>
          <wp:inline distT="0" distB="0" distL="0" distR="0">
            <wp:extent cx="4960620" cy="5438140"/>
            <wp:effectExtent l="0" t="0" r="0" b="0"/>
            <wp:docPr id="1550076746" name="Picture 1550076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76746" name=""/>
                    <pic:cNvPicPr/>
                  </pic:nvPicPr>
                  <pic:blipFill>
                    <a:blip xmlns:r="http://schemas.openxmlformats.org/officeDocument/2006/relationships" r:embed="rId12">
                      <a:extLst>
                        <a:ext xmlns:a="http://schemas.openxmlformats.org/drawingml/2006/main" uri="{28A0092B-C50C-407E-A947-70E740481C1C}">
                          <a14:useLocalDpi xmlns:a14="http://schemas.microsoft.com/office/drawing/2010/main" val="0"/>
                        </a:ext>
                      </a:extLst>
                    </a:blip>
                    <a:stretch>
                      <a:fillRect/>
                    </a:stretch>
                  </pic:blipFill>
                  <pic:spPr>
                    <a:xfrm>
                      <a:off x="0" y="0"/>
                      <a:ext cx="4961205" cy="5438781"/>
                    </a:xfrm>
                    <a:prstGeom prst="rect">
                      <a:avLst/>
                    </a:prstGeom>
                  </pic:spPr>
                </pic:pic>
              </a:graphicData>
            </a:graphic>
          </wp:inline>
        </w:drawing>
      </w:r>
    </w:p>
    <w:p w:rsidR="33355281" w:rsidP="00BB0AA7">
      <w:pPr>
        <w:spacing w:before="30" w:after="30" w:line="240" w:lineRule="auto"/>
        <w:jc w:val="center"/>
        <w:rPr>
          <w:rFonts w:eastAsia="Calibri"/>
          <w:iCs/>
          <w:lang w:val="en-GB" w:eastAsia="en-US" w:bidi="ar-SA"/>
        </w:rPr>
      </w:pPr>
      <w:bookmarkStart w:id="101" w:name="_Toc174575009"/>
      <w:r w:rsidRPr="00931554">
        <w:rPr>
          <w:rFonts w:eastAsia="Calibri"/>
          <w:iCs/>
          <w:lang w:val="en-GB" w:eastAsia="en-US" w:bidi="ar-SA"/>
        </w:rPr>
        <w:t xml:space="preserve">Figure </w:t>
      </w:r>
      <w:r>
        <w:rPr>
          <w:rFonts w:eastAsia="Calibri"/>
          <w:iCs/>
          <w:lang w:val="en-GB" w:eastAsia="en-US" w:bidi="ar-SA"/>
        </w:rPr>
        <w:fldChar w:fldCharType="begin"/>
      </w:r>
      <w:r>
        <w:rPr>
          <w:rFonts w:eastAsia="Calibri"/>
          <w:iCs/>
          <w:lang w:val="en-GB" w:eastAsia="en-US" w:bidi="ar-SA"/>
        </w:rPr>
        <w:instrText xml:space="preserve"> SEQ Figure \* ARABIC </w:instrText>
      </w:r>
      <w:r>
        <w:rPr>
          <w:rFonts w:eastAsia="Calibri"/>
          <w:iCs/>
          <w:lang w:val="en-GB" w:eastAsia="en-US" w:bidi="ar-SA"/>
        </w:rPr>
        <w:fldChar w:fldCharType="separate"/>
      </w:r>
      <w:r w:rsidR="005F51CB">
        <w:rPr>
          <w:rFonts w:eastAsia="Calibri"/>
          <w:iCs/>
          <w:noProof/>
          <w:lang w:val="en-GB" w:eastAsia="en-US" w:bidi="ar-SA"/>
        </w:rPr>
        <w:t>6</w:t>
      </w:r>
      <w:r w:rsidR="005F51CB">
        <w:rPr>
          <w:rFonts w:eastAsia="Calibri"/>
          <w:iCs/>
          <w:noProof/>
          <w:lang w:val="en-GB" w:eastAsia="en-US" w:bidi="ar-SA"/>
        </w:rPr>
        <w:fldChar w:fldCharType="end"/>
      </w:r>
      <w:r w:rsidRPr="00931554">
        <w:rPr>
          <w:rFonts w:eastAsia="Calibri"/>
          <w:iCs/>
          <w:lang w:val="en-GB" w:eastAsia="en-US" w:bidi="ar-SA"/>
        </w:rPr>
        <w:t>: Use Case UML Diagram for</w:t>
      </w:r>
      <w:bookmarkEnd w:id="101"/>
      <w:r w:rsidRPr="00931554">
        <w:rPr>
          <w:rFonts w:eastAsia="Calibri"/>
          <w:iCs/>
          <w:lang w:val="en-GB" w:eastAsia="en-US" w:bidi="ar-SA"/>
        </w:rPr>
        <w:t xml:space="preserve"> </w:t>
      </w:r>
      <w:r w:rsidR="00BB0AA7">
        <w:rPr>
          <w:rFonts w:eastAsia="Calibri"/>
          <w:iCs/>
          <w:lang w:val="en-GB" w:eastAsia="en-US" w:bidi="ar-SA"/>
        </w:rPr>
        <w:t>Informark</w:t>
      </w:r>
    </w:p>
    <w:p w:rsidR="00BB0AA7" w:rsidRPr="00931554" w:rsidP="00BB0AA7">
      <w:pPr>
        <w:spacing w:before="30" w:after="30" w:line="240" w:lineRule="auto"/>
        <w:jc w:val="center"/>
        <w:rPr>
          <w:b/>
          <w:bCs/>
          <w:iCs/>
          <w:lang w:val="en-GB" w:eastAsia="en-US" w:bidi="ar-SA"/>
        </w:rPr>
      </w:pPr>
    </w:p>
    <w:p w:rsidR="0555E3FF" w:rsidRPr="00931554" w:rsidP="001A0264">
      <w:pPr>
        <w:spacing w:before="30" w:after="0" w:line="360" w:lineRule="auto"/>
        <w:jc w:val="both"/>
        <w:rPr>
          <w:rFonts w:eastAsia="Calibri"/>
          <w:lang w:val="en-GB" w:eastAsia="en-US" w:bidi="ar-SA"/>
        </w:rPr>
      </w:pPr>
      <w:r w:rsidRPr="00931554">
        <w:rPr>
          <w:rFonts w:eastAsia="Calibri"/>
          <w:lang w:val="en-GB" w:eastAsia="en-US" w:bidi="ar-SA"/>
        </w:rPr>
        <w:t xml:space="preserve">We have 3 actors </w:t>
      </w:r>
      <w:r w:rsidRPr="00931554" w:rsidR="005466F3">
        <w:rPr>
          <w:rFonts w:eastAsia="Calibri"/>
          <w:lang w:val="en-GB" w:eastAsia="en-US" w:bidi="ar-SA"/>
        </w:rPr>
        <w:t xml:space="preserve">– User, External Data API, and </w:t>
      </w:r>
      <w:r w:rsidRPr="00931554">
        <w:rPr>
          <w:rFonts w:eastAsia="Calibri"/>
          <w:lang w:val="en-GB" w:eastAsia="en-US" w:bidi="ar-SA"/>
        </w:rPr>
        <w:t>Server.</w:t>
      </w:r>
      <w:r w:rsidRPr="00931554" w:rsidR="00D336DC">
        <w:rPr>
          <w:bCs/>
          <w:lang w:val="en-GB" w:eastAsia="en-US" w:bidi="ar-SA"/>
        </w:rPr>
        <w:t xml:space="preserve"> </w:t>
      </w:r>
      <w:r w:rsidRPr="00931554">
        <w:rPr>
          <w:rFonts w:eastAsia="Calibri"/>
          <w:lang w:val="en-GB" w:eastAsia="en-US" w:bidi="ar-SA"/>
        </w:rPr>
        <w:t>The User Actor interac</w:t>
      </w:r>
      <w:r w:rsidRPr="00931554" w:rsidR="00D336DC">
        <w:rPr>
          <w:rFonts w:eastAsia="Calibri"/>
          <w:lang w:val="en-GB" w:eastAsia="en-US" w:bidi="ar-SA"/>
        </w:rPr>
        <w:t xml:space="preserve">ts with the following use cases –  </w:t>
      </w:r>
      <w:r w:rsidRPr="00931554" w:rsidR="005466F3">
        <w:rPr>
          <w:rFonts w:eastAsia="Calibri"/>
          <w:lang w:val="en-GB" w:eastAsia="en-US" w:bidi="ar-SA"/>
        </w:rPr>
        <w:t>Login</w:t>
      </w:r>
      <w:r w:rsidRPr="00931554" w:rsidR="00D336DC">
        <w:rPr>
          <w:rFonts w:eastAsia="Calibri"/>
          <w:lang w:val="en-GB" w:eastAsia="en-US" w:bidi="ar-SA"/>
        </w:rPr>
        <w:t xml:space="preserve">, </w:t>
      </w:r>
      <w:r w:rsidRPr="00931554">
        <w:rPr>
          <w:rFonts w:eastAsia="Calibri"/>
          <w:lang w:val="en-GB" w:eastAsia="en-US" w:bidi="ar-SA"/>
        </w:rPr>
        <w:t>View Summaries &amp; Charts</w:t>
      </w:r>
      <w:r w:rsidRPr="00931554" w:rsidR="00D336DC">
        <w:rPr>
          <w:rFonts w:eastAsia="Calibri"/>
          <w:lang w:val="en-GB" w:eastAsia="en-US" w:bidi="ar-SA"/>
        </w:rPr>
        <w:t>, and ‘</w:t>
      </w:r>
      <w:r w:rsidRPr="00931554">
        <w:rPr>
          <w:rFonts w:eastAsia="Calibri"/>
          <w:lang w:val="en-GB" w:eastAsia="en-US" w:bidi="ar-SA"/>
        </w:rPr>
        <w:t>View Error Messages</w:t>
      </w:r>
      <w:r w:rsidRPr="00931554" w:rsidR="00D336DC">
        <w:rPr>
          <w:rFonts w:eastAsia="Calibri"/>
          <w:lang w:val="en-GB" w:eastAsia="en-US" w:bidi="ar-SA"/>
        </w:rPr>
        <w:t>’</w:t>
      </w:r>
    </w:p>
    <w:p w:rsidR="00CD55BF" w:rsidRPr="00931554" w:rsidP="001A0264">
      <w:pPr>
        <w:spacing w:before="30" w:after="0" w:line="360" w:lineRule="auto"/>
        <w:jc w:val="both"/>
        <w:rPr>
          <w:rFonts w:eastAsia="Calibri"/>
          <w:lang w:val="en-GB" w:eastAsia="en-US" w:bidi="ar-SA"/>
        </w:rPr>
      </w:pPr>
      <w:r w:rsidRPr="00931554">
        <w:rPr>
          <w:rFonts w:eastAsia="Calibri"/>
          <w:lang w:val="en-GB" w:eastAsia="en-US" w:bidi="ar-SA"/>
        </w:rPr>
        <w:t>External Data API interacts with the following use case</w:t>
      </w:r>
      <w:r w:rsidRPr="00931554" w:rsidR="00D336DC">
        <w:rPr>
          <w:rFonts w:eastAsia="Calibri"/>
          <w:lang w:val="en-GB" w:eastAsia="en-US" w:bidi="ar-SA"/>
        </w:rPr>
        <w:t xml:space="preserve"> – </w:t>
      </w:r>
      <w:r w:rsidRPr="00931554" w:rsidR="00D336DC">
        <w:rPr>
          <w:rFonts w:eastAsia="Calibri"/>
          <w:lang w:val="en-GB" w:eastAsia="en-US" w:bidi="ar-SA"/>
        </w:rPr>
        <w:softHyphen/>
        <w:t>Acquisition, Cleaning</w:t>
      </w:r>
      <w:r w:rsidRPr="00931554">
        <w:rPr>
          <w:rFonts w:eastAsia="Calibri"/>
          <w:lang w:val="en-GB" w:eastAsia="en-US" w:bidi="ar-SA"/>
        </w:rPr>
        <w:t xml:space="preserve"> and </w:t>
      </w:r>
      <w:r w:rsidRPr="00931554" w:rsidR="00D336DC">
        <w:rPr>
          <w:rFonts w:eastAsia="Calibri"/>
          <w:lang w:val="en-GB" w:eastAsia="en-US" w:bidi="ar-SA"/>
        </w:rPr>
        <w:t>P</w:t>
      </w:r>
      <w:r w:rsidRPr="00931554">
        <w:rPr>
          <w:rFonts w:eastAsia="Calibri"/>
          <w:lang w:val="en-GB" w:eastAsia="en-US" w:bidi="ar-SA"/>
        </w:rPr>
        <w:t>rocessing of data</w:t>
      </w:r>
      <w:r w:rsidRPr="00931554" w:rsidR="00D336DC">
        <w:rPr>
          <w:rFonts w:eastAsia="Calibri"/>
          <w:lang w:val="en-GB" w:eastAsia="en-US" w:bidi="ar-SA"/>
        </w:rPr>
        <w:t>.</w:t>
      </w:r>
    </w:p>
    <w:p w:rsidR="00CD55BF" w:rsidRPr="00931554" w:rsidP="001A0264">
      <w:pPr>
        <w:spacing w:before="30" w:after="0" w:line="360" w:lineRule="auto"/>
        <w:jc w:val="both"/>
        <w:rPr>
          <w:rFonts w:eastAsia="Calibri"/>
          <w:lang w:val="en-GB" w:eastAsia="en-US" w:bidi="ar-SA"/>
        </w:rPr>
      </w:pPr>
      <w:r w:rsidRPr="00931554">
        <w:rPr>
          <w:rFonts w:eastAsia="Calibri"/>
          <w:lang w:val="en-GB" w:eastAsia="en-US" w:bidi="ar-SA"/>
        </w:rPr>
        <w:t>The</w:t>
      </w:r>
      <w:r w:rsidRPr="00931554">
        <w:rPr>
          <w:rFonts w:eastAsia="Calibri"/>
          <w:lang w:val="en-GB" w:eastAsia="en-US" w:bidi="ar-SA"/>
        </w:rPr>
        <w:t xml:space="preserve"> Server interacts with the following use cases</w:t>
      </w:r>
      <w:r w:rsidRPr="00931554" w:rsidR="00D336DC">
        <w:rPr>
          <w:rFonts w:eastAsia="Calibri"/>
          <w:lang w:val="en-GB" w:eastAsia="en-US" w:bidi="ar-SA"/>
        </w:rPr>
        <w:t xml:space="preserve"> –  </w:t>
      </w:r>
      <w:r w:rsidRPr="00931554">
        <w:rPr>
          <w:rFonts w:eastAsia="Calibri"/>
          <w:lang w:val="en-GB" w:eastAsia="en-US" w:bidi="ar-SA"/>
        </w:rPr>
        <w:t>Validate Data</w:t>
      </w:r>
      <w:r w:rsidRPr="00931554" w:rsidR="00D336DC">
        <w:rPr>
          <w:rFonts w:eastAsia="Calibri"/>
          <w:lang w:val="en-GB" w:eastAsia="en-US" w:bidi="ar-SA"/>
        </w:rPr>
        <w:t xml:space="preserve">, </w:t>
      </w:r>
      <w:r w:rsidRPr="00931554">
        <w:rPr>
          <w:rFonts w:eastAsia="Calibri"/>
          <w:lang w:val="en-GB" w:eastAsia="en-US" w:bidi="ar-SA"/>
        </w:rPr>
        <w:t>Generate Statistical Summaries</w:t>
      </w:r>
      <w:r w:rsidRPr="00931554" w:rsidR="00D336DC">
        <w:rPr>
          <w:rFonts w:eastAsia="Calibri"/>
          <w:lang w:val="en-GB" w:eastAsia="en-US" w:bidi="ar-SA"/>
        </w:rPr>
        <w:t xml:space="preserve">, </w:t>
      </w:r>
      <w:r w:rsidRPr="00931554">
        <w:rPr>
          <w:rFonts w:eastAsia="Calibri"/>
          <w:lang w:val="en-GB" w:eastAsia="en-US" w:bidi="ar-SA"/>
        </w:rPr>
        <w:t>Generate Text-based Visualizations</w:t>
      </w:r>
      <w:r w:rsidRPr="00931554" w:rsidR="00D336DC">
        <w:rPr>
          <w:rFonts w:eastAsia="Calibri"/>
          <w:lang w:val="en-GB" w:eastAsia="en-US" w:bidi="ar-SA"/>
        </w:rPr>
        <w:t xml:space="preserve">, and finally, </w:t>
      </w:r>
      <w:r w:rsidRPr="00931554">
        <w:rPr>
          <w:rFonts w:eastAsia="Calibri"/>
          <w:lang w:val="en-GB" w:eastAsia="en-US" w:bidi="ar-SA"/>
        </w:rPr>
        <w:t>Display Outputs</w:t>
      </w:r>
    </w:p>
    <w:p w:rsidR="00CD55BF" w:rsidRPr="00931554" w:rsidP="001A0264">
      <w:pPr>
        <w:spacing w:before="30" w:after="150" w:line="360" w:lineRule="auto"/>
        <w:contextualSpacing/>
        <w:jc w:val="both"/>
        <w:rPr>
          <w:rFonts w:eastAsia="Calibri"/>
          <w:lang w:val="en-GB" w:eastAsia="en-US" w:bidi="ar-SA"/>
        </w:rPr>
      </w:pPr>
    </w:p>
    <w:p w:rsidR="3DB0E084" w:rsidRPr="00931554" w:rsidP="001A0264">
      <w:pPr>
        <w:keepNext/>
        <w:keepLines/>
        <w:spacing w:before="30" w:after="150" w:line="360" w:lineRule="auto"/>
        <w:contextualSpacing/>
        <w:jc w:val="both"/>
        <w:outlineLvl w:val="2"/>
        <w:rPr>
          <w:b/>
          <w:color w:val="000000"/>
          <w:lang w:val="en-GB" w:eastAsia="en-US" w:bidi="ar-SA"/>
        </w:rPr>
      </w:pPr>
      <w:bookmarkStart w:id="102" w:name="_Toc174577126"/>
      <w:r w:rsidRPr="00931554">
        <w:rPr>
          <w:b/>
          <w:color w:val="000000"/>
          <w:lang w:val="en-GB" w:eastAsia="en-US" w:bidi="ar-SA"/>
        </w:rPr>
        <w:t>4.5.2 Class UML Diagram</w:t>
      </w:r>
      <w:bookmarkEnd w:id="102"/>
    </w:p>
    <w:p w:rsidR="2D27DA29" w:rsidRPr="00931554" w:rsidP="001A0264">
      <w:pPr>
        <w:spacing w:before="30" w:after="0" w:line="360" w:lineRule="auto"/>
        <w:jc w:val="both"/>
        <w:rPr>
          <w:rFonts w:eastAsia="Calibri"/>
          <w:lang w:val="en-GB" w:eastAsia="en-US" w:bidi="ar-SA"/>
        </w:rPr>
      </w:pPr>
      <w:r w:rsidRPr="00931554">
        <w:rPr>
          <w:rFonts w:eastAsia="Calibri"/>
          <w:lang w:val="en-GB" w:eastAsia="en-US" w:bidi="ar-SA"/>
        </w:rPr>
        <w:t xml:space="preserve">Class UML diagrams are a cornerstone of object-oriented system design, providing a visual representation of the system's classes, their </w:t>
      </w:r>
      <w:r w:rsidRPr="00931554">
        <w:rPr>
          <w:lang w:val="en-GB" w:eastAsia="en-US" w:bidi="ar-SA"/>
        </w:rPr>
        <w:t>attributes, operations (methods), and the relationships between them</w:t>
      </w:r>
      <w:r w:rsidRPr="00931554" w:rsidR="00E22517">
        <w:rPr>
          <w:lang w:val="en-GB" w:eastAsia="en-US" w:bidi="ar-SA"/>
        </w:rPr>
        <w:t xml:space="preserve"> </w:t>
      </w:r>
      <w:sdt>
        <w:sdtPr>
          <w:rPr>
            <w:rFonts w:eastAsia="Times New Roman"/>
          </w:rPr>
          <w:id w:val="-987786312"/>
          <w:citation/>
        </w:sdtPr>
        <w:sdtContent>
          <w:r w:rsidRPr="00931554" w:rsidR="00E22517">
            <w:rPr>
              <w:lang w:val="en-GB" w:eastAsia="en-US" w:bidi="ar-SA"/>
            </w:rPr>
            <w:fldChar w:fldCharType="begin"/>
          </w:r>
          <w:r w:rsidRPr="00931554" w:rsidR="00E22517">
            <w:rPr>
              <w:lang w:val="en-US" w:eastAsia="en-US" w:bidi="ar-SA"/>
            </w:rPr>
            <w:instrText xml:space="preserve"> CITATION Fow03 \l 1033 </w:instrText>
          </w:r>
          <w:r w:rsidRPr="00931554" w:rsidR="00E22517">
            <w:rPr>
              <w:lang w:val="en-GB" w:eastAsia="en-US" w:bidi="ar-SA"/>
            </w:rPr>
            <w:fldChar w:fldCharType="separate"/>
          </w:r>
          <w:r w:rsidRPr="00E9613F" w:rsidR="00E9613F">
            <w:rPr>
              <w:noProof/>
              <w:lang w:val="en-US" w:eastAsia="en-US" w:bidi="ar-SA"/>
            </w:rPr>
            <w:t>(Fowler, 2003)</w:t>
          </w:r>
          <w:r w:rsidRPr="00931554" w:rsidR="00E22517">
            <w:rPr>
              <w:lang w:val="en-GB" w:eastAsia="en-US" w:bidi="ar-SA"/>
            </w:rPr>
            <w:fldChar w:fldCharType="end"/>
          </w:r>
        </w:sdtContent>
      </w:sdt>
      <w:r w:rsidRPr="00931554">
        <w:rPr>
          <w:lang w:val="en-GB" w:eastAsia="en-US" w:bidi="ar-SA"/>
        </w:rPr>
        <w:t>. These diagrams serve as blueprints for translating system requirements into object-oriented code.</w:t>
      </w:r>
    </w:p>
    <w:p w:rsidR="2D27DA29" w:rsidRPr="00931554" w:rsidP="001A0264">
      <w:pPr>
        <w:spacing w:before="30" w:after="0" w:line="360" w:lineRule="auto"/>
        <w:jc w:val="both"/>
        <w:rPr>
          <w:rFonts w:eastAsia="Calibri"/>
          <w:lang w:val="en-GB" w:eastAsia="en-US" w:bidi="ar-SA"/>
        </w:rPr>
      </w:pPr>
      <w:r w:rsidRPr="00931554">
        <w:rPr>
          <w:rFonts w:eastAsia="Calibri"/>
          <w:lang w:val="en-GB" w:eastAsia="en-US" w:bidi="ar-SA"/>
        </w:rPr>
        <w:t>Components of a Class UML Diagram</w:t>
      </w:r>
      <w:r w:rsidRPr="00931554" w:rsidR="00D336DC">
        <w:rPr>
          <w:rFonts w:eastAsia="Calibri"/>
          <w:lang w:val="en-GB" w:eastAsia="en-US" w:bidi="ar-SA"/>
        </w:rPr>
        <w:t xml:space="preserve"> include a class, which is a</w:t>
      </w:r>
      <w:r w:rsidRPr="00931554">
        <w:rPr>
          <w:rFonts w:eastAsia="Calibri"/>
          <w:lang w:val="en-GB" w:eastAsia="en-US" w:bidi="ar-SA"/>
        </w:rPr>
        <w:t xml:space="preserve"> rectangle representing a concept or entity within the system that encapsulates data (attributes) and </w:t>
      </w:r>
      <w:r w:rsidRPr="00931554" w:rsidR="4D1CB14B">
        <w:rPr>
          <w:rFonts w:eastAsia="Calibri"/>
          <w:lang w:val="en-GB" w:eastAsia="en-US" w:bidi="ar-SA"/>
        </w:rPr>
        <w:t>behaviour</w:t>
      </w:r>
      <w:r w:rsidRPr="00931554" w:rsidR="00E22517">
        <w:rPr>
          <w:rFonts w:eastAsia="Calibri"/>
          <w:lang w:val="en-GB" w:eastAsia="en-US" w:bidi="ar-SA"/>
        </w:rPr>
        <w:t xml:space="preserve"> (operations) </w:t>
      </w:r>
      <w:sdt>
        <w:sdtPr>
          <w:id w:val="1047268201"/>
          <w:citation/>
        </w:sdtPr>
        <w:sdtContent>
          <w:r w:rsidRPr="00931554" w:rsidR="00E22517">
            <w:rPr>
              <w:rFonts w:eastAsia="Calibri"/>
              <w:lang w:val="en-GB" w:eastAsia="en-US" w:bidi="ar-SA"/>
            </w:rPr>
            <w:fldChar w:fldCharType="begin"/>
          </w:r>
          <w:r w:rsidRPr="00931554" w:rsidR="00E22517">
            <w:rPr>
              <w:rFonts w:eastAsia="Calibri"/>
              <w:lang w:val="en-GB" w:eastAsia="en-US" w:bidi="ar-SA"/>
            </w:rPr>
            <w:instrText xml:space="preserve"> CITATION Fow03 \l 1033 </w:instrText>
          </w:r>
          <w:r w:rsidRPr="00931554" w:rsidR="00E22517">
            <w:rPr>
              <w:rFonts w:eastAsia="Calibri"/>
              <w:lang w:val="en-GB" w:eastAsia="en-US" w:bidi="ar-SA"/>
            </w:rPr>
            <w:fldChar w:fldCharType="separate"/>
          </w:r>
          <w:r w:rsidR="00E9613F">
            <w:rPr>
              <w:rFonts w:eastAsia="Calibri"/>
              <w:noProof/>
              <w:lang w:val="en-GB" w:eastAsia="en-US" w:bidi="ar-SA"/>
            </w:rPr>
            <w:t>(Fowler, 2003)</w:t>
          </w:r>
          <w:r w:rsidRPr="00931554" w:rsidR="00E22517">
            <w:rPr>
              <w:rFonts w:eastAsia="Calibri"/>
              <w:lang w:val="en-GB" w:eastAsia="en-US" w:bidi="ar-SA"/>
            </w:rPr>
            <w:fldChar w:fldCharType="end"/>
          </w:r>
        </w:sdtContent>
      </w:sdt>
      <w:r w:rsidRPr="00931554">
        <w:rPr>
          <w:rFonts w:eastAsia="Calibri"/>
          <w:lang w:val="en-GB" w:eastAsia="en-US" w:bidi="ar-SA"/>
        </w:rPr>
        <w:t>.</w:t>
      </w:r>
      <w:r w:rsidRPr="00931554" w:rsidR="008B563C">
        <w:rPr>
          <w:rFonts w:eastAsia="Calibri"/>
          <w:lang w:val="en-GB" w:eastAsia="en-US" w:bidi="ar-SA"/>
        </w:rPr>
        <w:t xml:space="preserve"> It also includes</w:t>
      </w:r>
      <w:r w:rsidRPr="00931554" w:rsidR="00D336DC">
        <w:rPr>
          <w:rFonts w:eastAsia="Calibri"/>
          <w:lang w:val="en-GB" w:eastAsia="en-US" w:bidi="ar-SA"/>
        </w:rPr>
        <w:t xml:space="preserve"> </w:t>
      </w:r>
      <w:r w:rsidRPr="00931554" w:rsidR="008B563C">
        <w:rPr>
          <w:rFonts w:eastAsia="Calibri"/>
          <w:lang w:val="en-GB" w:eastAsia="en-US" w:bidi="ar-SA"/>
        </w:rPr>
        <w:t>attributes, which are l</w:t>
      </w:r>
      <w:r w:rsidRPr="00931554">
        <w:rPr>
          <w:rFonts w:eastAsia="Calibri"/>
          <w:lang w:val="en-GB" w:eastAsia="en-US" w:bidi="ar-SA"/>
        </w:rPr>
        <w:t>isted within the class rectangle, representing the data proper</w:t>
      </w:r>
      <w:r w:rsidRPr="00931554" w:rsidR="00E22517">
        <w:rPr>
          <w:rFonts w:eastAsia="Calibri"/>
          <w:lang w:val="en-GB" w:eastAsia="en-US" w:bidi="ar-SA"/>
        </w:rPr>
        <w:t xml:space="preserve">ties of the class </w:t>
      </w:r>
      <w:sdt>
        <w:sdtPr>
          <w:id w:val="-1806614784"/>
          <w:citation/>
        </w:sdtPr>
        <w:sdtContent>
          <w:r w:rsidRPr="00931554" w:rsidR="00E22517">
            <w:rPr>
              <w:rFonts w:eastAsia="Calibri"/>
              <w:lang w:val="en-GB" w:eastAsia="en-US" w:bidi="ar-SA"/>
            </w:rPr>
            <w:fldChar w:fldCharType="begin"/>
          </w:r>
          <w:r w:rsidRPr="00931554" w:rsidR="00E22517">
            <w:rPr>
              <w:rFonts w:eastAsia="Calibri"/>
              <w:lang w:val="en-US" w:eastAsia="en-US" w:bidi="ar-SA"/>
            </w:rPr>
            <w:instrText xml:space="preserve"> CITATION Fow03 \l 1033 </w:instrText>
          </w:r>
          <w:r w:rsidRPr="00931554" w:rsidR="00E22517">
            <w:rPr>
              <w:rFonts w:eastAsia="Calibri"/>
              <w:lang w:val="en-GB" w:eastAsia="en-US" w:bidi="ar-SA"/>
            </w:rPr>
            <w:fldChar w:fldCharType="separate"/>
          </w:r>
          <w:r w:rsidRPr="00E9613F" w:rsidR="00E9613F">
            <w:rPr>
              <w:rFonts w:eastAsia="Calibri"/>
              <w:noProof/>
              <w:lang w:val="en-US" w:eastAsia="en-US" w:bidi="ar-SA"/>
            </w:rPr>
            <w:t>(Fowler, 2003)</w:t>
          </w:r>
          <w:r w:rsidRPr="00931554" w:rsidR="00E22517">
            <w:rPr>
              <w:rFonts w:eastAsia="Calibri"/>
              <w:lang w:val="en-GB" w:eastAsia="en-US" w:bidi="ar-SA"/>
            </w:rPr>
            <w:fldChar w:fldCharType="end"/>
          </w:r>
        </w:sdtContent>
      </w:sdt>
      <w:r w:rsidRPr="00931554">
        <w:rPr>
          <w:rFonts w:eastAsia="Calibri"/>
          <w:lang w:val="en-GB" w:eastAsia="en-US" w:bidi="ar-SA"/>
        </w:rPr>
        <w:t>.</w:t>
      </w:r>
      <w:r w:rsidRPr="00931554" w:rsidR="008B563C">
        <w:rPr>
          <w:rFonts w:eastAsia="Calibri"/>
          <w:lang w:val="en-GB" w:eastAsia="en-US" w:bidi="ar-SA"/>
        </w:rPr>
        <w:t xml:space="preserve"> </w:t>
      </w:r>
      <w:r w:rsidRPr="00931554">
        <w:rPr>
          <w:rFonts w:eastAsia="Calibri"/>
          <w:lang w:val="en-GB" w:eastAsia="en-US" w:bidi="ar-SA"/>
        </w:rPr>
        <w:t>Operations</w:t>
      </w:r>
      <w:r w:rsidRPr="00931554" w:rsidR="008B563C">
        <w:rPr>
          <w:rFonts w:eastAsia="Calibri"/>
          <w:lang w:val="en-GB" w:eastAsia="en-US" w:bidi="ar-SA"/>
        </w:rPr>
        <w:t xml:space="preserve"> are also components of a Class UML Diagram, and are l</w:t>
      </w:r>
      <w:r w:rsidRPr="00931554">
        <w:rPr>
          <w:rFonts w:eastAsia="Calibri"/>
          <w:lang w:val="en-GB" w:eastAsia="en-US" w:bidi="ar-SA"/>
        </w:rPr>
        <w:t xml:space="preserve">isted within the class rectangle, representing the actions or methods that the </w:t>
      </w:r>
      <w:r w:rsidRPr="00931554" w:rsidR="00E22517">
        <w:rPr>
          <w:rFonts w:eastAsia="Calibri"/>
          <w:lang w:val="en-GB" w:eastAsia="en-US" w:bidi="ar-SA"/>
        </w:rPr>
        <w:t xml:space="preserve">class can perform </w:t>
      </w:r>
      <w:sdt>
        <w:sdtPr>
          <w:id w:val="1393544001"/>
          <w:citation/>
        </w:sdtPr>
        <w:sdtContent>
          <w:r w:rsidRPr="00931554" w:rsidR="00E22517">
            <w:rPr>
              <w:rFonts w:eastAsia="Calibri"/>
              <w:lang w:val="en-GB" w:eastAsia="en-US" w:bidi="ar-SA"/>
            </w:rPr>
            <w:fldChar w:fldCharType="begin"/>
          </w:r>
          <w:r w:rsidRPr="00931554" w:rsidR="00E22517">
            <w:rPr>
              <w:rFonts w:eastAsia="Calibri"/>
              <w:lang w:val="en-US" w:eastAsia="en-US" w:bidi="ar-SA"/>
            </w:rPr>
            <w:instrText xml:space="preserve"> CITATION Fow03 \l 1033 </w:instrText>
          </w:r>
          <w:r w:rsidRPr="00931554" w:rsidR="00E22517">
            <w:rPr>
              <w:rFonts w:eastAsia="Calibri"/>
              <w:lang w:val="en-GB" w:eastAsia="en-US" w:bidi="ar-SA"/>
            </w:rPr>
            <w:fldChar w:fldCharType="separate"/>
          </w:r>
          <w:r w:rsidRPr="00E9613F" w:rsidR="00E9613F">
            <w:rPr>
              <w:rFonts w:eastAsia="Calibri"/>
              <w:noProof/>
              <w:lang w:val="en-US" w:eastAsia="en-US" w:bidi="ar-SA"/>
            </w:rPr>
            <w:t>(Fowler, 2003)</w:t>
          </w:r>
          <w:r w:rsidRPr="00931554" w:rsidR="00E22517">
            <w:rPr>
              <w:rFonts w:eastAsia="Calibri"/>
              <w:lang w:val="en-GB" w:eastAsia="en-US" w:bidi="ar-SA"/>
            </w:rPr>
            <w:fldChar w:fldCharType="end"/>
          </w:r>
        </w:sdtContent>
      </w:sdt>
      <w:r w:rsidRPr="00931554" w:rsidR="00D336DC">
        <w:rPr>
          <w:rFonts w:eastAsia="Calibri"/>
          <w:lang w:val="en-GB" w:eastAsia="en-US" w:bidi="ar-SA"/>
        </w:rPr>
        <w:t xml:space="preserve">, and </w:t>
      </w:r>
      <w:r w:rsidRPr="00931554" w:rsidR="008B563C">
        <w:rPr>
          <w:rFonts w:eastAsia="Calibri"/>
          <w:lang w:val="en-GB" w:eastAsia="en-US" w:bidi="ar-SA"/>
        </w:rPr>
        <w:t>finally, r</w:t>
      </w:r>
      <w:r w:rsidRPr="00931554" w:rsidR="00D336DC">
        <w:rPr>
          <w:rFonts w:eastAsia="Calibri"/>
          <w:lang w:val="en-GB" w:eastAsia="en-US" w:bidi="ar-SA"/>
        </w:rPr>
        <w:t>elationships, which are l</w:t>
      </w:r>
      <w:r w:rsidRPr="00931554">
        <w:rPr>
          <w:rFonts w:eastAsia="Calibri"/>
          <w:lang w:val="en-GB" w:eastAsia="en-US" w:bidi="ar-SA"/>
        </w:rPr>
        <w:t xml:space="preserve">ines connecting classes, indicating how the classes relate to each other. Common relationships include inheritance (a subclass inherits attributes and methods from a parent class), association (classes have a connection but no inheritance), and aggregation (a whole-part relationship where one class is composed </w:t>
      </w:r>
      <w:r w:rsidRPr="00931554" w:rsidR="00E22517">
        <w:rPr>
          <w:rFonts w:eastAsia="Calibri"/>
          <w:lang w:val="en-GB" w:eastAsia="en-US" w:bidi="ar-SA"/>
        </w:rPr>
        <w:t xml:space="preserve">of other classes) </w:t>
      </w:r>
      <w:sdt>
        <w:sdtPr>
          <w:id w:val="1891995768"/>
          <w:citation/>
        </w:sdtPr>
        <w:sdtContent>
          <w:r w:rsidRPr="00931554" w:rsidR="00E22517">
            <w:rPr>
              <w:rFonts w:eastAsia="Calibri"/>
              <w:lang w:val="en-GB" w:eastAsia="en-US" w:bidi="ar-SA"/>
            </w:rPr>
            <w:fldChar w:fldCharType="begin"/>
          </w:r>
          <w:r w:rsidRPr="00931554" w:rsidR="00E22517">
            <w:rPr>
              <w:rFonts w:eastAsia="Calibri"/>
              <w:lang w:val="en-US" w:eastAsia="en-US" w:bidi="ar-SA"/>
            </w:rPr>
            <w:instrText xml:space="preserve"> CITATION Fow03 \l 1033 </w:instrText>
          </w:r>
          <w:r w:rsidRPr="00931554" w:rsidR="00E22517">
            <w:rPr>
              <w:rFonts w:eastAsia="Calibri"/>
              <w:lang w:val="en-GB" w:eastAsia="en-US" w:bidi="ar-SA"/>
            </w:rPr>
            <w:fldChar w:fldCharType="separate"/>
          </w:r>
          <w:r w:rsidRPr="00E9613F" w:rsidR="00E9613F">
            <w:rPr>
              <w:rFonts w:eastAsia="Calibri"/>
              <w:noProof/>
              <w:lang w:val="en-US" w:eastAsia="en-US" w:bidi="ar-SA"/>
            </w:rPr>
            <w:t>(Fowler, 2003)</w:t>
          </w:r>
          <w:r w:rsidRPr="00931554" w:rsidR="00E22517">
            <w:rPr>
              <w:rFonts w:eastAsia="Calibri"/>
              <w:lang w:val="en-GB" w:eastAsia="en-US" w:bidi="ar-SA"/>
            </w:rPr>
            <w:fldChar w:fldCharType="end"/>
          </w:r>
        </w:sdtContent>
      </w:sdt>
      <w:r w:rsidRPr="00931554">
        <w:rPr>
          <w:rFonts w:eastAsia="Calibri"/>
          <w:lang w:val="en-GB" w:eastAsia="en-US" w:bidi="ar-SA"/>
        </w:rPr>
        <w:t>.</w:t>
      </w:r>
    </w:p>
    <w:p w:rsidR="0555E3FF" w:rsidRPr="00931554" w:rsidP="001A0264">
      <w:pPr>
        <w:spacing w:before="30" w:after="150" w:line="360" w:lineRule="auto"/>
        <w:contextualSpacing/>
        <w:jc w:val="both"/>
        <w:rPr>
          <w:b/>
          <w:bCs/>
          <w:lang w:val="en-GB" w:eastAsia="en-US" w:bidi="ar-SA"/>
        </w:rPr>
      </w:pPr>
    </w:p>
    <w:p w:rsidR="0022361E" w:rsidRPr="00931554" w:rsidP="001A0264">
      <w:pPr>
        <w:keepNext/>
        <w:spacing w:before="30" w:after="150" w:line="360" w:lineRule="auto"/>
        <w:contextualSpacing/>
        <w:jc w:val="both"/>
        <w:rPr>
          <w:rFonts w:eastAsia="Calibri"/>
          <w:lang w:val="en-GB" w:eastAsia="en-US" w:bidi="ar-SA"/>
        </w:rPr>
      </w:pPr>
      <w:r w:rsidRPr="00931554">
        <w:rPr>
          <w:rFonts w:ascii="Times New Roman" w:hAnsi="Times New Roman" w:cs="Times New Roman"/>
          <w:noProof/>
          <w:sz w:val="24"/>
          <w:szCs w:val="24"/>
          <w:lang w:val="en-US"/>
        </w:rPr>
        <w:drawing>
          <wp:inline distT="0" distB="0" distL="0" distR="0">
            <wp:extent cx="6134098" cy="4071496"/>
            <wp:effectExtent l="0" t="0" r="0" b="0"/>
            <wp:docPr id="675069895" name="Picture 675069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69895" name=""/>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tretch>
                      <a:fillRect/>
                    </a:stretch>
                  </pic:blipFill>
                  <pic:spPr>
                    <a:xfrm>
                      <a:off x="0" y="0"/>
                      <a:ext cx="6134098" cy="4071496"/>
                    </a:xfrm>
                    <a:prstGeom prst="rect">
                      <a:avLst/>
                    </a:prstGeom>
                  </pic:spPr>
                </pic:pic>
              </a:graphicData>
            </a:graphic>
          </wp:inline>
        </w:drawing>
      </w:r>
    </w:p>
    <w:p w:rsidR="0022361E" w:rsidP="00BB0AA7">
      <w:pPr>
        <w:spacing w:before="30" w:after="30" w:line="240" w:lineRule="auto"/>
        <w:jc w:val="center"/>
        <w:rPr>
          <w:rFonts w:eastAsia="Calibri"/>
          <w:iCs/>
          <w:lang w:val="en-GB" w:eastAsia="en-US" w:bidi="ar-SA"/>
        </w:rPr>
      </w:pPr>
      <w:bookmarkStart w:id="103" w:name="_Toc174575010"/>
      <w:r w:rsidRPr="00931554">
        <w:rPr>
          <w:rFonts w:eastAsia="Calibri"/>
          <w:iCs/>
          <w:lang w:val="en-GB" w:eastAsia="en-US" w:bidi="ar-SA"/>
        </w:rPr>
        <w:t xml:space="preserve">Figure </w:t>
      </w:r>
      <w:r>
        <w:rPr>
          <w:rFonts w:eastAsia="Calibri"/>
          <w:iCs/>
          <w:lang w:val="en-GB" w:eastAsia="en-US" w:bidi="ar-SA"/>
        </w:rPr>
        <w:fldChar w:fldCharType="begin"/>
      </w:r>
      <w:r>
        <w:rPr>
          <w:rFonts w:eastAsia="Calibri"/>
          <w:iCs/>
          <w:lang w:val="en-GB" w:eastAsia="en-US" w:bidi="ar-SA"/>
        </w:rPr>
        <w:instrText xml:space="preserve"> SEQ Figure \* ARABIC </w:instrText>
      </w:r>
      <w:r>
        <w:rPr>
          <w:rFonts w:eastAsia="Calibri"/>
          <w:iCs/>
          <w:lang w:val="en-GB" w:eastAsia="en-US" w:bidi="ar-SA"/>
        </w:rPr>
        <w:fldChar w:fldCharType="separate"/>
      </w:r>
      <w:r w:rsidR="005F51CB">
        <w:rPr>
          <w:rFonts w:eastAsia="Calibri"/>
          <w:iCs/>
          <w:noProof/>
          <w:lang w:val="en-GB" w:eastAsia="en-US" w:bidi="ar-SA"/>
        </w:rPr>
        <w:t>7</w:t>
      </w:r>
      <w:r w:rsidR="005F51CB">
        <w:rPr>
          <w:rFonts w:eastAsia="Calibri"/>
          <w:iCs/>
          <w:noProof/>
          <w:lang w:val="en-GB" w:eastAsia="en-US" w:bidi="ar-SA"/>
        </w:rPr>
        <w:fldChar w:fldCharType="end"/>
      </w:r>
      <w:r w:rsidRPr="00931554">
        <w:rPr>
          <w:rFonts w:eastAsia="Calibri"/>
          <w:iCs/>
          <w:lang w:val="en-GB" w:eastAsia="en-US" w:bidi="ar-SA"/>
        </w:rPr>
        <w:t>:Class UML Diagram for</w:t>
      </w:r>
      <w:bookmarkEnd w:id="103"/>
      <w:r w:rsidRPr="00931554">
        <w:rPr>
          <w:rFonts w:eastAsia="Calibri"/>
          <w:iCs/>
          <w:lang w:val="en-GB" w:eastAsia="en-US" w:bidi="ar-SA"/>
        </w:rPr>
        <w:t xml:space="preserve"> </w:t>
      </w:r>
      <w:r w:rsidR="00490EF7">
        <w:rPr>
          <w:rFonts w:eastAsia="Calibri"/>
          <w:iCs/>
          <w:lang w:val="en-GB" w:eastAsia="en-US" w:bidi="ar-SA"/>
        </w:rPr>
        <w:t>Infomark</w:t>
      </w:r>
      <w:r w:rsidR="00490EF7">
        <w:rPr>
          <w:rFonts w:eastAsia="Calibri"/>
          <w:iCs/>
          <w:lang w:val="en-GB" w:eastAsia="en-US" w:bidi="ar-SA"/>
        </w:rPr>
        <w:t xml:space="preserve"> Terminal Web App</w:t>
      </w:r>
    </w:p>
    <w:p w:rsidR="00490EF7" w:rsidRPr="00931554" w:rsidP="00490EF7">
      <w:pPr>
        <w:spacing w:before="30" w:after="30" w:line="240" w:lineRule="auto"/>
        <w:jc w:val="both"/>
        <w:rPr>
          <w:rFonts w:eastAsia="Calibri"/>
          <w:iCs/>
          <w:color w:val="44546A"/>
          <w:lang w:val="en-GB" w:eastAsia="en-US" w:bidi="ar-SA"/>
        </w:rPr>
      </w:pPr>
    </w:p>
    <w:p w:rsidR="3DB0E084" w:rsidRPr="00931554" w:rsidP="001A0264">
      <w:pPr>
        <w:keepNext/>
        <w:keepLines/>
        <w:numPr>
          <w:ilvl w:val="2"/>
          <w:numId w:val="6"/>
        </w:numPr>
        <w:spacing w:before="30" w:after="150" w:line="360" w:lineRule="auto"/>
        <w:ind w:left="720" w:hanging="720"/>
        <w:contextualSpacing/>
        <w:jc w:val="both"/>
        <w:outlineLvl w:val="2"/>
        <w:rPr>
          <w:b/>
          <w:color w:val="000000"/>
          <w:lang w:val="en-GB" w:eastAsia="en-US" w:bidi="ar-SA"/>
        </w:rPr>
      </w:pPr>
      <w:bookmarkStart w:id="104" w:name="_Toc174577127"/>
      <w:r w:rsidRPr="00931554">
        <w:rPr>
          <w:b/>
          <w:color w:val="000000"/>
          <w:lang w:val="en-GB" w:eastAsia="en-US" w:bidi="ar-SA"/>
        </w:rPr>
        <w:t>Entity Relationship Diagram</w:t>
      </w:r>
      <w:bookmarkEnd w:id="104"/>
    </w:p>
    <w:p w:rsidR="29B93CC2" w:rsidRPr="00931554" w:rsidP="001A0264">
      <w:pPr>
        <w:spacing w:before="30" w:after="150" w:line="360" w:lineRule="auto"/>
        <w:contextualSpacing/>
        <w:jc w:val="both"/>
        <w:rPr>
          <w:rFonts w:eastAsia="Calibri"/>
          <w:lang w:val="en-GB" w:eastAsia="en-US" w:bidi="ar-SA"/>
        </w:rPr>
      </w:pPr>
      <w:r w:rsidRPr="00931554">
        <w:rPr>
          <w:rFonts w:eastAsia="Calibri"/>
          <w:lang w:val="en-GB" w:eastAsia="en-US" w:bidi="ar-SA"/>
        </w:rPr>
        <w:t xml:space="preserve">Entity relationship diagrams (ERDs) are a fundamental tool in data </w:t>
      </w:r>
      <w:r w:rsidRPr="00931554" w:rsidR="455B06ED">
        <w:rPr>
          <w:rFonts w:eastAsia="Calibri"/>
          <w:lang w:val="en-GB" w:eastAsia="en-US" w:bidi="ar-SA"/>
        </w:rPr>
        <w:t>modelling</w:t>
      </w:r>
      <w:r w:rsidRPr="00931554">
        <w:rPr>
          <w:rFonts w:eastAsia="Calibri"/>
          <w:lang w:val="en-GB" w:eastAsia="en-US" w:bidi="ar-SA"/>
        </w:rPr>
        <w:t xml:space="preserve">, providing a visual representation of the entities (data objects) within a system and the relationships between them </w:t>
      </w:r>
      <w:sdt>
        <w:sdtPr>
          <w:rPr>
            <w:rStyle w:val="StrathmoreParagraphStyleChar"/>
          </w:rPr>
          <w:id w:val="-2113269526"/>
          <w:citation/>
        </w:sdtPr>
        <w:sdtContent>
          <w:r w:rsidRPr="00931554" w:rsidR="00E22517">
            <w:rPr>
              <w:rFonts w:eastAsia="Calibri"/>
              <w:lang w:val="en-GB" w:eastAsia="en-US" w:bidi="ar-SA"/>
            </w:rPr>
            <w:fldChar w:fldCharType="begin"/>
          </w:r>
          <w:r w:rsidRPr="00931554" w:rsidR="00E22517">
            <w:rPr>
              <w:rFonts w:eastAsia="Calibri"/>
              <w:lang w:val="en-GB" w:eastAsia="en-US" w:bidi="ar-SA"/>
            </w:rPr>
            <w:instrText xml:space="preserve"> CITATION Elm16 \l 1033 </w:instrText>
          </w:r>
          <w:r w:rsidRPr="00931554" w:rsidR="00E22517">
            <w:rPr>
              <w:rFonts w:eastAsia="Calibri"/>
              <w:lang w:val="en-GB" w:eastAsia="en-US" w:bidi="ar-SA"/>
            </w:rPr>
            <w:fldChar w:fldCharType="separate"/>
          </w:r>
          <w:r w:rsidRPr="00E9613F" w:rsidR="00E9613F">
            <w:rPr>
              <w:rFonts w:eastAsia="Calibri"/>
              <w:noProof/>
              <w:lang w:val="en-GB" w:eastAsia="en-US" w:bidi="ar-SA"/>
            </w:rPr>
            <w:t>(Elmasri &amp; Navathe, 2016)</w:t>
          </w:r>
          <w:r w:rsidRPr="00931554" w:rsidR="00E22517">
            <w:rPr>
              <w:rFonts w:eastAsia="Calibri"/>
              <w:lang w:val="en-GB" w:eastAsia="en-US" w:bidi="ar-SA"/>
            </w:rPr>
            <w:fldChar w:fldCharType="end"/>
          </w:r>
        </w:sdtContent>
      </w:sdt>
      <w:r w:rsidRPr="00931554">
        <w:rPr>
          <w:rFonts w:eastAsia="Calibri"/>
          <w:lang w:val="en-GB" w:eastAsia="en-US" w:bidi="ar-SA"/>
        </w:rPr>
        <w:t>. ERDs are particularly useful for database-driven systems where understanding data relationships is crucial for data integrity and efficient querying.</w:t>
      </w:r>
      <w:r w:rsidRPr="00931554" w:rsidR="00D336DC">
        <w:rPr>
          <w:rFonts w:eastAsia="Calibri"/>
          <w:lang w:val="en-GB" w:eastAsia="en-US" w:bidi="ar-SA"/>
        </w:rPr>
        <w:t xml:space="preserve"> </w:t>
      </w:r>
      <w:r w:rsidRPr="00931554">
        <w:rPr>
          <w:rFonts w:eastAsia="Calibri"/>
          <w:lang w:val="en-GB" w:eastAsia="en-US" w:bidi="ar-SA"/>
        </w:rPr>
        <w:t>Components of an ERD</w:t>
      </w:r>
      <w:r w:rsidRPr="00931554" w:rsidR="00D336DC">
        <w:rPr>
          <w:rFonts w:eastAsia="Calibri"/>
          <w:lang w:val="en-GB" w:eastAsia="en-US" w:bidi="ar-SA"/>
        </w:rPr>
        <w:t xml:space="preserve"> include – </w:t>
      </w:r>
      <w:r w:rsidRPr="00931554" w:rsidR="008B563C">
        <w:rPr>
          <w:rFonts w:eastAsia="Calibri"/>
          <w:lang w:val="en-GB" w:eastAsia="en-US" w:bidi="ar-SA"/>
        </w:rPr>
        <w:t xml:space="preserve"> An</w:t>
      </w:r>
      <w:r w:rsidRPr="00931554" w:rsidR="00D336DC">
        <w:rPr>
          <w:rFonts w:eastAsia="Calibri"/>
          <w:lang w:val="en-GB" w:eastAsia="en-US" w:bidi="ar-SA"/>
        </w:rPr>
        <w:t xml:space="preserve"> </w:t>
      </w:r>
      <w:r w:rsidRPr="00931554">
        <w:rPr>
          <w:rFonts w:eastAsia="Calibri"/>
          <w:lang w:val="en-GB" w:eastAsia="en-US" w:bidi="ar-SA"/>
        </w:rPr>
        <w:t>Entity</w:t>
      </w:r>
      <w:r w:rsidRPr="00931554" w:rsidR="008B563C">
        <w:rPr>
          <w:rFonts w:eastAsia="Calibri"/>
          <w:lang w:val="en-GB" w:eastAsia="en-US" w:bidi="ar-SA"/>
        </w:rPr>
        <w:t>, which is r</w:t>
      </w:r>
      <w:r w:rsidRPr="00931554">
        <w:rPr>
          <w:rFonts w:eastAsia="Calibri"/>
          <w:lang w:val="en-GB" w:eastAsia="en-US" w:bidi="ar-SA"/>
        </w:rPr>
        <w:t>epresented by a rectangle, an entity represents a real-world object or concept with a set of attributes that describe its characteristics</w:t>
      </w:r>
      <w:r w:rsidRPr="00931554" w:rsidR="00E22517">
        <w:rPr>
          <w:rFonts w:eastAsia="Calibri"/>
          <w:lang w:val="en-GB" w:eastAsia="en-US" w:bidi="ar-SA"/>
        </w:rPr>
        <w:t xml:space="preserve"> </w:t>
      </w:r>
      <w:sdt>
        <w:sdtPr>
          <w:rPr>
            <w:rStyle w:val="StrathmoreParagraphStyleChar"/>
          </w:rPr>
          <w:id w:val="-2129470740"/>
          <w:citation/>
        </w:sdtPr>
        <w:sdtContent>
          <w:r w:rsidRPr="00931554" w:rsidR="00E22517">
            <w:rPr>
              <w:rFonts w:eastAsia="Calibri"/>
              <w:lang w:val="en-GB" w:eastAsia="en-US" w:bidi="ar-SA"/>
            </w:rPr>
            <w:fldChar w:fldCharType="begin"/>
          </w:r>
          <w:r w:rsidRPr="00931554" w:rsidR="00E22517">
            <w:rPr>
              <w:rFonts w:eastAsia="Calibri"/>
              <w:lang w:val="en-GB" w:eastAsia="en-US" w:bidi="ar-SA"/>
            </w:rPr>
            <w:instrText xml:space="preserve"> CITATION Elm16 \l 1033 </w:instrText>
          </w:r>
          <w:r w:rsidRPr="00931554" w:rsidR="00E22517">
            <w:rPr>
              <w:rFonts w:eastAsia="Calibri"/>
              <w:lang w:val="en-GB" w:eastAsia="en-US" w:bidi="ar-SA"/>
            </w:rPr>
            <w:fldChar w:fldCharType="separate"/>
          </w:r>
          <w:r w:rsidRPr="00E9613F" w:rsidR="00E9613F">
            <w:rPr>
              <w:rFonts w:eastAsia="Calibri"/>
              <w:noProof/>
              <w:lang w:val="en-GB" w:eastAsia="en-US" w:bidi="ar-SA"/>
            </w:rPr>
            <w:t>(Elmasri &amp; Navathe, 2016)</w:t>
          </w:r>
          <w:r w:rsidRPr="00931554" w:rsidR="00E22517">
            <w:rPr>
              <w:rFonts w:eastAsia="Calibri"/>
              <w:lang w:val="en-GB" w:eastAsia="en-US" w:bidi="ar-SA"/>
            </w:rPr>
            <w:fldChar w:fldCharType="end"/>
          </w:r>
        </w:sdtContent>
      </w:sdt>
      <w:r w:rsidRPr="00931554" w:rsidR="005466F3">
        <w:rPr>
          <w:rFonts w:eastAsia="Calibri"/>
          <w:lang w:val="en-GB" w:eastAsia="en-US" w:bidi="ar-SA"/>
        </w:rPr>
        <w:t xml:space="preserve">. Examples in </w:t>
      </w:r>
      <w:r w:rsidR="00F36390">
        <w:rPr>
          <w:rFonts w:eastAsia="Calibri"/>
          <w:lang w:val="en-GB" w:eastAsia="en-US" w:bidi="ar-SA"/>
        </w:rPr>
        <w:t>the web application</w:t>
      </w:r>
      <w:r w:rsidRPr="00931554">
        <w:rPr>
          <w:rFonts w:eastAsia="Calibri"/>
          <w:lang w:val="en-GB" w:eastAsia="en-US" w:bidi="ar-SA"/>
        </w:rPr>
        <w:t xml:space="preserve"> could be entities like "Stock" or "User"</w:t>
      </w:r>
      <w:r w:rsidRPr="00931554" w:rsidR="008B563C">
        <w:rPr>
          <w:rFonts w:eastAsia="Calibri"/>
          <w:lang w:val="en-GB" w:eastAsia="en-US" w:bidi="ar-SA"/>
        </w:rPr>
        <w:t>. Another component is the attribute, which is l</w:t>
      </w:r>
      <w:r w:rsidRPr="00931554">
        <w:rPr>
          <w:rFonts w:eastAsia="Calibri"/>
          <w:lang w:val="en-GB" w:eastAsia="en-US" w:bidi="ar-SA"/>
        </w:rPr>
        <w:t xml:space="preserve">isted </w:t>
      </w:r>
      <w:r w:rsidRPr="00931554">
        <w:rPr>
          <w:rFonts w:eastAsia="Calibri"/>
          <w:lang w:val="en-GB" w:eastAsia="en-US" w:bidi="ar-SA"/>
        </w:rPr>
        <w:t>within the entity rectangle</w:t>
      </w:r>
      <w:r w:rsidRPr="00931554" w:rsidR="008B563C">
        <w:rPr>
          <w:rFonts w:eastAsia="Calibri"/>
          <w:lang w:val="en-GB" w:eastAsia="en-US" w:bidi="ar-SA"/>
        </w:rPr>
        <w:t>. A</w:t>
      </w:r>
      <w:r w:rsidRPr="00931554">
        <w:rPr>
          <w:rFonts w:eastAsia="Calibri"/>
          <w:lang w:val="en-GB" w:eastAsia="en-US" w:bidi="ar-SA"/>
        </w:rPr>
        <w:t>ttributes represent the specific data points associated with an entity</w:t>
      </w:r>
      <w:r w:rsidRPr="00931554" w:rsidR="00E22517">
        <w:rPr>
          <w:rFonts w:eastAsia="Calibri"/>
          <w:lang w:val="en-GB" w:eastAsia="en-US" w:bidi="ar-SA"/>
        </w:rPr>
        <w:t xml:space="preserve"> </w:t>
      </w:r>
      <w:sdt>
        <w:sdtPr>
          <w:rPr>
            <w:rStyle w:val="StrathmoreParagraphStyleChar"/>
          </w:rPr>
          <w:id w:val="318470908"/>
          <w:citation/>
        </w:sdtPr>
        <w:sdtContent>
          <w:r w:rsidRPr="00931554" w:rsidR="00E22517">
            <w:rPr>
              <w:rFonts w:eastAsia="Calibri"/>
              <w:lang w:val="en-GB" w:eastAsia="en-US" w:bidi="ar-SA"/>
            </w:rPr>
            <w:fldChar w:fldCharType="begin"/>
          </w:r>
          <w:r w:rsidRPr="00931554" w:rsidR="00E22517">
            <w:rPr>
              <w:rFonts w:eastAsia="Calibri"/>
              <w:lang w:val="en-GB" w:eastAsia="en-US" w:bidi="ar-SA"/>
            </w:rPr>
            <w:instrText xml:space="preserve"> CITATION Elm16 \l 1033 </w:instrText>
          </w:r>
          <w:r w:rsidRPr="00931554" w:rsidR="00E22517">
            <w:rPr>
              <w:rFonts w:eastAsia="Calibri"/>
              <w:lang w:val="en-GB" w:eastAsia="en-US" w:bidi="ar-SA"/>
            </w:rPr>
            <w:fldChar w:fldCharType="separate"/>
          </w:r>
          <w:r w:rsidRPr="00E9613F" w:rsidR="00E9613F">
            <w:rPr>
              <w:rFonts w:eastAsia="Calibri"/>
              <w:noProof/>
              <w:lang w:val="en-GB" w:eastAsia="en-US" w:bidi="ar-SA"/>
            </w:rPr>
            <w:t>(Elmasri &amp; Navathe, 2016)</w:t>
          </w:r>
          <w:r w:rsidRPr="00931554" w:rsidR="00E22517">
            <w:rPr>
              <w:rFonts w:eastAsia="Calibri"/>
              <w:lang w:val="en-GB" w:eastAsia="en-US" w:bidi="ar-SA"/>
            </w:rPr>
            <w:fldChar w:fldCharType="end"/>
          </w:r>
        </w:sdtContent>
      </w:sdt>
      <w:r w:rsidRPr="00931554">
        <w:rPr>
          <w:rFonts w:eastAsia="Calibri"/>
          <w:lang w:val="en-GB" w:eastAsia="en-US" w:bidi="ar-SA"/>
        </w:rPr>
        <w:t xml:space="preserve">. Examples </w:t>
      </w:r>
      <w:r w:rsidRPr="00931554" w:rsidR="005466F3">
        <w:rPr>
          <w:rFonts w:eastAsia="Calibri"/>
          <w:lang w:val="en-GB" w:eastAsia="en-US" w:bidi="ar-SA"/>
        </w:rPr>
        <w:t>of attributes</w:t>
      </w:r>
      <w:r w:rsidRPr="00931554">
        <w:rPr>
          <w:rFonts w:eastAsia="Calibri"/>
          <w:lang w:val="en-GB" w:eastAsia="en-US" w:bidi="ar-SA"/>
        </w:rPr>
        <w:t xml:space="preserve"> include "Stock Ticker Symbol" or "User ID"</w:t>
      </w:r>
      <w:r w:rsidRPr="00931554" w:rsidR="008B563C">
        <w:rPr>
          <w:rFonts w:eastAsia="Calibri"/>
          <w:lang w:val="en-GB" w:eastAsia="en-US" w:bidi="ar-SA"/>
        </w:rPr>
        <w:t>. Another component is the relationship, which are l</w:t>
      </w:r>
      <w:r w:rsidRPr="00931554">
        <w:rPr>
          <w:rFonts w:eastAsia="Calibri"/>
          <w:lang w:val="en-GB" w:eastAsia="en-US" w:bidi="ar-SA"/>
        </w:rPr>
        <w:t xml:space="preserve">ines connecting entities, indicating how the entities are related </w:t>
      </w:r>
      <w:sdt>
        <w:sdtPr>
          <w:rPr>
            <w:rStyle w:val="StrathmoreParagraphStyleChar"/>
          </w:rPr>
          <w:id w:val="-608052453"/>
          <w:citation/>
        </w:sdtPr>
        <w:sdtContent>
          <w:r w:rsidRPr="00931554" w:rsidR="00E22517">
            <w:rPr>
              <w:rFonts w:eastAsia="Calibri"/>
              <w:lang w:val="en-GB" w:eastAsia="en-US" w:bidi="ar-SA"/>
            </w:rPr>
            <w:fldChar w:fldCharType="begin"/>
          </w:r>
          <w:r w:rsidRPr="00931554" w:rsidR="00E22517">
            <w:rPr>
              <w:rFonts w:eastAsia="Calibri"/>
              <w:lang w:val="en-US" w:eastAsia="en-US" w:bidi="ar-SA"/>
            </w:rPr>
            <w:instrText xml:space="preserve"> CITATION Elm16 \l 1033 </w:instrText>
          </w:r>
          <w:r w:rsidRPr="00931554" w:rsidR="00E22517">
            <w:rPr>
              <w:rFonts w:eastAsia="Calibri"/>
              <w:lang w:val="en-GB" w:eastAsia="en-US" w:bidi="ar-SA"/>
            </w:rPr>
            <w:fldChar w:fldCharType="separate"/>
          </w:r>
          <w:r w:rsidRPr="00E9613F" w:rsidR="00E9613F">
            <w:rPr>
              <w:rFonts w:eastAsia="Calibri"/>
              <w:noProof/>
              <w:lang w:val="en-US" w:eastAsia="en-US" w:bidi="ar-SA"/>
            </w:rPr>
            <w:t>(Elmasri &amp; Navathe, 2016)</w:t>
          </w:r>
          <w:r w:rsidRPr="00931554" w:rsidR="00E22517">
            <w:rPr>
              <w:rFonts w:eastAsia="Calibri"/>
              <w:lang w:val="en-GB" w:eastAsia="en-US" w:bidi="ar-SA"/>
            </w:rPr>
            <w:fldChar w:fldCharType="end"/>
          </w:r>
        </w:sdtContent>
      </w:sdt>
      <w:r w:rsidRPr="00931554">
        <w:rPr>
          <w:rFonts w:eastAsia="Calibri"/>
          <w:lang w:val="en-GB" w:eastAsia="en-US" w:bidi="ar-SA"/>
        </w:rPr>
        <w:t>. Common relationships include one-to-one (one entity instance relates to one instance of another entity), one-to-many (one entity instance relates to many instances of another entity), and many-to-many (many entity instances relate to many instances of another entity). Cardinalities (numbers of instances involved) are often specified on the relationship lines.</w:t>
      </w:r>
    </w:p>
    <w:p w:rsidR="00B331B9" w:rsidRPr="00931554" w:rsidP="001A0264">
      <w:pPr>
        <w:keepNext/>
        <w:spacing w:before="30" w:after="150" w:line="360" w:lineRule="auto"/>
        <w:contextualSpacing/>
        <w:jc w:val="both"/>
        <w:rPr>
          <w:rFonts w:eastAsia="Calibri"/>
          <w:lang w:val="en-GB" w:eastAsia="en-US" w:bidi="ar-SA"/>
        </w:rPr>
      </w:pPr>
      <w:r w:rsidRPr="00931554">
        <w:rPr>
          <w:rFonts w:ascii="Times New Roman" w:hAnsi="Times New Roman" w:cs="Times New Roman"/>
          <w:noProof/>
          <w:sz w:val="24"/>
          <w:szCs w:val="24"/>
          <w:lang w:val="en-US"/>
        </w:rPr>
        <w:drawing>
          <wp:inline distT="0" distB="0" distL="0" distR="0">
            <wp:extent cx="5438775" cy="5707470"/>
            <wp:effectExtent l="0" t="0" r="0" b="0"/>
            <wp:docPr id="1693278919" name="Picture 169327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78919" name=""/>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a:xfrm>
                      <a:off x="0" y="0"/>
                      <a:ext cx="5438775" cy="5707470"/>
                    </a:xfrm>
                    <a:prstGeom prst="rect">
                      <a:avLst/>
                    </a:prstGeom>
                  </pic:spPr>
                </pic:pic>
              </a:graphicData>
            </a:graphic>
          </wp:inline>
        </w:drawing>
      </w:r>
    </w:p>
    <w:p w:rsidR="0022361E" w:rsidRPr="00931554" w:rsidP="00BB0AA7">
      <w:pPr>
        <w:spacing w:before="30" w:after="30" w:line="240" w:lineRule="auto"/>
        <w:jc w:val="center"/>
        <w:rPr>
          <w:rFonts w:eastAsia="Calibri"/>
          <w:iCs/>
          <w:lang w:val="en-GB" w:eastAsia="en-US" w:bidi="ar-SA"/>
        </w:rPr>
      </w:pPr>
      <w:bookmarkStart w:id="105" w:name="_Toc174575011"/>
      <w:r w:rsidRPr="00931554">
        <w:rPr>
          <w:rFonts w:eastAsia="Calibri"/>
          <w:iCs/>
          <w:lang w:val="en-GB" w:eastAsia="en-US" w:bidi="ar-SA"/>
        </w:rPr>
        <w:t xml:space="preserve">Figure </w:t>
      </w:r>
      <w:r>
        <w:rPr>
          <w:rFonts w:eastAsia="Calibri"/>
          <w:iCs/>
          <w:lang w:val="en-GB" w:eastAsia="en-US" w:bidi="ar-SA"/>
        </w:rPr>
        <w:fldChar w:fldCharType="begin"/>
      </w:r>
      <w:r>
        <w:rPr>
          <w:rFonts w:eastAsia="Calibri"/>
          <w:iCs/>
          <w:lang w:val="en-GB" w:eastAsia="en-US" w:bidi="ar-SA"/>
        </w:rPr>
        <w:instrText xml:space="preserve"> SEQ Figure \* ARABIC </w:instrText>
      </w:r>
      <w:r>
        <w:rPr>
          <w:rFonts w:eastAsia="Calibri"/>
          <w:iCs/>
          <w:lang w:val="en-GB" w:eastAsia="en-US" w:bidi="ar-SA"/>
        </w:rPr>
        <w:fldChar w:fldCharType="separate"/>
      </w:r>
      <w:r w:rsidR="005F51CB">
        <w:rPr>
          <w:rFonts w:eastAsia="Calibri"/>
          <w:iCs/>
          <w:noProof/>
          <w:lang w:val="en-GB" w:eastAsia="en-US" w:bidi="ar-SA"/>
        </w:rPr>
        <w:t>8</w:t>
      </w:r>
      <w:r w:rsidR="005F51CB">
        <w:rPr>
          <w:rFonts w:eastAsia="Calibri"/>
          <w:iCs/>
          <w:noProof/>
          <w:lang w:val="en-GB" w:eastAsia="en-US" w:bidi="ar-SA"/>
        </w:rPr>
        <w:fldChar w:fldCharType="end"/>
      </w:r>
      <w:r w:rsidRPr="00931554">
        <w:rPr>
          <w:rFonts w:eastAsia="Calibri"/>
          <w:iCs/>
          <w:lang w:val="en-GB" w:eastAsia="en-US" w:bidi="ar-SA"/>
        </w:rPr>
        <w:t xml:space="preserve">: ER Diagram for </w:t>
      </w:r>
      <w:r w:rsidR="00D602D7">
        <w:rPr>
          <w:rFonts w:eastAsia="Calibri"/>
          <w:iCs/>
          <w:lang w:val="en-GB" w:eastAsia="en-US" w:bidi="ar-SA"/>
        </w:rPr>
        <w:t>Infomark</w:t>
      </w:r>
      <w:bookmarkEnd w:id="105"/>
    </w:p>
    <w:p w:rsidR="68FFFA9E" w:rsidRPr="00D602D7" w:rsidP="00D602D7">
      <w:pPr>
        <w:keepNext/>
        <w:keepLines/>
        <w:spacing w:before="200" w:after="0" w:line="360" w:lineRule="auto"/>
        <w:jc w:val="both"/>
        <w:outlineLvl w:val="2"/>
        <w:rPr>
          <w:b/>
          <w:color w:val="000000"/>
          <w:lang w:val="en-GB" w:eastAsia="en-US" w:bidi="ar-SA"/>
        </w:rPr>
      </w:pPr>
      <w:bookmarkStart w:id="106" w:name="_Toc174577128"/>
      <w:r w:rsidRPr="00D602D7">
        <w:rPr>
          <w:b/>
          <w:color w:val="000000"/>
          <w:lang w:val="en-GB" w:eastAsia="en-US" w:bidi="ar-SA"/>
        </w:rPr>
        <w:t>4.5.4 Sequence Diagram</w:t>
      </w:r>
      <w:bookmarkEnd w:id="106"/>
    </w:p>
    <w:p w:rsidR="310A660E" w:rsidRPr="00931554" w:rsidP="00D602D7">
      <w:pPr>
        <w:spacing w:before="30" w:after="0" w:line="360" w:lineRule="auto"/>
        <w:jc w:val="both"/>
        <w:rPr>
          <w:rFonts w:eastAsia="Calibri"/>
          <w:lang w:val="en-GB" w:eastAsia="en-US" w:bidi="ar-SA"/>
        </w:rPr>
      </w:pPr>
      <w:r w:rsidRPr="00D602D7">
        <w:rPr>
          <w:rFonts w:eastAsia="Calibri"/>
          <w:lang w:val="en-GB" w:eastAsia="en-US" w:bidi="ar-SA"/>
        </w:rPr>
        <w:t xml:space="preserve">Sequence diagrams are a type of UML (Unified </w:t>
      </w:r>
      <w:r w:rsidRPr="00D602D7" w:rsidR="7D0DE18E">
        <w:rPr>
          <w:rFonts w:eastAsia="Calibri"/>
          <w:lang w:val="en-GB" w:eastAsia="en-US" w:bidi="ar-SA"/>
        </w:rPr>
        <w:t>Modelling</w:t>
      </w:r>
      <w:r w:rsidRPr="00D602D7">
        <w:rPr>
          <w:rFonts w:eastAsia="Calibri"/>
          <w:lang w:val="en-GB" w:eastAsia="en-US" w:bidi="ar-SA"/>
        </w:rPr>
        <w:t xml:space="preserve"> Language) diagram used to visualize the interaction between objects in a</w:t>
      </w:r>
      <w:r w:rsidRPr="00931554">
        <w:rPr>
          <w:lang w:val="en-GB" w:eastAsia="en-US" w:bidi="ar-SA"/>
        </w:rPr>
        <w:t xml:space="preserve"> system over time </w:t>
      </w:r>
      <w:sdt>
        <w:sdtPr>
          <w:rPr>
            <w:rFonts w:eastAsia="Times New Roman"/>
          </w:rPr>
          <w:id w:val="-942615546"/>
          <w:citation/>
        </w:sdtPr>
        <w:sdtContent>
          <w:r w:rsidRPr="00931554" w:rsidR="00E22517">
            <w:rPr>
              <w:lang w:val="en-GB" w:eastAsia="en-US" w:bidi="ar-SA"/>
            </w:rPr>
            <w:fldChar w:fldCharType="begin"/>
          </w:r>
          <w:r w:rsidRPr="00931554" w:rsidR="00E22517">
            <w:rPr>
              <w:lang w:val="en-US" w:eastAsia="en-US" w:bidi="ar-SA"/>
            </w:rPr>
            <w:instrText xml:space="preserve"> CITATION Bru16 \l 1033 </w:instrText>
          </w:r>
          <w:r w:rsidRPr="00931554" w:rsidR="00E22517">
            <w:rPr>
              <w:lang w:val="en-GB" w:eastAsia="en-US" w:bidi="ar-SA"/>
            </w:rPr>
            <w:fldChar w:fldCharType="separate"/>
          </w:r>
          <w:r w:rsidRPr="00E9613F" w:rsidR="00E9613F">
            <w:rPr>
              <w:noProof/>
              <w:lang w:val="en-US" w:eastAsia="en-US" w:bidi="ar-SA"/>
            </w:rPr>
            <w:t>(Bruegge &amp; Berndt, 2016)</w:t>
          </w:r>
          <w:r w:rsidRPr="00931554" w:rsidR="00E22517">
            <w:rPr>
              <w:lang w:val="en-GB" w:eastAsia="en-US" w:bidi="ar-SA"/>
            </w:rPr>
            <w:fldChar w:fldCharType="end"/>
          </w:r>
        </w:sdtContent>
      </w:sdt>
      <w:r w:rsidRPr="00931554">
        <w:rPr>
          <w:lang w:val="en-GB" w:eastAsia="en-US" w:bidi="ar-SA"/>
        </w:rPr>
        <w:t xml:space="preserve">. </w:t>
      </w:r>
      <w:r w:rsidRPr="00931554">
        <w:rPr>
          <w:lang w:val="en-GB" w:eastAsia="en-US" w:bidi="ar-SA"/>
        </w:rPr>
        <w:t>They are particularly useful for depicting the sequence of messages exchanged between objects during a specific scenario or use case.</w:t>
      </w:r>
      <w:r w:rsidRPr="00931554" w:rsidR="008B563C">
        <w:rPr>
          <w:rFonts w:eastAsia="Calibri"/>
          <w:bdr w:val="single" w:sz="2" w:space="0" w:color="E5E7EB" w:frame="1"/>
          <w:lang w:val="en-GB" w:eastAsia="en-US" w:bidi="ar-SA"/>
        </w:rPr>
        <w:t xml:space="preserve"> </w:t>
      </w:r>
      <w:r w:rsidRPr="00931554" w:rsidR="008B563C">
        <w:rPr>
          <w:rFonts w:eastAsia="Calibri"/>
          <w:lang w:val="en-GB" w:eastAsia="en-US" w:bidi="ar-SA"/>
        </w:rPr>
        <w:t>The key components of a sequence diagram include participants, messages, activation bars, and return messages</w:t>
      </w:r>
      <w:sdt>
        <w:sdtPr>
          <w:rPr>
            <w:rStyle w:val="StrathmoreParagraphStyleChar"/>
          </w:rPr>
          <w:id w:val="2043928226"/>
          <w:citation/>
        </w:sdtPr>
        <w:sdtContent>
          <w:r w:rsidRPr="00931554" w:rsidR="008B563C">
            <w:rPr>
              <w:rFonts w:eastAsia="Calibri"/>
              <w:lang w:val="en-GB" w:eastAsia="en-US" w:bidi="ar-SA"/>
            </w:rPr>
            <w:fldChar w:fldCharType="begin"/>
          </w:r>
          <w:r w:rsidRPr="00931554" w:rsidR="008B563C">
            <w:rPr>
              <w:rFonts w:eastAsia="Calibri"/>
              <w:lang w:val="en-US" w:eastAsia="en-US" w:bidi="ar-SA"/>
            </w:rPr>
            <w:instrText xml:space="preserve"> CITATION Bru16 \l 1033 </w:instrText>
          </w:r>
          <w:r w:rsidRPr="00931554" w:rsidR="008B563C">
            <w:rPr>
              <w:rFonts w:eastAsia="Calibri"/>
              <w:lang w:val="en-GB" w:eastAsia="en-US" w:bidi="ar-SA"/>
            </w:rPr>
            <w:fldChar w:fldCharType="separate"/>
          </w:r>
          <w:r w:rsidR="00E9613F">
            <w:rPr>
              <w:rFonts w:eastAsia="Calibri"/>
              <w:noProof/>
              <w:lang w:val="en-US" w:eastAsia="en-US" w:bidi="ar-SA"/>
            </w:rPr>
            <w:t xml:space="preserve"> </w:t>
          </w:r>
          <w:r w:rsidRPr="00E9613F" w:rsidR="00E9613F">
            <w:rPr>
              <w:rFonts w:eastAsia="Calibri"/>
              <w:noProof/>
              <w:lang w:val="en-US" w:eastAsia="en-US" w:bidi="ar-SA"/>
            </w:rPr>
            <w:t>(Bruegge &amp; Berndt, 2016)</w:t>
          </w:r>
          <w:r w:rsidRPr="00931554" w:rsidR="008B563C">
            <w:rPr>
              <w:rFonts w:eastAsia="Calibri"/>
              <w:lang w:val="en-GB" w:eastAsia="en-US" w:bidi="ar-SA"/>
            </w:rPr>
            <w:fldChar w:fldCharType="end"/>
          </w:r>
        </w:sdtContent>
      </w:sdt>
      <w:r w:rsidRPr="00931554" w:rsidR="008B563C">
        <w:rPr>
          <w:rFonts w:eastAsia="Calibri"/>
          <w:lang w:val="en-GB" w:eastAsia="en-US" w:bidi="ar-SA"/>
        </w:rPr>
        <w:t>. Participants, represented by vertical lifelines, are the objects that take part in the interaction. These can be system objects, external actors, or other internal objects. Messages, depicted as arrows directed between lifelines, represent the communication between objects, such as method calls, data transfers, or event notifications.</w:t>
      </w:r>
      <w:r w:rsidRPr="00931554" w:rsidR="00295BCE">
        <w:rPr>
          <w:rFonts w:eastAsia="Calibri"/>
          <w:lang w:val="en-GB" w:eastAsia="en-US" w:bidi="ar-SA"/>
        </w:rPr>
        <w:t xml:space="preserve"> </w:t>
      </w:r>
      <w:r w:rsidRPr="00931554" w:rsidR="008B563C">
        <w:rPr>
          <w:rFonts w:eastAsia="Calibri"/>
          <w:lang w:val="en-GB" w:eastAsia="en-US" w:bidi="ar-SA"/>
        </w:rPr>
        <w:t>Activation bars, narrow rectangles placed on lifelines, indicate the period during which an object is actively processing a message. Return messages, an optional component, are arrows returning from called objects to calling objects. These represent return values or responses to messages</w:t>
      </w:r>
      <w:sdt>
        <w:sdtPr>
          <w:rPr>
            <w:rStyle w:val="StrathmoreParagraphStyleChar"/>
          </w:rPr>
          <w:id w:val="-1107345686"/>
          <w:citation/>
        </w:sdtPr>
        <w:sdtContent>
          <w:r w:rsidRPr="00931554" w:rsidR="008B563C">
            <w:rPr>
              <w:rFonts w:eastAsia="Calibri"/>
              <w:lang w:val="en-GB" w:eastAsia="en-US" w:bidi="ar-SA"/>
            </w:rPr>
            <w:fldChar w:fldCharType="begin"/>
          </w:r>
          <w:r w:rsidRPr="00931554" w:rsidR="008B563C">
            <w:rPr>
              <w:rFonts w:eastAsia="Calibri"/>
              <w:lang w:val="en-US" w:eastAsia="en-US" w:bidi="ar-SA"/>
            </w:rPr>
            <w:instrText xml:space="preserve"> CITATION Bru16 \l 1033 </w:instrText>
          </w:r>
          <w:r w:rsidRPr="00931554" w:rsidR="008B563C">
            <w:rPr>
              <w:rFonts w:eastAsia="Calibri"/>
              <w:lang w:val="en-GB" w:eastAsia="en-US" w:bidi="ar-SA"/>
            </w:rPr>
            <w:fldChar w:fldCharType="separate"/>
          </w:r>
          <w:r w:rsidR="00E9613F">
            <w:rPr>
              <w:rFonts w:eastAsia="Calibri"/>
              <w:noProof/>
              <w:lang w:val="en-US" w:eastAsia="en-US" w:bidi="ar-SA"/>
            </w:rPr>
            <w:t xml:space="preserve"> </w:t>
          </w:r>
          <w:r w:rsidRPr="00E9613F" w:rsidR="00E9613F">
            <w:rPr>
              <w:rFonts w:eastAsia="Calibri"/>
              <w:noProof/>
              <w:lang w:val="en-US" w:eastAsia="en-US" w:bidi="ar-SA"/>
            </w:rPr>
            <w:t>(Bruegge &amp; Berndt, 2016)</w:t>
          </w:r>
          <w:r w:rsidRPr="00931554" w:rsidR="008B563C">
            <w:rPr>
              <w:rFonts w:eastAsia="Calibri"/>
              <w:lang w:val="en-GB" w:eastAsia="en-US" w:bidi="ar-SA"/>
            </w:rPr>
            <w:fldChar w:fldCharType="end"/>
          </w:r>
        </w:sdtContent>
      </w:sdt>
      <w:r w:rsidRPr="00931554" w:rsidR="008B563C">
        <w:rPr>
          <w:rFonts w:eastAsia="Calibri"/>
          <w:lang w:val="en-GB" w:eastAsia="en-US" w:bidi="ar-SA"/>
        </w:rPr>
        <w:t>.</w:t>
      </w:r>
      <w:r w:rsidRPr="00931554" w:rsidR="00295BCE">
        <w:rPr>
          <w:rFonts w:eastAsia="Calibri"/>
          <w:lang w:val="en-GB" w:eastAsia="en-US" w:bidi="ar-SA"/>
        </w:rPr>
        <w:t xml:space="preserve"> </w:t>
      </w:r>
      <w:r w:rsidRPr="00931554" w:rsidR="008B563C">
        <w:rPr>
          <w:rFonts w:eastAsia="Calibri"/>
          <w:lang w:val="en-GB" w:eastAsia="en-US" w:bidi="ar-SA"/>
        </w:rPr>
        <w:t>By em</w:t>
      </w:r>
      <w:r w:rsidRPr="00931554" w:rsidR="005466F3">
        <w:rPr>
          <w:rFonts w:eastAsia="Calibri"/>
          <w:lang w:val="en-GB" w:eastAsia="en-US" w:bidi="ar-SA"/>
        </w:rPr>
        <w:t xml:space="preserve">ploying sequence diagrams, </w:t>
      </w:r>
      <w:r w:rsidR="00F36390">
        <w:rPr>
          <w:rFonts w:eastAsia="Calibri"/>
          <w:lang w:val="en-GB" w:eastAsia="en-US" w:bidi="ar-SA"/>
        </w:rPr>
        <w:t>the web application</w:t>
      </w:r>
      <w:r w:rsidRPr="00931554" w:rsidR="008B563C">
        <w:rPr>
          <w:rFonts w:eastAsia="Calibri"/>
          <w:lang w:val="en-GB" w:eastAsia="en-US" w:bidi="ar-SA"/>
        </w:rPr>
        <w:t xml:space="preserve"> can effectively illustrate the dynamic interactions that occur within the system, helping to ensure that the system operates as intended and meets the needs of its users.</w:t>
      </w:r>
    </w:p>
    <w:p w:rsidR="0555E3FF" w:rsidRPr="00931554" w:rsidP="001A0264">
      <w:pPr>
        <w:spacing w:before="30" w:after="150" w:line="360" w:lineRule="auto"/>
        <w:contextualSpacing/>
        <w:jc w:val="both"/>
        <w:rPr>
          <w:lang w:val="en-GB" w:eastAsia="en-US" w:bidi="ar-SA"/>
        </w:rPr>
      </w:pPr>
    </w:p>
    <w:p w:rsidR="0022361E" w:rsidRPr="00931554" w:rsidP="001A0264">
      <w:pPr>
        <w:keepNext/>
        <w:spacing w:before="30" w:after="150" w:line="360" w:lineRule="auto"/>
        <w:contextualSpacing/>
        <w:jc w:val="both"/>
        <w:rPr>
          <w:rFonts w:eastAsia="Calibri"/>
          <w:lang w:val="en-GB" w:eastAsia="en-US" w:bidi="ar-SA"/>
        </w:rPr>
      </w:pPr>
      <w:r w:rsidRPr="00931554">
        <w:rPr>
          <w:rFonts w:ascii="Times New Roman" w:hAnsi="Times New Roman" w:cs="Times New Roman"/>
          <w:noProof/>
          <w:sz w:val="24"/>
          <w:szCs w:val="24"/>
          <w:lang w:val="en-US"/>
        </w:rPr>
        <w:drawing>
          <wp:inline distT="0" distB="0" distL="0" distR="0">
            <wp:extent cx="5438774" cy="3362325"/>
            <wp:effectExtent l="0" t="0" r="0" b="0"/>
            <wp:docPr id="932015576" name="Picture 932015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15576" name=""/>
                    <pic:cNvPicPr/>
                  </pic:nvPicPr>
                  <pic:blipFill>
                    <a:blip xmlns:r="http://schemas.openxmlformats.org/officeDocument/2006/relationships" r:embed="rId15" cstate="print">
                      <a:extLst>
                        <a:ext xmlns:a="http://schemas.openxmlformats.org/drawingml/2006/main" uri="{28A0092B-C50C-407E-A947-70E740481C1C}">
                          <a14:useLocalDpi xmlns:a14="http://schemas.microsoft.com/office/drawing/2010/main" val="0"/>
                        </a:ext>
                      </a:extLst>
                    </a:blip>
                    <a:stretch>
                      <a:fillRect/>
                    </a:stretch>
                  </pic:blipFill>
                  <pic:spPr>
                    <a:xfrm>
                      <a:off x="0" y="0"/>
                      <a:ext cx="5438774" cy="3362325"/>
                    </a:xfrm>
                    <a:prstGeom prst="rect">
                      <a:avLst/>
                    </a:prstGeom>
                  </pic:spPr>
                </pic:pic>
              </a:graphicData>
            </a:graphic>
          </wp:inline>
        </w:drawing>
      </w:r>
    </w:p>
    <w:p w:rsidR="6D656485" w:rsidP="00BB0AA7">
      <w:pPr>
        <w:spacing w:before="30" w:after="30" w:line="240" w:lineRule="auto"/>
        <w:jc w:val="center"/>
        <w:rPr>
          <w:rFonts w:eastAsia="Calibri"/>
          <w:iCs/>
          <w:lang w:val="en-GB" w:eastAsia="en-US" w:bidi="ar-SA"/>
        </w:rPr>
      </w:pPr>
      <w:bookmarkStart w:id="107" w:name="_Toc174575012"/>
      <w:r w:rsidRPr="00931554">
        <w:rPr>
          <w:rFonts w:eastAsia="Calibri"/>
          <w:iCs/>
          <w:lang w:val="en-GB" w:eastAsia="en-US" w:bidi="ar-SA"/>
        </w:rPr>
        <w:t xml:space="preserve">Figure </w:t>
      </w:r>
      <w:r>
        <w:rPr>
          <w:rFonts w:eastAsia="Calibri"/>
          <w:iCs/>
          <w:lang w:val="en-GB" w:eastAsia="en-US" w:bidi="ar-SA"/>
        </w:rPr>
        <w:fldChar w:fldCharType="begin"/>
      </w:r>
      <w:r>
        <w:rPr>
          <w:rFonts w:eastAsia="Calibri"/>
          <w:iCs/>
          <w:lang w:val="en-GB" w:eastAsia="en-US" w:bidi="ar-SA"/>
        </w:rPr>
        <w:instrText xml:space="preserve"> SEQ Figure \* ARABIC </w:instrText>
      </w:r>
      <w:r>
        <w:rPr>
          <w:rFonts w:eastAsia="Calibri"/>
          <w:iCs/>
          <w:lang w:val="en-GB" w:eastAsia="en-US" w:bidi="ar-SA"/>
        </w:rPr>
        <w:fldChar w:fldCharType="separate"/>
      </w:r>
      <w:r w:rsidR="005F51CB">
        <w:rPr>
          <w:rFonts w:eastAsia="Calibri"/>
          <w:iCs/>
          <w:noProof/>
          <w:lang w:val="en-GB" w:eastAsia="en-US" w:bidi="ar-SA"/>
        </w:rPr>
        <w:t>9</w:t>
      </w:r>
      <w:r w:rsidR="005F51CB">
        <w:rPr>
          <w:rFonts w:eastAsia="Calibri"/>
          <w:iCs/>
          <w:noProof/>
          <w:lang w:val="en-GB" w:eastAsia="en-US" w:bidi="ar-SA"/>
        </w:rPr>
        <w:fldChar w:fldCharType="end"/>
      </w:r>
      <w:r w:rsidRPr="00931554">
        <w:rPr>
          <w:rFonts w:eastAsia="Calibri"/>
          <w:iCs/>
          <w:lang w:val="en-GB" w:eastAsia="en-US" w:bidi="ar-SA"/>
        </w:rPr>
        <w:t>: Sequence UML Diagram</w:t>
      </w:r>
      <w:bookmarkEnd w:id="107"/>
      <w:r w:rsidR="00490EF7">
        <w:rPr>
          <w:rFonts w:eastAsia="Calibri"/>
          <w:iCs/>
          <w:lang w:val="en-GB" w:eastAsia="en-US" w:bidi="ar-SA"/>
        </w:rPr>
        <w:t xml:space="preserve"> for </w:t>
      </w:r>
      <w:r w:rsidR="00490EF7">
        <w:rPr>
          <w:rFonts w:eastAsia="Calibri"/>
          <w:iCs/>
          <w:lang w:val="en-GB" w:eastAsia="en-US" w:bidi="ar-SA"/>
        </w:rPr>
        <w:t>Informark</w:t>
      </w:r>
      <w:r w:rsidR="00490EF7">
        <w:rPr>
          <w:rFonts w:eastAsia="Calibri"/>
          <w:iCs/>
          <w:lang w:val="en-GB" w:eastAsia="en-US" w:bidi="ar-SA"/>
        </w:rPr>
        <w:t xml:space="preserve"> Terminal Web Application</w:t>
      </w:r>
    </w:p>
    <w:p w:rsidR="00490EF7" w:rsidRPr="00D602D7" w:rsidP="00490EF7">
      <w:pPr>
        <w:spacing w:before="30" w:after="30" w:line="240" w:lineRule="auto"/>
        <w:jc w:val="both"/>
        <w:rPr>
          <w:rFonts w:eastAsia="Calibri"/>
          <w:b/>
          <w:iCs/>
          <w:color w:val="44546A"/>
          <w:lang w:val="en-GB" w:eastAsia="en-US" w:bidi="ar-SA"/>
        </w:rPr>
      </w:pPr>
    </w:p>
    <w:p w:rsidR="6D656485" w:rsidRPr="00931554" w:rsidP="001A0264">
      <w:pPr>
        <w:keepNext/>
        <w:keepLines/>
        <w:spacing w:before="30" w:after="150" w:line="360" w:lineRule="auto"/>
        <w:contextualSpacing/>
        <w:jc w:val="both"/>
        <w:outlineLvl w:val="2"/>
        <w:rPr>
          <w:b/>
          <w:color w:val="000000"/>
          <w:lang w:val="en-GB" w:eastAsia="en-US" w:bidi="ar-SA"/>
        </w:rPr>
      </w:pPr>
      <w:bookmarkStart w:id="108" w:name="_Toc174577129"/>
      <w:r w:rsidRPr="00931554">
        <w:rPr>
          <w:b/>
          <w:color w:val="000000"/>
          <w:lang w:val="en-GB" w:eastAsia="en-US" w:bidi="ar-SA"/>
        </w:rPr>
        <w:t>4.5.5 Wireframes</w:t>
      </w:r>
      <w:bookmarkEnd w:id="108"/>
    </w:p>
    <w:p w:rsidR="006B73D7" w:rsidRPr="00931554" w:rsidP="00B36AE9">
      <w:pPr>
        <w:spacing w:before="30" w:after="0" w:line="360" w:lineRule="auto"/>
        <w:jc w:val="both"/>
        <w:rPr>
          <w:rFonts w:eastAsia="Calibri"/>
          <w:lang w:val="en-GB" w:eastAsia="en-US" w:bidi="ar-SA"/>
        </w:rPr>
      </w:pPr>
      <w:r w:rsidRPr="00931554">
        <w:rPr>
          <w:rFonts w:eastAsia="Calibri"/>
          <w:lang w:val="en-GB" w:eastAsia="en-US" w:bidi="ar-SA"/>
        </w:rPr>
        <w:t xml:space="preserve">Wireframes are a fundamental aspect of user interface design that serve as a blueprint for the layout and functionality of a digital product. They provide a visual guide that outlines the structure of a user interface without the distraction of design elements such as </w:t>
      </w:r>
      <w:r w:rsidRPr="00931554">
        <w:rPr>
          <w:rFonts w:eastAsia="Calibri"/>
          <w:lang w:val="en-GB" w:eastAsia="en-US" w:bidi="ar-SA"/>
        </w:rPr>
        <w:t>colors</w:t>
      </w:r>
      <w:r w:rsidRPr="00931554">
        <w:rPr>
          <w:rFonts w:eastAsia="Calibri"/>
          <w:lang w:val="en-GB" w:eastAsia="en-US" w:bidi="ar-SA"/>
        </w:rPr>
        <w:t xml:space="preserve">, fonts, and images. According to Nielsen and </w:t>
      </w:r>
      <w:r w:rsidRPr="00931554">
        <w:rPr>
          <w:rFonts w:eastAsia="Calibri"/>
          <w:lang w:val="en-GB" w:eastAsia="en-US" w:bidi="ar-SA"/>
        </w:rPr>
        <w:t>Budiu</w:t>
      </w:r>
      <w:r w:rsidRPr="00931554">
        <w:rPr>
          <w:rFonts w:eastAsia="Calibri"/>
          <w:lang w:val="en-GB" w:eastAsia="en-US" w:bidi="ar-SA"/>
        </w:rPr>
        <w:t xml:space="preserve"> </w:t>
      </w:r>
      <w:sdt>
        <w:sdtPr>
          <w:id w:val="-25716782"/>
          <w:citation/>
        </w:sdtPr>
        <w:sdtContent>
          <w:r w:rsidRPr="00931554">
            <w:rPr>
              <w:rFonts w:eastAsia="Calibri"/>
              <w:lang w:val="en-GB" w:eastAsia="en-US" w:bidi="ar-SA"/>
            </w:rPr>
            <w:fldChar w:fldCharType="begin"/>
          </w:r>
          <w:r w:rsidRPr="00931554">
            <w:rPr>
              <w:rFonts w:eastAsia="Calibri"/>
              <w:lang w:val="en-US" w:eastAsia="en-US" w:bidi="ar-SA"/>
            </w:rPr>
            <w:instrText xml:space="preserve"> CITATION Nie13 \l 1033 </w:instrText>
          </w:r>
          <w:r w:rsidRPr="00931554">
            <w:rPr>
              <w:rFonts w:eastAsia="Calibri"/>
              <w:lang w:val="en-GB" w:eastAsia="en-US" w:bidi="ar-SA"/>
            </w:rPr>
            <w:fldChar w:fldCharType="separate"/>
          </w:r>
          <w:r w:rsidRPr="00E9613F" w:rsidR="00E9613F">
            <w:rPr>
              <w:rFonts w:eastAsia="Calibri"/>
              <w:noProof/>
              <w:lang w:val="en-US" w:eastAsia="en-US" w:bidi="ar-SA"/>
            </w:rPr>
            <w:t>(Nielsen &amp; Budiu, 2013)</w:t>
          </w:r>
          <w:r w:rsidRPr="00931554">
            <w:rPr>
              <w:rFonts w:eastAsia="Calibri"/>
              <w:lang w:val="en-GB" w:eastAsia="en-US" w:bidi="ar-SA"/>
            </w:rPr>
            <w:fldChar w:fldCharType="end"/>
          </w:r>
        </w:sdtContent>
      </w:sdt>
      <w:r w:rsidRPr="00931554">
        <w:rPr>
          <w:rFonts w:eastAsia="Calibri"/>
          <w:lang w:val="en-GB" w:eastAsia="en-US" w:bidi="ar-SA"/>
        </w:rPr>
        <w:t xml:space="preserve">, wireframes allow designers to focus on functionality and user experience without being distracted by visual design elements. This approach is crucial for ensuring that the user interface meets the requirements of its users and stakeholders. Furthermore, </w:t>
      </w:r>
      <w:sdt>
        <w:sdtPr>
          <w:id w:val="441192664"/>
          <w:citation/>
        </w:sdtPr>
        <w:sdtContent>
          <w:r w:rsidRPr="00931554" w:rsidR="00B36AE9">
            <w:rPr>
              <w:rFonts w:eastAsia="Calibri"/>
              <w:lang w:val="en-GB" w:eastAsia="en-US" w:bidi="ar-SA"/>
            </w:rPr>
            <w:fldChar w:fldCharType="begin"/>
          </w:r>
          <w:r w:rsidRPr="00931554" w:rsidR="00B36AE9">
            <w:rPr>
              <w:rFonts w:eastAsia="Calibri"/>
              <w:lang w:val="en-US" w:eastAsia="en-US" w:bidi="ar-SA"/>
            </w:rPr>
            <w:instrText xml:space="preserve">CITATION Ska \l 1033 </w:instrText>
          </w:r>
          <w:r w:rsidRPr="00931554" w:rsidR="00B36AE9">
            <w:rPr>
              <w:rFonts w:eastAsia="Calibri"/>
              <w:lang w:val="en-GB" w:eastAsia="en-US" w:bidi="ar-SA"/>
            </w:rPr>
            <w:fldChar w:fldCharType="separate"/>
          </w:r>
          <w:r w:rsidRPr="00E9613F" w:rsidR="00E9613F">
            <w:rPr>
              <w:rFonts w:eastAsia="Calibri"/>
              <w:noProof/>
              <w:lang w:val="en-US" w:eastAsia="en-US" w:bidi="ar-SA"/>
            </w:rPr>
            <w:t>(Skarstein, 2014)</w:t>
          </w:r>
          <w:r w:rsidRPr="00931554" w:rsidR="00B36AE9">
            <w:rPr>
              <w:rFonts w:eastAsia="Calibri"/>
              <w:lang w:val="en-GB" w:eastAsia="en-US" w:bidi="ar-SA"/>
            </w:rPr>
            <w:fldChar w:fldCharType="end"/>
          </w:r>
        </w:sdtContent>
      </w:sdt>
      <w:r w:rsidRPr="00931554" w:rsidR="00B36AE9">
        <w:rPr>
          <w:rFonts w:eastAsia="Calibri"/>
          <w:lang w:val="en-GB" w:eastAsia="en-US" w:bidi="ar-SA"/>
        </w:rPr>
        <w:t xml:space="preserve"> highlights that wireframes are essential for iterative design, enabling teams to test and refine ideas quickly and cost-effectively. By creating wireframes, designers can establish a clear, shared vision of the product, facilitating communication and alignment among project team members.</w:t>
      </w:r>
    </w:p>
    <w:p w:rsidR="00B36AE9" w:rsidRPr="00931554" w:rsidP="00B36AE9">
      <w:pPr>
        <w:spacing w:before="30" w:after="0" w:line="360" w:lineRule="auto"/>
        <w:jc w:val="both"/>
        <w:rPr>
          <w:rFonts w:eastAsia="Calibri"/>
          <w:lang w:val="en-GB" w:eastAsia="en-US" w:bidi="ar-SA"/>
        </w:rPr>
      </w:pPr>
      <w:r w:rsidRPr="00931554">
        <w:rPr>
          <w:rFonts w:eastAsia="Calibri"/>
          <w:lang w:val="en-GB" w:eastAsia="en-US" w:bidi="ar-SA"/>
        </w:rPr>
        <w:t>Below are the important wireframes for the app:</w:t>
      </w:r>
    </w:p>
    <w:p w:rsidR="006B73D7" w:rsidRPr="00931554" w:rsidP="00B36AE9">
      <w:pPr>
        <w:spacing w:before="30" w:after="0" w:line="360" w:lineRule="auto"/>
        <w:jc w:val="both"/>
        <w:rPr>
          <w:rFonts w:eastAsia="Calibri"/>
          <w:lang w:val="en-GB" w:eastAsia="en-US" w:bidi="ar-SA"/>
        </w:rPr>
      </w:pPr>
      <w:r w:rsidRPr="00931554">
        <w:rPr>
          <w:noProof/>
          <w:lang w:val="en-US"/>
        </w:rPr>
        <w:drawing>
          <wp:inline distT="0" distB="0" distL="0" distR="0">
            <wp:extent cx="5431790" cy="59359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rminalWithGraphs.png"/>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a:xfrm>
                      <a:off x="0" y="0"/>
                      <a:ext cx="5431790" cy="5935980"/>
                    </a:xfrm>
                    <a:prstGeom prst="rect">
                      <a:avLst/>
                    </a:prstGeom>
                  </pic:spPr>
                </pic:pic>
              </a:graphicData>
            </a:graphic>
          </wp:inline>
        </w:drawing>
      </w:r>
    </w:p>
    <w:p w:rsidR="006B73D7" w:rsidRPr="00931554" w:rsidP="00BB0AA7">
      <w:pPr>
        <w:spacing w:before="30" w:after="30" w:line="240" w:lineRule="auto"/>
        <w:jc w:val="center"/>
        <w:rPr>
          <w:rFonts w:eastAsia="Calibri"/>
          <w:iCs/>
          <w:lang w:val="en-GB" w:eastAsia="en-US" w:bidi="ar-SA"/>
        </w:rPr>
      </w:pPr>
      <w:bookmarkStart w:id="109" w:name="_Toc174575013"/>
      <w:r w:rsidRPr="00931554">
        <w:rPr>
          <w:rFonts w:eastAsia="Calibri"/>
          <w:iCs/>
          <w:lang w:val="en-GB" w:eastAsia="en-US" w:bidi="ar-SA"/>
        </w:rPr>
        <w:t xml:space="preserve">Figure </w:t>
      </w:r>
      <w:r>
        <w:rPr>
          <w:rFonts w:eastAsia="Calibri"/>
          <w:iCs/>
          <w:lang w:val="en-GB" w:eastAsia="en-US" w:bidi="ar-SA"/>
        </w:rPr>
        <w:fldChar w:fldCharType="begin"/>
      </w:r>
      <w:r>
        <w:rPr>
          <w:rFonts w:eastAsia="Calibri"/>
          <w:iCs/>
          <w:lang w:val="en-GB" w:eastAsia="en-US" w:bidi="ar-SA"/>
        </w:rPr>
        <w:instrText xml:space="preserve"> SEQ Figure \* ARABIC </w:instrText>
      </w:r>
      <w:r>
        <w:rPr>
          <w:rFonts w:eastAsia="Calibri"/>
          <w:iCs/>
          <w:lang w:val="en-GB" w:eastAsia="en-US" w:bidi="ar-SA"/>
        </w:rPr>
        <w:fldChar w:fldCharType="separate"/>
      </w:r>
      <w:r w:rsidR="005F51CB">
        <w:rPr>
          <w:rFonts w:eastAsia="Calibri"/>
          <w:iCs/>
          <w:noProof/>
          <w:lang w:val="en-GB" w:eastAsia="en-US" w:bidi="ar-SA"/>
        </w:rPr>
        <w:t>10</w:t>
      </w:r>
      <w:r w:rsidR="005F51CB">
        <w:rPr>
          <w:rFonts w:eastAsia="Calibri"/>
          <w:iCs/>
          <w:noProof/>
          <w:lang w:val="en-GB" w:eastAsia="en-US" w:bidi="ar-SA"/>
        </w:rPr>
        <w:fldChar w:fldCharType="end"/>
      </w:r>
      <w:r w:rsidRPr="00931554">
        <w:rPr>
          <w:rFonts w:eastAsia="Calibri"/>
          <w:iCs/>
          <w:lang w:val="en-GB" w:eastAsia="en-US" w:bidi="ar-SA"/>
        </w:rPr>
        <w:t>:</w:t>
      </w:r>
      <w:r w:rsidR="00D602D7">
        <w:rPr>
          <w:rFonts w:eastAsia="Calibri"/>
          <w:iCs/>
          <w:lang w:val="en-GB" w:eastAsia="en-US" w:bidi="ar-SA"/>
        </w:rPr>
        <w:t xml:space="preserve"> </w:t>
      </w:r>
      <w:r w:rsidR="00D602D7">
        <w:rPr>
          <w:rFonts w:eastAsia="Calibri"/>
          <w:iCs/>
          <w:lang w:val="en-GB" w:eastAsia="en-US" w:bidi="ar-SA"/>
        </w:rPr>
        <w:t>Infomark</w:t>
      </w:r>
      <w:r w:rsidRPr="00931554">
        <w:rPr>
          <w:rFonts w:eastAsia="Calibri"/>
          <w:iCs/>
          <w:lang w:val="en-GB" w:eastAsia="en-US" w:bidi="ar-SA"/>
        </w:rPr>
        <w:t xml:space="preserve"> Terminal Web App Home Page</w:t>
      </w:r>
      <w:bookmarkEnd w:id="109"/>
    </w:p>
    <w:p w:rsidR="006B73D7" w:rsidRPr="00931554" w:rsidP="00B36AE9">
      <w:pPr>
        <w:spacing w:before="30" w:after="0" w:line="360" w:lineRule="auto"/>
        <w:jc w:val="both"/>
        <w:rPr>
          <w:rFonts w:eastAsia="Calibri"/>
          <w:lang w:val="en-GB" w:eastAsia="en-US" w:bidi="ar-SA"/>
        </w:rPr>
      </w:pPr>
      <w:r w:rsidRPr="00931554">
        <w:rPr>
          <w:noProof/>
          <w:lang w:val="en-US"/>
        </w:rPr>
        <w:drawing>
          <wp:inline distT="0" distB="0" distL="0" distR="0">
            <wp:extent cx="5431790" cy="6459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 Wireframe 1 copy 2.png"/>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5431790" cy="6459855"/>
                    </a:xfrm>
                    <a:prstGeom prst="rect">
                      <a:avLst/>
                    </a:prstGeom>
                  </pic:spPr>
                </pic:pic>
              </a:graphicData>
            </a:graphic>
          </wp:inline>
        </w:drawing>
      </w:r>
    </w:p>
    <w:p w:rsidR="005466F3" w:rsidRPr="00931554" w:rsidP="00BB0AA7">
      <w:pPr>
        <w:spacing w:before="30" w:after="30" w:line="240" w:lineRule="auto"/>
        <w:jc w:val="center"/>
        <w:rPr>
          <w:rFonts w:eastAsia="Calibri"/>
          <w:iCs/>
          <w:lang w:val="en-GB" w:eastAsia="en-US" w:bidi="ar-SA"/>
        </w:rPr>
      </w:pPr>
      <w:bookmarkStart w:id="110" w:name="_Toc174575014"/>
      <w:r w:rsidRPr="00931554">
        <w:rPr>
          <w:rFonts w:eastAsia="Calibri"/>
          <w:iCs/>
          <w:lang w:val="en-GB" w:eastAsia="en-US" w:bidi="ar-SA"/>
        </w:rPr>
        <w:t xml:space="preserve">Figure </w:t>
      </w:r>
      <w:r>
        <w:rPr>
          <w:rFonts w:eastAsia="Calibri"/>
          <w:iCs/>
          <w:lang w:val="en-GB" w:eastAsia="en-US" w:bidi="ar-SA"/>
        </w:rPr>
        <w:fldChar w:fldCharType="begin"/>
      </w:r>
      <w:r>
        <w:rPr>
          <w:rFonts w:eastAsia="Calibri"/>
          <w:iCs/>
          <w:lang w:val="en-GB" w:eastAsia="en-US" w:bidi="ar-SA"/>
        </w:rPr>
        <w:instrText xml:space="preserve"> SEQ Figure \* ARABIC </w:instrText>
      </w:r>
      <w:r>
        <w:rPr>
          <w:rFonts w:eastAsia="Calibri"/>
          <w:iCs/>
          <w:lang w:val="en-GB" w:eastAsia="en-US" w:bidi="ar-SA"/>
        </w:rPr>
        <w:fldChar w:fldCharType="separate"/>
      </w:r>
      <w:r w:rsidR="005F51CB">
        <w:rPr>
          <w:rFonts w:eastAsia="Calibri"/>
          <w:iCs/>
          <w:noProof/>
          <w:lang w:val="en-GB" w:eastAsia="en-US" w:bidi="ar-SA"/>
        </w:rPr>
        <w:t>11</w:t>
      </w:r>
      <w:r w:rsidR="005F51CB">
        <w:rPr>
          <w:rFonts w:eastAsia="Calibri"/>
          <w:iCs/>
          <w:noProof/>
          <w:lang w:val="en-GB" w:eastAsia="en-US" w:bidi="ar-SA"/>
        </w:rPr>
        <w:fldChar w:fldCharType="end"/>
      </w:r>
      <w:r w:rsidRPr="00931554">
        <w:rPr>
          <w:rFonts w:eastAsia="Calibri"/>
          <w:iCs/>
          <w:lang w:val="en-GB" w:eastAsia="en-US" w:bidi="ar-SA"/>
        </w:rPr>
        <w:t>:Web App Home Page</w:t>
      </w:r>
      <w:bookmarkEnd w:id="110"/>
    </w:p>
    <w:p w:rsidR="005466F3" w:rsidRPr="00931554" w:rsidP="005466F3">
      <w:pPr>
        <w:spacing w:before="30" w:after="0" w:line="360" w:lineRule="auto"/>
        <w:jc w:val="both"/>
        <w:rPr>
          <w:rFonts w:eastAsia="Calibri"/>
          <w:lang w:val="en-GB" w:eastAsia="en-US" w:bidi="ar-SA"/>
        </w:rPr>
      </w:pPr>
    </w:p>
    <w:p w:rsidR="005466F3" w:rsidRPr="00931554" w:rsidP="005466F3">
      <w:pPr>
        <w:spacing w:before="30" w:after="0" w:line="360" w:lineRule="auto"/>
        <w:jc w:val="both"/>
        <w:rPr>
          <w:rFonts w:eastAsia="Calibri"/>
          <w:lang w:val="en-GB" w:eastAsia="en-US" w:bidi="ar-SA"/>
        </w:rPr>
      </w:pPr>
    </w:p>
    <w:p w:rsidR="005466F3" w:rsidRPr="00931554" w:rsidP="00B36AE9">
      <w:pPr>
        <w:spacing w:before="30" w:after="0" w:line="360" w:lineRule="auto"/>
        <w:jc w:val="both"/>
        <w:rPr>
          <w:rFonts w:eastAsia="Calibri"/>
          <w:lang w:val="en-GB" w:eastAsia="en-US" w:bidi="ar-SA"/>
        </w:rPr>
      </w:pPr>
    </w:p>
    <w:p w:rsidR="006B73D7" w:rsidRPr="00931554" w:rsidP="00B36AE9">
      <w:pPr>
        <w:spacing w:before="30" w:after="0" w:line="360" w:lineRule="auto"/>
        <w:jc w:val="both"/>
        <w:rPr>
          <w:rFonts w:eastAsia="Calibri"/>
          <w:lang w:val="en-GB" w:eastAsia="en-US" w:bidi="ar-SA"/>
        </w:rPr>
      </w:pPr>
      <w:r w:rsidRPr="00931554">
        <w:rPr>
          <w:noProof/>
          <w:lang w:val="en-US"/>
        </w:rPr>
        <w:drawing>
          <wp:inline distT="0" distB="0" distL="0" distR="0">
            <wp:extent cx="5431790" cy="38125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ew Wireframe 1.png"/>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5431790" cy="3812540"/>
                    </a:xfrm>
                    <a:prstGeom prst="rect">
                      <a:avLst/>
                    </a:prstGeom>
                  </pic:spPr>
                </pic:pic>
              </a:graphicData>
            </a:graphic>
          </wp:inline>
        </w:drawing>
      </w:r>
    </w:p>
    <w:p w:rsidR="480441C5" w:rsidRPr="00931554" w:rsidP="00BB0AA7">
      <w:pPr>
        <w:spacing w:before="30" w:after="30" w:line="240" w:lineRule="auto"/>
        <w:jc w:val="center"/>
        <w:rPr>
          <w:rFonts w:eastAsia="Calibri"/>
          <w:iCs/>
          <w:lang w:val="en-GB" w:eastAsia="en-US" w:bidi="ar-SA"/>
        </w:rPr>
      </w:pPr>
      <w:bookmarkStart w:id="111" w:name="_Toc174575015"/>
      <w:r w:rsidRPr="00931554">
        <w:rPr>
          <w:rFonts w:eastAsia="Calibri"/>
          <w:iCs/>
          <w:lang w:val="en-GB" w:eastAsia="en-US" w:bidi="ar-SA"/>
        </w:rPr>
        <w:t xml:space="preserve">Figure </w:t>
      </w:r>
      <w:r>
        <w:rPr>
          <w:rFonts w:eastAsia="Calibri"/>
          <w:iCs/>
          <w:lang w:val="en-GB" w:eastAsia="en-US" w:bidi="ar-SA"/>
        </w:rPr>
        <w:fldChar w:fldCharType="begin"/>
      </w:r>
      <w:r>
        <w:rPr>
          <w:rFonts w:eastAsia="Calibri"/>
          <w:iCs/>
          <w:lang w:val="en-GB" w:eastAsia="en-US" w:bidi="ar-SA"/>
        </w:rPr>
        <w:instrText xml:space="preserve"> SEQ Figure \* ARABIC </w:instrText>
      </w:r>
      <w:r>
        <w:rPr>
          <w:rFonts w:eastAsia="Calibri"/>
          <w:iCs/>
          <w:lang w:val="en-GB" w:eastAsia="en-US" w:bidi="ar-SA"/>
        </w:rPr>
        <w:fldChar w:fldCharType="separate"/>
      </w:r>
      <w:r w:rsidR="005F51CB">
        <w:rPr>
          <w:rFonts w:eastAsia="Calibri"/>
          <w:iCs/>
          <w:noProof/>
          <w:lang w:val="en-GB" w:eastAsia="en-US" w:bidi="ar-SA"/>
        </w:rPr>
        <w:t>12</w:t>
      </w:r>
      <w:r w:rsidR="005F51CB">
        <w:rPr>
          <w:rFonts w:eastAsia="Calibri"/>
          <w:iCs/>
          <w:noProof/>
          <w:lang w:val="en-GB" w:eastAsia="en-US" w:bidi="ar-SA"/>
        </w:rPr>
        <w:fldChar w:fldCharType="end"/>
      </w:r>
      <w:r w:rsidR="00BB0AA7">
        <w:rPr>
          <w:rFonts w:eastAsia="Calibri"/>
          <w:iCs/>
          <w:lang w:val="en-GB" w:eastAsia="en-US" w:bidi="ar-SA"/>
        </w:rPr>
        <w:t>:Web App</w:t>
      </w:r>
      <w:r w:rsidRPr="00931554">
        <w:rPr>
          <w:rFonts w:eastAsia="Calibri"/>
          <w:iCs/>
          <w:lang w:val="en-GB" w:eastAsia="en-US" w:bidi="ar-SA"/>
        </w:rPr>
        <w:t xml:space="preserve"> Table Display</w:t>
      </w:r>
      <w:bookmarkEnd w:id="111"/>
    </w:p>
    <w:p w:rsidR="006B73D7" w:rsidRPr="00931554" w:rsidP="00B36AE9">
      <w:pPr>
        <w:spacing w:before="30" w:after="0" w:line="360" w:lineRule="auto"/>
        <w:jc w:val="both"/>
        <w:rPr>
          <w:rFonts w:eastAsia="Calibri"/>
          <w:lang w:val="en-GB" w:eastAsia="en-US" w:bidi="ar-SA"/>
        </w:rPr>
      </w:pPr>
      <w:r w:rsidRPr="00931554">
        <w:rPr>
          <w:noProof/>
          <w:lang w:val="en-US"/>
        </w:rPr>
        <w:drawing>
          <wp:inline distT="0" distB="0" distL="0" distR="0">
            <wp:extent cx="5431790" cy="38125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png"/>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5431790" cy="3812540"/>
                    </a:xfrm>
                    <a:prstGeom prst="rect">
                      <a:avLst/>
                    </a:prstGeom>
                  </pic:spPr>
                </pic:pic>
              </a:graphicData>
            </a:graphic>
          </wp:inline>
        </w:drawing>
      </w:r>
    </w:p>
    <w:p w:rsidR="005466F3" w:rsidP="00BB0AA7">
      <w:pPr>
        <w:spacing w:before="30" w:after="30" w:line="240" w:lineRule="auto"/>
        <w:jc w:val="center"/>
        <w:rPr>
          <w:rFonts w:eastAsia="Calibri"/>
          <w:iCs/>
          <w:lang w:val="en-GB" w:eastAsia="en-US" w:bidi="ar-SA"/>
        </w:rPr>
      </w:pPr>
      <w:bookmarkStart w:id="112" w:name="_Toc174575016"/>
      <w:r w:rsidRPr="00931554">
        <w:rPr>
          <w:rFonts w:eastAsia="Calibri"/>
          <w:iCs/>
          <w:lang w:val="en-GB" w:eastAsia="en-US" w:bidi="ar-SA"/>
        </w:rPr>
        <w:t xml:space="preserve">Figure </w:t>
      </w:r>
      <w:r>
        <w:rPr>
          <w:rFonts w:eastAsia="Calibri"/>
          <w:iCs/>
          <w:lang w:val="en-GB" w:eastAsia="en-US" w:bidi="ar-SA"/>
        </w:rPr>
        <w:fldChar w:fldCharType="begin"/>
      </w:r>
      <w:r>
        <w:rPr>
          <w:rFonts w:eastAsia="Calibri"/>
          <w:iCs/>
          <w:lang w:val="en-GB" w:eastAsia="en-US" w:bidi="ar-SA"/>
        </w:rPr>
        <w:instrText xml:space="preserve"> SEQ Figure \* ARABIC </w:instrText>
      </w:r>
      <w:r>
        <w:rPr>
          <w:rFonts w:eastAsia="Calibri"/>
          <w:iCs/>
          <w:lang w:val="en-GB" w:eastAsia="en-US" w:bidi="ar-SA"/>
        </w:rPr>
        <w:fldChar w:fldCharType="separate"/>
      </w:r>
      <w:r w:rsidR="005F51CB">
        <w:rPr>
          <w:rFonts w:eastAsia="Calibri"/>
          <w:iCs/>
          <w:noProof/>
          <w:lang w:val="en-GB" w:eastAsia="en-US" w:bidi="ar-SA"/>
        </w:rPr>
        <w:t>13</w:t>
      </w:r>
      <w:r w:rsidR="005F51CB">
        <w:rPr>
          <w:rFonts w:eastAsia="Calibri"/>
          <w:iCs/>
          <w:noProof/>
          <w:lang w:val="en-GB" w:eastAsia="en-US" w:bidi="ar-SA"/>
        </w:rPr>
        <w:fldChar w:fldCharType="end"/>
      </w:r>
      <w:r w:rsidR="00BB0AA7">
        <w:rPr>
          <w:rFonts w:eastAsia="Calibri"/>
          <w:iCs/>
          <w:lang w:val="en-GB" w:eastAsia="en-US" w:bidi="ar-SA"/>
        </w:rPr>
        <w:t>: Web App</w:t>
      </w:r>
      <w:r w:rsidRPr="00931554">
        <w:rPr>
          <w:rFonts w:eastAsia="Calibri"/>
          <w:iCs/>
          <w:lang w:val="en-GB" w:eastAsia="en-US" w:bidi="ar-SA"/>
        </w:rPr>
        <w:t xml:space="preserve"> Graph Display</w:t>
      </w:r>
      <w:bookmarkEnd w:id="112"/>
    </w:p>
    <w:p w:rsidR="00490EF7" w:rsidRPr="00931554" w:rsidP="00490EF7">
      <w:pPr>
        <w:spacing w:before="30" w:after="30" w:line="240" w:lineRule="auto"/>
        <w:jc w:val="both"/>
        <w:rPr>
          <w:rFonts w:eastAsia="Calibri"/>
          <w:iCs/>
          <w:color w:val="44546A"/>
          <w:lang w:val="en-GB" w:eastAsia="en-US" w:bidi="ar-SA"/>
        </w:rPr>
      </w:pPr>
    </w:p>
    <w:p w:rsidR="008812B0" w:rsidRPr="00931554" w:rsidP="001A0264">
      <w:pPr>
        <w:keepNext/>
        <w:keepLines/>
        <w:spacing w:before="30" w:after="150" w:line="360" w:lineRule="auto"/>
        <w:contextualSpacing/>
        <w:jc w:val="both"/>
        <w:outlineLvl w:val="2"/>
        <w:rPr>
          <w:b/>
          <w:color w:val="000000"/>
          <w:lang w:val="en-GB" w:eastAsia="en-US" w:bidi="ar-SA"/>
        </w:rPr>
      </w:pPr>
      <w:bookmarkStart w:id="113" w:name="_Toc174577130"/>
      <w:r w:rsidRPr="00931554">
        <w:rPr>
          <w:b/>
          <w:color w:val="000000"/>
          <w:lang w:val="en-GB" w:eastAsia="en-US" w:bidi="ar-SA"/>
        </w:rPr>
        <w:t>4.5.6 System Architecture</w:t>
      </w:r>
      <w:bookmarkEnd w:id="113"/>
    </w:p>
    <w:p w:rsidR="00F50912" w:rsidRPr="00931554" w:rsidP="001A0264">
      <w:pPr>
        <w:spacing w:before="30" w:after="150" w:line="360" w:lineRule="auto"/>
        <w:contextualSpacing/>
        <w:jc w:val="both"/>
        <w:rPr>
          <w:rFonts w:eastAsia="Calibri"/>
          <w:lang w:val="en-GB" w:eastAsia="en-US" w:bidi="ar-SA"/>
        </w:rPr>
      </w:pPr>
      <w:r w:rsidRPr="00931554">
        <w:rPr>
          <w:rFonts w:eastAsia="Calibri"/>
          <w:lang w:val="en-GB" w:eastAsia="en-US" w:bidi="ar-SA"/>
        </w:rPr>
        <w:t>System architecture outlines the high-level structure of a software system, defining its components, module</w:t>
      </w:r>
      <w:r w:rsidRPr="00931554" w:rsidR="005466F3">
        <w:rPr>
          <w:rFonts w:eastAsia="Calibri"/>
          <w:lang w:val="en-GB" w:eastAsia="en-US" w:bidi="ar-SA"/>
        </w:rPr>
        <w:t xml:space="preserve">s, and their interactions. For </w:t>
      </w:r>
      <w:r w:rsidR="00F36390">
        <w:rPr>
          <w:rFonts w:eastAsia="Calibri"/>
          <w:lang w:val="en-GB" w:eastAsia="en-US" w:bidi="ar-SA"/>
        </w:rPr>
        <w:t>the web application</w:t>
      </w:r>
      <w:r w:rsidRPr="00931554">
        <w:rPr>
          <w:rFonts w:eastAsia="Calibri"/>
          <w:lang w:val="en-GB" w:eastAsia="en-US" w:bidi="ar-SA"/>
        </w:rPr>
        <w:t>, a modular architecture is proposed, dividing the system into functional units.</w:t>
      </w:r>
    </w:p>
    <w:p w:rsidR="0022361E" w:rsidRPr="00931554" w:rsidP="001A0264">
      <w:pPr>
        <w:spacing w:before="30" w:after="150" w:line="360" w:lineRule="auto"/>
        <w:contextualSpacing/>
        <w:jc w:val="both"/>
        <w:rPr>
          <w:b/>
          <w:bCs/>
          <w:lang w:val="en-GB" w:eastAsia="en-US" w:bidi="ar-SA"/>
        </w:rPr>
      </w:pPr>
    </w:p>
    <w:p w:rsidR="000E718C" w:rsidRPr="00931554" w:rsidP="001A0264">
      <w:pPr>
        <w:keepNext/>
        <w:spacing w:before="30" w:after="150" w:line="360" w:lineRule="auto"/>
        <w:contextualSpacing/>
        <w:jc w:val="both"/>
        <w:rPr>
          <w:rFonts w:eastAsia="Calibri"/>
          <w:lang w:val="en-GB" w:eastAsia="en-US" w:bidi="ar-SA"/>
        </w:rPr>
      </w:pPr>
      <w:r w:rsidRPr="00931554">
        <w:rPr>
          <w:rFonts w:ascii="Times New Roman" w:eastAsia="Times New Roman" w:hAnsi="Times New Roman" w:cs="Times New Roman"/>
          <w:noProof/>
          <w:sz w:val="24"/>
          <w:szCs w:val="24"/>
          <w:lang w:val="en-US"/>
        </w:rPr>
        <w:drawing>
          <wp:inline distT="0" distB="0" distL="0" distR="0">
            <wp:extent cx="5431790" cy="52558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stem Architecture.drawio (2).png"/>
                    <pic:cNvPicPr/>
                  </pic:nvPicPr>
                  <pic:blipFill>
                    <a:blip xmlns:r="http://schemas.openxmlformats.org/officeDocument/2006/relationships" r:embed="rId20">
                      <a:extLst>
                        <a:ext xmlns:a="http://schemas.openxmlformats.org/drawingml/2006/main" uri="{28A0092B-C50C-407E-A947-70E740481C1C}">
                          <a14:useLocalDpi xmlns:a14="http://schemas.microsoft.com/office/drawing/2010/main" val="0"/>
                        </a:ext>
                      </a:extLst>
                    </a:blip>
                    <a:stretch>
                      <a:fillRect/>
                    </a:stretch>
                  </pic:blipFill>
                  <pic:spPr>
                    <a:xfrm>
                      <a:off x="0" y="0"/>
                      <a:ext cx="5431790" cy="5255895"/>
                    </a:xfrm>
                    <a:prstGeom prst="rect">
                      <a:avLst/>
                    </a:prstGeom>
                  </pic:spPr>
                </pic:pic>
              </a:graphicData>
            </a:graphic>
          </wp:inline>
        </w:drawing>
      </w:r>
    </w:p>
    <w:p w:rsidR="00DD2EAF" w:rsidP="00BB0AA7">
      <w:pPr>
        <w:spacing w:before="30" w:after="30" w:line="240" w:lineRule="auto"/>
        <w:jc w:val="center"/>
        <w:rPr>
          <w:rFonts w:eastAsia="Calibri"/>
          <w:iCs/>
          <w:lang w:val="en-GB" w:eastAsia="en-US" w:bidi="ar-SA"/>
        </w:rPr>
      </w:pPr>
      <w:bookmarkStart w:id="114" w:name="_Toc174575017"/>
      <w:r w:rsidRPr="00931554">
        <w:rPr>
          <w:rFonts w:eastAsia="Calibri"/>
          <w:iCs/>
          <w:lang w:val="en-GB" w:eastAsia="en-US" w:bidi="ar-SA"/>
        </w:rPr>
        <w:t xml:space="preserve">Figure </w:t>
      </w:r>
      <w:r>
        <w:rPr>
          <w:rFonts w:eastAsia="Calibri"/>
          <w:iCs/>
          <w:lang w:val="en-GB" w:eastAsia="en-US" w:bidi="ar-SA"/>
        </w:rPr>
        <w:fldChar w:fldCharType="begin"/>
      </w:r>
      <w:r>
        <w:rPr>
          <w:rFonts w:eastAsia="Calibri"/>
          <w:iCs/>
          <w:lang w:val="en-GB" w:eastAsia="en-US" w:bidi="ar-SA"/>
        </w:rPr>
        <w:instrText xml:space="preserve"> SEQ Figure \* ARABIC </w:instrText>
      </w:r>
      <w:r>
        <w:rPr>
          <w:rFonts w:eastAsia="Calibri"/>
          <w:iCs/>
          <w:lang w:val="en-GB" w:eastAsia="en-US" w:bidi="ar-SA"/>
        </w:rPr>
        <w:fldChar w:fldCharType="separate"/>
      </w:r>
      <w:r w:rsidR="005F51CB">
        <w:rPr>
          <w:rFonts w:eastAsia="Calibri"/>
          <w:iCs/>
          <w:noProof/>
          <w:lang w:val="en-GB" w:eastAsia="en-US" w:bidi="ar-SA"/>
        </w:rPr>
        <w:t>14</w:t>
      </w:r>
      <w:r w:rsidR="005F51CB">
        <w:rPr>
          <w:rFonts w:eastAsia="Calibri"/>
          <w:iCs/>
          <w:noProof/>
          <w:lang w:val="en-GB" w:eastAsia="en-US" w:bidi="ar-SA"/>
        </w:rPr>
        <w:fldChar w:fldCharType="end"/>
      </w:r>
      <w:r w:rsidRPr="00931554">
        <w:rPr>
          <w:rFonts w:eastAsia="Calibri"/>
          <w:iCs/>
          <w:lang w:val="en-GB" w:eastAsia="en-US" w:bidi="ar-SA"/>
        </w:rPr>
        <w:t>: Simple System Architecture Diagram</w:t>
      </w:r>
      <w:bookmarkEnd w:id="114"/>
    </w:p>
    <w:p w:rsidR="00CD0684" w:rsidRPr="00D602D7" w:rsidP="00CD0684">
      <w:pPr>
        <w:spacing w:before="30" w:after="30" w:line="240" w:lineRule="auto"/>
        <w:jc w:val="both"/>
        <w:rPr>
          <w:iCs/>
          <w:color w:val="44546A"/>
          <w:lang w:val="en-GB" w:eastAsia="en-US" w:bidi="ar-SA"/>
        </w:rPr>
      </w:pPr>
    </w:p>
    <w:p w:rsidR="00F327F2" w:rsidRPr="00931554" w:rsidP="001A0264">
      <w:pPr>
        <w:keepNext/>
        <w:keepLines/>
        <w:spacing w:before="30" w:after="150" w:line="360" w:lineRule="auto"/>
        <w:contextualSpacing/>
        <w:jc w:val="both"/>
        <w:outlineLvl w:val="2"/>
        <w:rPr>
          <w:b/>
          <w:color w:val="000000"/>
          <w:lang w:val="en-GB" w:eastAsia="en-US" w:bidi="ar-SA"/>
        </w:rPr>
      </w:pPr>
      <w:bookmarkStart w:id="115" w:name="_Toc174577131"/>
      <w:r w:rsidRPr="00931554">
        <w:rPr>
          <w:b/>
          <w:color w:val="000000"/>
          <w:lang w:val="en-GB" w:eastAsia="en-US" w:bidi="ar-SA"/>
        </w:rPr>
        <w:t xml:space="preserve">4.5.7 </w:t>
      </w:r>
      <w:r w:rsidRPr="00931554">
        <w:rPr>
          <w:b/>
          <w:color w:val="000000"/>
          <w:lang w:val="en-GB" w:eastAsia="en-US" w:bidi="ar-SA"/>
        </w:rPr>
        <w:t xml:space="preserve">Component UML </w:t>
      </w:r>
      <w:r w:rsidRPr="00931554">
        <w:rPr>
          <w:b/>
          <w:color w:val="000000"/>
          <w:lang w:val="en-GB" w:eastAsia="en-US" w:bidi="ar-SA"/>
        </w:rPr>
        <w:t>Diagram</w:t>
      </w:r>
      <w:r w:rsidR="00CD0684">
        <w:rPr>
          <w:b/>
          <w:color w:val="000000"/>
          <w:lang w:val="en-GB" w:eastAsia="en-US" w:bidi="ar-SA"/>
        </w:rPr>
        <w:t>(</w:t>
      </w:r>
      <w:r w:rsidR="00CD0684">
        <w:rPr>
          <w:b/>
          <w:color w:val="000000"/>
          <w:lang w:val="en-GB" w:eastAsia="en-US" w:bidi="ar-SA"/>
        </w:rPr>
        <w:t>Specific To The Web A</w:t>
      </w:r>
      <w:r w:rsidR="00F36390">
        <w:rPr>
          <w:b/>
          <w:color w:val="000000"/>
          <w:lang w:val="en-GB" w:eastAsia="en-US" w:bidi="ar-SA"/>
        </w:rPr>
        <w:t>pplication</w:t>
      </w:r>
      <w:r w:rsidRPr="00931554" w:rsidR="00DD2EAF">
        <w:rPr>
          <w:b/>
          <w:color w:val="000000"/>
          <w:lang w:val="en-GB" w:eastAsia="en-US" w:bidi="ar-SA"/>
        </w:rPr>
        <w:t>)</w:t>
      </w:r>
      <w:bookmarkEnd w:id="115"/>
    </w:p>
    <w:p w:rsidR="005466F3" w:rsidRPr="00931554" w:rsidP="005466F3">
      <w:pPr>
        <w:spacing w:before="30" w:after="0" w:line="360" w:lineRule="auto"/>
        <w:jc w:val="both"/>
        <w:rPr>
          <w:rFonts w:eastAsia="Calibri"/>
          <w:b/>
          <w:lang w:val="en-GB" w:eastAsia="en-US" w:bidi="ar-SA"/>
        </w:rPr>
      </w:pPr>
      <w:r w:rsidRPr="00931554">
        <w:rPr>
          <w:rFonts w:eastAsia="Calibri"/>
          <w:b/>
          <w:lang w:val="en-GB" w:eastAsia="en-US" w:bidi="ar-SA"/>
        </w:rPr>
        <w:t>*EXTRA USEFUL DIAGRAM, PLEASE CONSIDER</w:t>
      </w:r>
    </w:p>
    <w:p w:rsidR="00DD2EAF" w:rsidRPr="00931554" w:rsidP="001A0264">
      <w:pPr>
        <w:spacing w:before="30" w:after="150" w:line="360" w:lineRule="auto"/>
        <w:contextualSpacing/>
        <w:jc w:val="both"/>
        <w:rPr>
          <w:rFonts w:eastAsia="Calibri"/>
          <w:lang w:val="en-GB" w:eastAsia="en-US" w:bidi="ar-SA"/>
        </w:rPr>
      </w:pPr>
      <w:r w:rsidRPr="00931554">
        <w:rPr>
          <w:rFonts w:eastAsia="Calibri"/>
          <w:lang w:val="en-GB" w:eastAsia="en-US" w:bidi="ar-SA"/>
        </w:rPr>
        <w:t>A component diagram is a static structure diagram that shows the components of a system and their relationships</w:t>
      </w:r>
      <w:r w:rsidRPr="00931554" w:rsidR="00E22517">
        <w:rPr>
          <w:rFonts w:eastAsia="Calibri"/>
          <w:lang w:val="en-GB" w:eastAsia="en-US" w:bidi="ar-SA"/>
        </w:rPr>
        <w:t xml:space="preserve"> </w:t>
      </w:r>
      <w:sdt>
        <w:sdtPr>
          <w:id w:val="1503007669"/>
          <w:citation/>
        </w:sdtPr>
        <w:sdtContent>
          <w:r w:rsidRPr="00931554" w:rsidR="00E22517">
            <w:rPr>
              <w:rFonts w:eastAsia="Calibri"/>
              <w:lang w:val="en-GB" w:eastAsia="en-US" w:bidi="ar-SA"/>
            </w:rPr>
            <w:fldChar w:fldCharType="begin"/>
          </w:r>
          <w:r w:rsidRPr="00931554" w:rsidR="00E22517">
            <w:rPr>
              <w:rFonts w:eastAsia="Calibri"/>
              <w:lang w:val="en-US" w:eastAsia="en-US" w:bidi="ar-SA"/>
            </w:rPr>
            <w:instrText xml:space="preserve"> CITATION Rum04 \l 1033 </w:instrText>
          </w:r>
          <w:r w:rsidRPr="00931554" w:rsidR="00E22517">
            <w:rPr>
              <w:rFonts w:eastAsia="Calibri"/>
              <w:lang w:val="en-GB" w:eastAsia="en-US" w:bidi="ar-SA"/>
            </w:rPr>
            <w:fldChar w:fldCharType="separate"/>
          </w:r>
          <w:r w:rsidRPr="00E9613F" w:rsidR="00E9613F">
            <w:rPr>
              <w:rFonts w:eastAsia="Calibri"/>
              <w:noProof/>
              <w:lang w:val="en-US" w:eastAsia="en-US" w:bidi="ar-SA"/>
            </w:rPr>
            <w:t>(Rumbaugh, Jacobson, &amp; Booch, 2004)</w:t>
          </w:r>
          <w:r w:rsidRPr="00931554" w:rsidR="00E22517">
            <w:rPr>
              <w:rFonts w:eastAsia="Calibri"/>
              <w:lang w:val="en-GB" w:eastAsia="en-US" w:bidi="ar-SA"/>
            </w:rPr>
            <w:fldChar w:fldCharType="end"/>
          </w:r>
        </w:sdtContent>
      </w:sdt>
      <w:r w:rsidRPr="00931554">
        <w:rPr>
          <w:rFonts w:eastAsia="Calibri"/>
          <w:lang w:val="en-GB" w:eastAsia="en-US" w:bidi="ar-SA"/>
        </w:rPr>
        <w:t xml:space="preserve">. It is primarily used to </w:t>
      </w:r>
      <w:r w:rsidRPr="00931554">
        <w:rPr>
          <w:rFonts w:eastAsia="Calibri"/>
          <w:lang w:val="en-GB" w:eastAsia="en-US" w:bidi="ar-SA"/>
        </w:rPr>
        <w:t>model the physical aspects of a system, focusing on the software com</w:t>
      </w:r>
      <w:r w:rsidRPr="00931554" w:rsidR="00CC3203">
        <w:rPr>
          <w:rFonts w:eastAsia="Calibri"/>
          <w:lang w:val="en-GB" w:eastAsia="en-US" w:bidi="ar-SA"/>
        </w:rPr>
        <w:t>ponents and their dependencies.</w:t>
      </w:r>
    </w:p>
    <w:p w:rsidR="001E192A" w:rsidRPr="00931554" w:rsidP="001A0264">
      <w:pPr>
        <w:keepNext/>
        <w:spacing w:before="30" w:after="150" w:line="360" w:lineRule="auto"/>
        <w:contextualSpacing/>
        <w:jc w:val="both"/>
        <w:rPr>
          <w:rFonts w:eastAsia="Calibri"/>
          <w:lang w:val="en-GB" w:eastAsia="en-US" w:bidi="ar-SA"/>
        </w:rPr>
      </w:pPr>
      <w:r w:rsidRPr="00931554">
        <w:rPr>
          <w:rFonts w:eastAsia="Times New Roman"/>
          <w:noProof/>
          <w:lang w:val="en-US"/>
        </w:rPr>
        <w:drawing>
          <wp:inline distT="0" distB="0" distL="0" distR="0">
            <wp:extent cx="5431790" cy="29349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mponentUML.drawio (3).png"/>
                    <pic:cNvPicPr/>
                  </pic:nvPicPr>
                  <pic:blipFill>
                    <a:blip xmlns:r="http://schemas.openxmlformats.org/officeDocument/2006/relationships" r:embed="rId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5431790" cy="2934970"/>
                    </a:xfrm>
                    <a:prstGeom prst="rect">
                      <a:avLst/>
                    </a:prstGeom>
                  </pic:spPr>
                </pic:pic>
              </a:graphicData>
            </a:graphic>
          </wp:inline>
        </w:drawing>
      </w:r>
    </w:p>
    <w:p w:rsidR="000E718C" w:rsidRPr="00931554" w:rsidP="00BB0AA7">
      <w:pPr>
        <w:spacing w:before="30" w:after="30" w:line="240" w:lineRule="auto"/>
        <w:jc w:val="center"/>
        <w:rPr>
          <w:iCs/>
          <w:lang w:val="en-GB" w:eastAsia="en-US" w:bidi="ar-SA"/>
        </w:rPr>
      </w:pPr>
      <w:bookmarkStart w:id="116" w:name="_Toc174575018"/>
      <w:r w:rsidRPr="00931554">
        <w:rPr>
          <w:rFonts w:eastAsia="Calibri"/>
          <w:iCs/>
          <w:lang w:val="en-GB" w:eastAsia="en-US" w:bidi="ar-SA"/>
        </w:rPr>
        <w:t xml:space="preserve">Figure </w:t>
      </w:r>
      <w:r>
        <w:rPr>
          <w:rFonts w:eastAsia="Calibri"/>
          <w:iCs/>
          <w:lang w:val="en-GB" w:eastAsia="en-US" w:bidi="ar-SA"/>
        </w:rPr>
        <w:fldChar w:fldCharType="begin"/>
      </w:r>
      <w:r>
        <w:rPr>
          <w:rFonts w:eastAsia="Calibri"/>
          <w:iCs/>
          <w:lang w:val="en-GB" w:eastAsia="en-US" w:bidi="ar-SA"/>
        </w:rPr>
        <w:instrText xml:space="preserve"> SEQ Figure \* ARABIC </w:instrText>
      </w:r>
      <w:r>
        <w:rPr>
          <w:rFonts w:eastAsia="Calibri"/>
          <w:iCs/>
          <w:lang w:val="en-GB" w:eastAsia="en-US" w:bidi="ar-SA"/>
        </w:rPr>
        <w:fldChar w:fldCharType="separate"/>
      </w:r>
      <w:r w:rsidR="005F51CB">
        <w:rPr>
          <w:rFonts w:eastAsia="Calibri"/>
          <w:iCs/>
          <w:noProof/>
          <w:lang w:val="en-GB" w:eastAsia="en-US" w:bidi="ar-SA"/>
        </w:rPr>
        <w:t>15</w:t>
      </w:r>
      <w:r w:rsidR="005F51CB">
        <w:rPr>
          <w:rFonts w:eastAsia="Calibri"/>
          <w:iCs/>
          <w:noProof/>
          <w:lang w:val="en-GB" w:eastAsia="en-US" w:bidi="ar-SA"/>
        </w:rPr>
        <w:fldChar w:fldCharType="end"/>
      </w:r>
      <w:r w:rsidRPr="00931554">
        <w:rPr>
          <w:rFonts w:eastAsia="Calibri"/>
          <w:iCs/>
          <w:lang w:val="en-GB" w:eastAsia="en-US" w:bidi="ar-SA"/>
        </w:rPr>
        <w:t>: Component UML Diagram(A type of System Architecture Diagram)</w:t>
      </w:r>
      <w:bookmarkEnd w:id="116"/>
    </w:p>
    <w:p w:rsidR="000877E3" w:rsidRPr="00931554" w:rsidP="001A0264">
      <w:pPr>
        <w:spacing w:before="30" w:beforeAutospacing="0" w:after="150" w:afterAutospacing="0" w:line="360" w:lineRule="auto"/>
        <w:contextualSpacing/>
        <w:jc w:val="both"/>
        <w:rPr>
          <w:lang w:val="en-US" w:eastAsia="en-US" w:bidi="ar-SA"/>
        </w:rPr>
      </w:pPr>
      <w:bookmarkStart w:id="117" w:name="_4f1mdlm"/>
      <w:bookmarkStart w:id="118" w:name="_2u6wntf"/>
      <w:bookmarkEnd w:id="117"/>
      <w:bookmarkEnd w:id="118"/>
    </w:p>
    <w:p w:rsidR="000877E3" w:rsidRPr="00931554" w:rsidP="001A0264">
      <w:pPr>
        <w:spacing w:before="30" w:after="30" w:line="360" w:lineRule="auto"/>
        <w:jc w:val="both"/>
        <w:rPr>
          <w:lang w:val="en-GB" w:eastAsia="en-US" w:bidi="ar-SA"/>
        </w:rPr>
      </w:pPr>
      <w:bookmarkStart w:id="119" w:name="_1mrcu09"/>
      <w:bookmarkEnd w:id="119"/>
      <w:r w:rsidRPr="00931554">
        <w:rPr>
          <w:lang w:val="en-GB" w:eastAsia="en-US" w:bidi="ar-SA"/>
        </w:rPr>
        <w:br w:type="page"/>
      </w:r>
    </w:p>
    <w:p w:rsidR="000877E3" w:rsidRPr="00931554" w:rsidP="001A0264">
      <w:pPr>
        <w:keepNext/>
        <w:spacing w:before="30" w:after="150" w:line="360" w:lineRule="auto"/>
        <w:contextualSpacing/>
        <w:jc w:val="center"/>
        <w:outlineLvl w:val="0"/>
        <w:rPr>
          <w:b/>
          <w:bCs/>
          <w:color w:val="000000"/>
          <w:spacing w:val="-10"/>
          <w:kern w:val="28"/>
          <w:lang w:val="en-GB" w:eastAsia="en-US" w:bidi="ar-SA"/>
        </w:rPr>
      </w:pPr>
      <w:bookmarkStart w:id="120" w:name="_Toc174577132"/>
      <w:r w:rsidRPr="00931554">
        <w:rPr>
          <w:b/>
          <w:bCs/>
          <w:color w:val="000000"/>
          <w:spacing w:val="-10"/>
          <w:kern w:val="28"/>
          <w:lang w:val="en-GB" w:eastAsia="en-US" w:bidi="ar-SA"/>
        </w:rPr>
        <w:t>Chapter 5: System Implementation Testing</w:t>
      </w:r>
      <w:bookmarkEnd w:id="120"/>
    </w:p>
    <w:p w:rsidR="000877E3" w:rsidRPr="00931554" w:rsidP="001A0264">
      <w:pPr>
        <w:keepNext/>
        <w:keepLines/>
        <w:spacing w:before="200" w:after="0" w:line="360" w:lineRule="auto"/>
        <w:jc w:val="both"/>
        <w:outlineLvl w:val="1"/>
        <w:rPr>
          <w:b/>
          <w:color w:val="000000"/>
          <w:lang w:val="en-GB" w:eastAsia="en-US" w:bidi="ar-SA"/>
        </w:rPr>
      </w:pPr>
      <w:bookmarkStart w:id="121" w:name="_Toc174577133"/>
      <w:r w:rsidRPr="00931554">
        <w:rPr>
          <w:b/>
          <w:color w:val="000000"/>
          <w:lang w:val="en-GB" w:eastAsia="en-US" w:bidi="ar-SA"/>
        </w:rPr>
        <w:t>5.1 Introduction</w:t>
      </w:r>
      <w:bookmarkEnd w:id="121"/>
    </w:p>
    <w:p w:rsidR="000877E3" w:rsidRPr="00931554" w:rsidP="001A0264">
      <w:pPr>
        <w:spacing w:before="30" w:after="0" w:line="360" w:lineRule="auto"/>
        <w:jc w:val="both"/>
        <w:rPr>
          <w:rFonts w:eastAsia="Calibri"/>
          <w:lang w:val="en-GB" w:eastAsia="en-US" w:bidi="ar-SA"/>
        </w:rPr>
      </w:pPr>
      <w:r w:rsidRPr="00931554">
        <w:rPr>
          <w:rFonts w:eastAsia="Calibri"/>
          <w:lang w:val="en-GB" w:eastAsia="en-US" w:bidi="ar-SA"/>
        </w:rPr>
        <w:t>System implementation testing refers to the process of evaluating the implementation of system specifications to ensure that they are both practical and conform to the established requirements. This process serves to verify that the system functions as intended and meets the specified criteria, thereby enhancing the overall quality and interoperability of the implementation. In this chapter, we will d</w:t>
      </w:r>
      <w:r w:rsidRPr="00931554" w:rsidR="005466F3">
        <w:rPr>
          <w:rFonts w:eastAsia="Calibri"/>
          <w:lang w:val="en-GB" w:eastAsia="en-US" w:bidi="ar-SA"/>
        </w:rPr>
        <w:t xml:space="preserve">escribe the development of </w:t>
      </w:r>
      <w:r w:rsidR="00F36390">
        <w:rPr>
          <w:rFonts w:eastAsia="Calibri"/>
          <w:lang w:val="en-GB" w:eastAsia="en-US" w:bidi="ar-SA"/>
        </w:rPr>
        <w:t>the web application</w:t>
      </w:r>
      <w:r w:rsidRPr="00931554">
        <w:rPr>
          <w:rFonts w:eastAsia="Calibri"/>
          <w:lang w:val="en-GB" w:eastAsia="en-US" w:bidi="ar-SA"/>
        </w:rPr>
        <w:t>, detailing the technologies used and the testing conducted to ensure its effectiveness.</w:t>
      </w:r>
    </w:p>
    <w:p w:rsidR="000877E3" w:rsidRPr="00931554" w:rsidP="001A0264">
      <w:pPr>
        <w:keepNext/>
        <w:keepLines/>
        <w:numPr>
          <w:ilvl w:val="1"/>
          <w:numId w:val="5"/>
        </w:numPr>
        <w:spacing w:before="200" w:after="0" w:line="360" w:lineRule="auto"/>
        <w:ind w:left="360" w:hanging="360"/>
        <w:jc w:val="both"/>
        <w:outlineLvl w:val="1"/>
        <w:rPr>
          <w:b/>
          <w:color w:val="000000"/>
          <w:lang w:val="en-GB" w:eastAsia="en-US" w:bidi="ar-SA"/>
        </w:rPr>
      </w:pPr>
      <w:bookmarkStart w:id="122" w:name="_Toc174577134"/>
      <w:r w:rsidRPr="00931554">
        <w:rPr>
          <w:b/>
          <w:color w:val="000000"/>
          <w:lang w:val="en-GB" w:eastAsia="en-US" w:bidi="ar-SA"/>
        </w:rPr>
        <w:t>System Implementation</w:t>
      </w:r>
      <w:bookmarkEnd w:id="122"/>
    </w:p>
    <w:p w:rsidR="008134B4" w:rsidRPr="00931554" w:rsidP="001A0264">
      <w:pPr>
        <w:spacing w:before="30" w:after="0" w:line="360" w:lineRule="auto"/>
        <w:jc w:val="both"/>
        <w:rPr>
          <w:rFonts w:eastAsia="Calibri"/>
          <w:lang w:val="en-GB" w:eastAsia="en-US" w:bidi="ar-SA"/>
        </w:rPr>
      </w:pPr>
      <w:r w:rsidRPr="00931554">
        <w:rPr>
          <w:rFonts w:eastAsia="Calibri"/>
          <w:lang w:val="en-GB" w:eastAsia="en-US" w:bidi="ar-SA"/>
        </w:rPr>
        <w:t xml:space="preserve">The system is implemented, and its version 1 is published on </w:t>
      </w:r>
      <w:r w:rsidRPr="00931554">
        <w:rPr>
          <w:rFonts w:eastAsia="Calibri"/>
          <w:lang w:val="en-GB" w:eastAsia="en-US" w:bidi="ar-SA"/>
        </w:rPr>
        <w:t>Github</w:t>
      </w:r>
      <w:r w:rsidR="00BC181D">
        <w:rPr>
          <w:rFonts w:eastAsia="Calibri"/>
          <w:lang w:val="en-GB" w:eastAsia="en-US" w:bidi="ar-SA"/>
        </w:rPr>
        <w:t xml:space="preserve"> here: </w:t>
      </w:r>
      <w:hyperlink r:id="rId22" w:history="1">
        <w:r w:rsidRPr="009F045E" w:rsidR="00BC181D">
          <w:rPr>
            <w:rFonts w:eastAsia="Calibri"/>
            <w:color w:val="0563C1"/>
            <w:u w:val="single"/>
            <w:lang w:val="en-GB" w:eastAsia="en-US" w:bidi="ar-SA"/>
          </w:rPr>
          <w:t>https://github.com/kcelestinomaria/infomark-web-app</w:t>
        </w:r>
      </w:hyperlink>
      <w:r w:rsidR="00BC181D">
        <w:rPr>
          <w:rFonts w:eastAsia="Calibri"/>
          <w:lang w:val="en-GB" w:eastAsia="en-US" w:bidi="ar-SA"/>
        </w:rPr>
        <w:t xml:space="preserve"> .</w:t>
      </w:r>
    </w:p>
    <w:p w:rsidR="000877E3" w:rsidRPr="00931554" w:rsidP="001A0264">
      <w:pPr>
        <w:keepNext/>
        <w:keepLines/>
        <w:spacing w:before="200" w:after="0" w:line="360" w:lineRule="auto"/>
        <w:jc w:val="both"/>
        <w:outlineLvl w:val="2"/>
        <w:rPr>
          <w:b/>
          <w:color w:val="000000"/>
          <w:lang w:val="en-GB" w:eastAsia="en-US" w:bidi="ar-SA"/>
        </w:rPr>
      </w:pPr>
      <w:bookmarkStart w:id="123" w:name="_Toc174577135"/>
      <w:r w:rsidRPr="00931554">
        <w:rPr>
          <w:b/>
          <w:color w:val="000000"/>
          <w:lang w:val="en-GB" w:eastAsia="en-US" w:bidi="ar-SA"/>
        </w:rPr>
        <w:t>5.2.1 Systems Backend</w:t>
      </w:r>
      <w:bookmarkEnd w:id="123"/>
    </w:p>
    <w:p w:rsidR="00AF7976" w:rsidRPr="00931554" w:rsidP="001A0264">
      <w:pPr>
        <w:spacing w:before="30" w:after="0" w:line="360" w:lineRule="auto"/>
        <w:jc w:val="both"/>
        <w:rPr>
          <w:rFonts w:eastAsia="Calibri"/>
          <w:lang w:val="en-GB" w:eastAsia="en-US" w:bidi="ar-SA"/>
        </w:rPr>
      </w:pPr>
      <w:r w:rsidRPr="00931554">
        <w:rPr>
          <w:rFonts w:eastAsia="Calibri"/>
          <w:lang w:val="en-GB" w:eastAsia="en-US" w:bidi="ar-SA"/>
        </w:rPr>
        <w:t xml:space="preserve">The backend of </w:t>
      </w:r>
      <w:r w:rsidR="00F36390">
        <w:rPr>
          <w:rFonts w:eastAsia="Calibri"/>
          <w:lang w:val="en-GB" w:eastAsia="en-US" w:bidi="ar-SA"/>
        </w:rPr>
        <w:t>the web application</w:t>
      </w:r>
      <w:r w:rsidRPr="00931554">
        <w:rPr>
          <w:rFonts w:eastAsia="Calibri"/>
          <w:lang w:val="en-GB" w:eastAsia="en-US" w:bidi="ar-SA"/>
        </w:rPr>
        <w:t xml:space="preserve"> is designed to efficiently manage data processing and analysis.  </w:t>
      </w:r>
    </w:p>
    <w:p w:rsidR="00AF7976" w:rsidP="001A0264">
      <w:pPr>
        <w:spacing w:before="30" w:after="0" w:line="360" w:lineRule="auto"/>
        <w:jc w:val="both"/>
        <w:rPr>
          <w:rFonts w:eastAsia="Calibri"/>
          <w:lang w:val="en-GB" w:eastAsia="en-US" w:bidi="ar-SA"/>
        </w:rPr>
      </w:pPr>
      <w:r w:rsidRPr="00931554">
        <w:rPr>
          <w:rFonts w:eastAsia="Calibri"/>
          <w:lang w:val="en-GB" w:eastAsia="en-US" w:bidi="ar-SA"/>
        </w:rPr>
        <w:t>Built primarily in Python, the backend leverages a modular architecture that allows for flexibility and scalability. This design choice facilitates the integration of various functionalities, flexibility and scalability. This design choice facilitates the integration of various functionalities, ensuring that the system can adapt to evolving user needs and technological advancements.</w:t>
      </w:r>
    </w:p>
    <w:p w:rsidR="00D602D7" w:rsidP="001A0264">
      <w:pPr>
        <w:spacing w:before="30" w:after="0" w:line="360" w:lineRule="auto"/>
        <w:jc w:val="both"/>
        <w:rPr>
          <w:rFonts w:eastAsia="Calibri"/>
          <w:lang w:val="en-GB" w:eastAsia="en-US" w:bidi="ar-SA"/>
        </w:rPr>
      </w:pPr>
      <w:r>
        <w:rPr>
          <w:rFonts w:eastAsia="Calibri"/>
          <w:lang w:val="en-GB" w:eastAsia="en-US" w:bidi="ar-SA"/>
        </w:rPr>
        <w:t xml:space="preserve">Here is sample code for the </w:t>
      </w:r>
      <w:r>
        <w:rPr>
          <w:rFonts w:eastAsia="Calibri"/>
          <w:lang w:val="en-GB" w:eastAsia="en-US" w:bidi="ar-SA"/>
        </w:rPr>
        <w:t>cookies</w:t>
      </w:r>
      <w:r w:rsidR="00151FBD">
        <w:rPr>
          <w:rFonts w:eastAsia="Calibri"/>
          <w:lang w:val="en-GB" w:eastAsia="en-US" w:bidi="ar-SA"/>
        </w:rPr>
        <w:t>(</w:t>
      </w:r>
      <w:r w:rsidR="00151FBD">
        <w:rPr>
          <w:rFonts w:eastAsia="Calibri"/>
          <w:lang w:val="en-GB" w:eastAsia="en-US" w:bidi="ar-SA"/>
        </w:rPr>
        <w:t>browser-based storage)</w:t>
      </w:r>
      <w:r>
        <w:rPr>
          <w:rFonts w:eastAsia="Calibri"/>
          <w:lang w:val="en-GB" w:eastAsia="en-US" w:bidi="ar-SA"/>
        </w:rPr>
        <w:t xml:space="preserve"> schema in YAML(Yet Another </w:t>
      </w:r>
      <w:r>
        <w:rPr>
          <w:rFonts w:eastAsia="Calibri"/>
          <w:lang w:val="en-GB" w:eastAsia="en-US" w:bidi="ar-SA"/>
        </w:rPr>
        <w:t>Markup</w:t>
      </w:r>
      <w:r>
        <w:rPr>
          <w:rFonts w:eastAsia="Calibri"/>
          <w:lang w:val="en-GB" w:eastAsia="en-US" w:bidi="ar-SA"/>
        </w:rPr>
        <w:t xml:space="preserve"> Language) format</w:t>
      </w:r>
      <w:r w:rsidR="00151FBD">
        <w:rPr>
          <w:rFonts w:eastAsia="Calibri"/>
          <w:lang w:val="en-GB" w:eastAsia="en-US" w:bidi="ar-SA"/>
        </w:rPr>
        <w:t>. It is also used for database storage</w:t>
      </w:r>
      <w:r>
        <w:rPr>
          <w:rFonts w:eastAsia="Calibri"/>
          <w:lang w:val="en-GB" w:eastAsia="en-US" w:bidi="ar-SA"/>
        </w:rPr>
        <w:t>:</w:t>
      </w:r>
    </w:p>
    <w:p w:rsidR="00D602D7" w:rsidP="001A0264">
      <w:pPr>
        <w:spacing w:before="30" w:after="0" w:line="360" w:lineRule="auto"/>
        <w:jc w:val="both"/>
        <w:rPr>
          <w:rFonts w:eastAsia="Calibri"/>
          <w:color w:val="FF0000"/>
          <w:lang w:val="en-GB" w:eastAsia="en-US" w:bidi="ar-SA"/>
        </w:rPr>
      </w:pPr>
      <w:r>
        <w:rPr>
          <w:rFonts w:eastAsia="Calibri"/>
          <w:color w:val="FF0000"/>
          <w:lang w:val="en-GB" w:eastAsia="en-US" w:bidi="ar-SA"/>
        </w:rPr>
        <w:t>“</w:t>
      </w:r>
    </w:p>
    <w:p w:rsidR="00D602D7" w:rsidRPr="00D602D7" w:rsidP="00D602D7">
      <w:pPr>
        <w:shd w:val="clear" w:color="auto" w:fill="12100C"/>
        <w:spacing w:before="0" w:after="0" w:line="285" w:lineRule="atLeast"/>
        <w:jc w:val="left"/>
        <w:rPr>
          <w:rFonts w:ascii="Consolas" w:hAnsi="Consolas"/>
          <w:color w:val="D4D4D4"/>
          <w:sz w:val="21"/>
          <w:szCs w:val="21"/>
          <w:lang w:val="en-US" w:eastAsia="en-US" w:bidi="ar-SA"/>
        </w:rPr>
      </w:pPr>
      <w:r w:rsidRPr="00D602D7">
        <w:rPr>
          <w:rFonts w:ascii="Consolas" w:hAnsi="Consolas"/>
          <w:color w:val="569CD6"/>
          <w:sz w:val="21"/>
          <w:szCs w:val="21"/>
          <w:lang w:val="en-US" w:eastAsia="en-US" w:bidi="ar-SA"/>
        </w:rPr>
        <w:t>credentials</w:t>
      </w:r>
      <w:r w:rsidRPr="00D602D7">
        <w:rPr>
          <w:rFonts w:ascii="Consolas" w:hAnsi="Consolas"/>
          <w:color w:val="D4D4D4"/>
          <w:sz w:val="21"/>
          <w:szCs w:val="21"/>
          <w:lang w:val="en-US" w:eastAsia="en-US" w:bidi="ar-SA"/>
        </w:rPr>
        <w:t>:</w:t>
      </w:r>
    </w:p>
    <w:p w:rsidR="00D602D7" w:rsidRPr="00D602D7" w:rsidP="00D602D7">
      <w:pPr>
        <w:shd w:val="clear" w:color="auto" w:fill="12100C"/>
        <w:spacing w:before="0" w:after="0" w:line="285" w:lineRule="atLeast"/>
        <w:jc w:val="left"/>
        <w:rPr>
          <w:rFonts w:ascii="Consolas" w:hAnsi="Consolas"/>
          <w:color w:val="D4D4D4"/>
          <w:sz w:val="21"/>
          <w:szCs w:val="21"/>
          <w:lang w:val="en-US" w:eastAsia="en-US" w:bidi="ar-SA"/>
        </w:rPr>
      </w:pPr>
      <w:r w:rsidRPr="00D602D7">
        <w:rPr>
          <w:rFonts w:ascii="Consolas" w:hAnsi="Consolas"/>
          <w:color w:val="D4D4D4"/>
          <w:sz w:val="21"/>
          <w:szCs w:val="21"/>
          <w:lang w:val="en-US" w:eastAsia="en-US" w:bidi="ar-SA"/>
        </w:rPr>
        <w:t xml:space="preserve">  </w:t>
      </w:r>
      <w:r w:rsidRPr="00D602D7">
        <w:rPr>
          <w:rFonts w:ascii="Consolas" w:hAnsi="Consolas"/>
          <w:color w:val="569CD6"/>
          <w:sz w:val="21"/>
          <w:szCs w:val="21"/>
          <w:lang w:val="en-US" w:eastAsia="en-US" w:bidi="ar-SA"/>
        </w:rPr>
        <w:t>usernames</w:t>
      </w:r>
      <w:r w:rsidRPr="00D602D7">
        <w:rPr>
          <w:rFonts w:ascii="Consolas" w:hAnsi="Consolas"/>
          <w:color w:val="D4D4D4"/>
          <w:sz w:val="21"/>
          <w:szCs w:val="21"/>
          <w:lang w:val="en-US" w:eastAsia="en-US" w:bidi="ar-SA"/>
        </w:rPr>
        <w:t>:</w:t>
      </w:r>
    </w:p>
    <w:p w:rsidR="00D602D7" w:rsidRPr="00D602D7" w:rsidP="00D602D7">
      <w:pPr>
        <w:shd w:val="clear" w:color="auto" w:fill="12100C"/>
        <w:spacing w:before="0" w:after="0" w:line="285" w:lineRule="atLeast"/>
        <w:jc w:val="left"/>
        <w:rPr>
          <w:rFonts w:ascii="Consolas" w:hAnsi="Consolas"/>
          <w:color w:val="D4D4D4"/>
          <w:sz w:val="21"/>
          <w:szCs w:val="21"/>
          <w:lang w:val="en-US" w:eastAsia="en-US" w:bidi="ar-SA"/>
        </w:rPr>
      </w:pPr>
      <w:r w:rsidRPr="00D602D7">
        <w:rPr>
          <w:rFonts w:ascii="Consolas" w:hAnsi="Consolas"/>
          <w:color w:val="D4D4D4"/>
          <w:sz w:val="21"/>
          <w:szCs w:val="21"/>
          <w:lang w:val="en-US" w:eastAsia="en-US" w:bidi="ar-SA"/>
        </w:rPr>
        <w:t xml:space="preserve">    </w:t>
      </w:r>
      <w:r w:rsidRPr="00D602D7">
        <w:rPr>
          <w:rFonts w:ascii="Consolas" w:hAnsi="Consolas"/>
          <w:color w:val="569CD6"/>
          <w:sz w:val="21"/>
          <w:szCs w:val="21"/>
          <w:lang w:val="en-US" w:eastAsia="en-US" w:bidi="ar-SA"/>
        </w:rPr>
        <w:t>jsmith</w:t>
      </w:r>
      <w:r w:rsidRPr="00D602D7">
        <w:rPr>
          <w:rFonts w:ascii="Consolas" w:hAnsi="Consolas"/>
          <w:color w:val="D4D4D4"/>
          <w:sz w:val="21"/>
          <w:szCs w:val="21"/>
          <w:lang w:val="en-US" w:eastAsia="en-US" w:bidi="ar-SA"/>
        </w:rPr>
        <w:t>:</w:t>
      </w:r>
    </w:p>
    <w:p w:rsidR="00D602D7" w:rsidRPr="00D602D7" w:rsidP="00D602D7">
      <w:pPr>
        <w:shd w:val="clear" w:color="auto" w:fill="12100C"/>
        <w:spacing w:before="0" w:after="0" w:line="285" w:lineRule="atLeast"/>
        <w:jc w:val="left"/>
        <w:rPr>
          <w:rFonts w:ascii="Consolas" w:hAnsi="Consolas"/>
          <w:color w:val="D4D4D4"/>
          <w:sz w:val="21"/>
          <w:szCs w:val="21"/>
          <w:lang w:val="en-US" w:eastAsia="en-US" w:bidi="ar-SA"/>
        </w:rPr>
      </w:pPr>
      <w:r w:rsidRPr="00D602D7">
        <w:rPr>
          <w:rFonts w:ascii="Consolas" w:hAnsi="Consolas"/>
          <w:color w:val="D4D4D4"/>
          <w:sz w:val="21"/>
          <w:szCs w:val="21"/>
          <w:lang w:val="en-US" w:eastAsia="en-US" w:bidi="ar-SA"/>
        </w:rPr>
        <w:t xml:space="preserve">      </w:t>
      </w:r>
      <w:r w:rsidRPr="00D602D7">
        <w:rPr>
          <w:rFonts w:ascii="Consolas" w:hAnsi="Consolas"/>
          <w:color w:val="569CD6"/>
          <w:sz w:val="21"/>
          <w:szCs w:val="21"/>
          <w:lang w:val="en-US" w:eastAsia="en-US" w:bidi="ar-SA"/>
        </w:rPr>
        <w:t>email</w:t>
      </w:r>
      <w:r w:rsidRPr="00D602D7">
        <w:rPr>
          <w:rFonts w:ascii="Consolas" w:hAnsi="Consolas"/>
          <w:color w:val="D4D4D4"/>
          <w:sz w:val="21"/>
          <w:szCs w:val="21"/>
          <w:lang w:val="en-US" w:eastAsia="en-US" w:bidi="ar-SA"/>
        </w:rPr>
        <w:t xml:space="preserve">: </w:t>
      </w:r>
      <w:r w:rsidRPr="00D602D7">
        <w:rPr>
          <w:rFonts w:ascii="Consolas" w:hAnsi="Consolas"/>
          <w:color w:val="CE9178"/>
          <w:sz w:val="21"/>
          <w:szCs w:val="21"/>
          <w:lang w:val="en-US" w:eastAsia="en-US" w:bidi="ar-SA"/>
        </w:rPr>
        <w:t>celestine.kariuki@strathmore.edu</w:t>
      </w:r>
    </w:p>
    <w:p w:rsidR="00D602D7" w:rsidRPr="00D602D7" w:rsidP="00D602D7">
      <w:pPr>
        <w:shd w:val="clear" w:color="auto" w:fill="12100C"/>
        <w:spacing w:before="0" w:after="0" w:line="285" w:lineRule="atLeast"/>
        <w:jc w:val="left"/>
        <w:rPr>
          <w:rFonts w:ascii="Consolas" w:hAnsi="Consolas"/>
          <w:color w:val="D4D4D4"/>
          <w:sz w:val="21"/>
          <w:szCs w:val="21"/>
          <w:lang w:val="en-US" w:eastAsia="en-US" w:bidi="ar-SA"/>
        </w:rPr>
      </w:pPr>
      <w:r w:rsidRPr="00D602D7">
        <w:rPr>
          <w:rFonts w:ascii="Consolas" w:hAnsi="Consolas"/>
          <w:color w:val="D4D4D4"/>
          <w:sz w:val="21"/>
          <w:szCs w:val="21"/>
          <w:lang w:val="en-US" w:eastAsia="en-US" w:bidi="ar-SA"/>
        </w:rPr>
        <w:t xml:space="preserve">      </w:t>
      </w:r>
      <w:r w:rsidRPr="00D602D7">
        <w:rPr>
          <w:rFonts w:ascii="Consolas" w:hAnsi="Consolas"/>
          <w:color w:val="569CD6"/>
          <w:sz w:val="21"/>
          <w:szCs w:val="21"/>
          <w:lang w:val="en-US" w:eastAsia="en-US" w:bidi="ar-SA"/>
        </w:rPr>
        <w:t>failed_login_attempts</w:t>
      </w:r>
      <w:r w:rsidRPr="00D602D7">
        <w:rPr>
          <w:rFonts w:ascii="Consolas" w:hAnsi="Consolas"/>
          <w:color w:val="D4D4D4"/>
          <w:sz w:val="21"/>
          <w:szCs w:val="21"/>
          <w:lang w:val="en-US" w:eastAsia="en-US" w:bidi="ar-SA"/>
        </w:rPr>
        <w:t xml:space="preserve">: </w:t>
      </w:r>
      <w:r w:rsidRPr="00D602D7">
        <w:rPr>
          <w:rFonts w:ascii="Consolas" w:hAnsi="Consolas"/>
          <w:color w:val="B5CEA8"/>
          <w:sz w:val="21"/>
          <w:szCs w:val="21"/>
          <w:lang w:val="en-US" w:eastAsia="en-US" w:bidi="ar-SA"/>
        </w:rPr>
        <w:t>0</w:t>
      </w:r>
      <w:r w:rsidRPr="00D602D7">
        <w:rPr>
          <w:rFonts w:ascii="Consolas" w:hAnsi="Consolas"/>
          <w:color w:val="D4D4D4"/>
          <w:sz w:val="21"/>
          <w:szCs w:val="21"/>
          <w:lang w:val="en-US" w:eastAsia="en-US" w:bidi="ar-SA"/>
        </w:rPr>
        <w:t xml:space="preserve"> </w:t>
      </w:r>
      <w:r w:rsidRPr="00D602D7">
        <w:rPr>
          <w:rFonts w:ascii="Consolas" w:hAnsi="Consolas"/>
          <w:color w:val="6A9955"/>
          <w:sz w:val="21"/>
          <w:szCs w:val="21"/>
          <w:lang w:val="en-US" w:eastAsia="en-US" w:bidi="ar-SA"/>
        </w:rPr>
        <w:t># Will be managed automatically</w:t>
      </w:r>
    </w:p>
    <w:p w:rsidR="00D602D7" w:rsidRPr="00D602D7" w:rsidP="00D602D7">
      <w:pPr>
        <w:shd w:val="clear" w:color="auto" w:fill="12100C"/>
        <w:spacing w:before="0" w:after="0" w:line="285" w:lineRule="atLeast"/>
        <w:jc w:val="left"/>
        <w:rPr>
          <w:rFonts w:ascii="Consolas" w:hAnsi="Consolas"/>
          <w:color w:val="D4D4D4"/>
          <w:sz w:val="21"/>
          <w:szCs w:val="21"/>
          <w:lang w:val="en-US" w:eastAsia="en-US" w:bidi="ar-SA"/>
        </w:rPr>
      </w:pPr>
      <w:r w:rsidRPr="00D602D7">
        <w:rPr>
          <w:rFonts w:ascii="Consolas" w:hAnsi="Consolas"/>
          <w:color w:val="D4D4D4"/>
          <w:sz w:val="21"/>
          <w:szCs w:val="21"/>
          <w:lang w:val="en-US" w:eastAsia="en-US" w:bidi="ar-SA"/>
        </w:rPr>
        <w:t xml:space="preserve">      </w:t>
      </w:r>
      <w:r w:rsidRPr="00D602D7">
        <w:rPr>
          <w:rFonts w:ascii="Consolas" w:hAnsi="Consolas"/>
          <w:color w:val="569CD6"/>
          <w:sz w:val="21"/>
          <w:szCs w:val="21"/>
          <w:lang w:val="en-US" w:eastAsia="en-US" w:bidi="ar-SA"/>
        </w:rPr>
        <w:t>logged_in</w:t>
      </w:r>
      <w:r w:rsidRPr="00D602D7">
        <w:rPr>
          <w:rFonts w:ascii="Consolas" w:hAnsi="Consolas"/>
          <w:color w:val="D4D4D4"/>
          <w:sz w:val="21"/>
          <w:szCs w:val="21"/>
          <w:lang w:val="en-US" w:eastAsia="en-US" w:bidi="ar-SA"/>
        </w:rPr>
        <w:t xml:space="preserve">: </w:t>
      </w:r>
      <w:r w:rsidRPr="00D602D7">
        <w:rPr>
          <w:rFonts w:ascii="Consolas" w:hAnsi="Consolas"/>
          <w:color w:val="569CD6"/>
          <w:sz w:val="21"/>
          <w:szCs w:val="21"/>
          <w:lang w:val="en-US" w:eastAsia="en-US" w:bidi="ar-SA"/>
        </w:rPr>
        <w:t>False</w:t>
      </w:r>
      <w:r w:rsidRPr="00D602D7">
        <w:rPr>
          <w:rFonts w:ascii="Consolas" w:hAnsi="Consolas"/>
          <w:color w:val="D4D4D4"/>
          <w:sz w:val="21"/>
          <w:szCs w:val="21"/>
          <w:lang w:val="en-US" w:eastAsia="en-US" w:bidi="ar-SA"/>
        </w:rPr>
        <w:t xml:space="preserve"> </w:t>
      </w:r>
      <w:r w:rsidRPr="00D602D7">
        <w:rPr>
          <w:rFonts w:ascii="Consolas" w:hAnsi="Consolas"/>
          <w:color w:val="6A9955"/>
          <w:sz w:val="21"/>
          <w:szCs w:val="21"/>
          <w:lang w:val="en-US" w:eastAsia="en-US" w:bidi="ar-SA"/>
        </w:rPr>
        <w:t># Will be managed automatically</w:t>
      </w:r>
    </w:p>
    <w:p w:rsidR="00D602D7" w:rsidRPr="00D602D7" w:rsidP="00D602D7">
      <w:pPr>
        <w:shd w:val="clear" w:color="auto" w:fill="12100C"/>
        <w:spacing w:before="0" w:after="0" w:line="285" w:lineRule="atLeast"/>
        <w:jc w:val="left"/>
        <w:rPr>
          <w:rFonts w:ascii="Consolas" w:hAnsi="Consolas"/>
          <w:color w:val="D4D4D4"/>
          <w:sz w:val="21"/>
          <w:szCs w:val="21"/>
          <w:lang w:val="en-US" w:eastAsia="en-US" w:bidi="ar-SA"/>
        </w:rPr>
      </w:pPr>
      <w:r w:rsidRPr="00D602D7">
        <w:rPr>
          <w:rFonts w:ascii="Consolas" w:hAnsi="Consolas"/>
          <w:color w:val="D4D4D4"/>
          <w:sz w:val="21"/>
          <w:szCs w:val="21"/>
          <w:lang w:val="en-US" w:eastAsia="en-US" w:bidi="ar-SA"/>
        </w:rPr>
        <w:t xml:space="preserve">      </w:t>
      </w:r>
      <w:r w:rsidRPr="00D602D7">
        <w:rPr>
          <w:rFonts w:ascii="Consolas" w:hAnsi="Consolas"/>
          <w:color w:val="569CD6"/>
          <w:sz w:val="21"/>
          <w:szCs w:val="21"/>
          <w:lang w:val="en-US" w:eastAsia="en-US" w:bidi="ar-SA"/>
        </w:rPr>
        <w:t>name</w:t>
      </w:r>
      <w:r w:rsidRPr="00D602D7">
        <w:rPr>
          <w:rFonts w:ascii="Consolas" w:hAnsi="Consolas"/>
          <w:color w:val="D4D4D4"/>
          <w:sz w:val="21"/>
          <w:szCs w:val="21"/>
          <w:lang w:val="en-US" w:eastAsia="en-US" w:bidi="ar-SA"/>
        </w:rPr>
        <w:t xml:space="preserve">: </w:t>
      </w:r>
      <w:r w:rsidRPr="00D602D7">
        <w:rPr>
          <w:rFonts w:ascii="Consolas" w:hAnsi="Consolas"/>
          <w:color w:val="CE9178"/>
          <w:sz w:val="21"/>
          <w:szCs w:val="21"/>
          <w:lang w:val="en-US" w:eastAsia="en-US" w:bidi="ar-SA"/>
        </w:rPr>
        <w:t xml:space="preserve">Celestine </w:t>
      </w:r>
      <w:r w:rsidRPr="00D602D7">
        <w:rPr>
          <w:rFonts w:ascii="Consolas" w:hAnsi="Consolas"/>
          <w:color w:val="CE9178"/>
          <w:sz w:val="21"/>
          <w:szCs w:val="21"/>
          <w:lang w:val="en-US" w:eastAsia="en-US" w:bidi="ar-SA"/>
        </w:rPr>
        <w:t>Kariuki</w:t>
      </w:r>
      <w:r w:rsidRPr="00D602D7">
        <w:rPr>
          <w:rFonts w:ascii="Consolas" w:hAnsi="Consolas"/>
          <w:color w:val="D4D4D4"/>
          <w:sz w:val="21"/>
          <w:szCs w:val="21"/>
          <w:lang w:val="en-US" w:eastAsia="en-US" w:bidi="ar-SA"/>
        </w:rPr>
        <w:t xml:space="preserve"> </w:t>
      </w:r>
    </w:p>
    <w:p w:rsidR="00D602D7" w:rsidRPr="00D602D7" w:rsidP="00D602D7">
      <w:pPr>
        <w:shd w:val="clear" w:color="auto" w:fill="12100C"/>
        <w:spacing w:before="0" w:after="0" w:line="285" w:lineRule="atLeast"/>
        <w:jc w:val="left"/>
        <w:rPr>
          <w:rFonts w:ascii="Consolas" w:hAnsi="Consolas"/>
          <w:color w:val="D4D4D4"/>
          <w:sz w:val="21"/>
          <w:szCs w:val="21"/>
          <w:lang w:val="en-US" w:eastAsia="en-US" w:bidi="ar-SA"/>
        </w:rPr>
      </w:pPr>
      <w:r w:rsidRPr="00D602D7">
        <w:rPr>
          <w:rFonts w:ascii="Consolas" w:hAnsi="Consolas"/>
          <w:color w:val="D4D4D4"/>
          <w:sz w:val="21"/>
          <w:szCs w:val="21"/>
          <w:lang w:val="en-US" w:eastAsia="en-US" w:bidi="ar-SA"/>
        </w:rPr>
        <w:t xml:space="preserve">      </w:t>
      </w:r>
      <w:r w:rsidRPr="00D602D7">
        <w:rPr>
          <w:rFonts w:ascii="Consolas" w:hAnsi="Consolas"/>
          <w:color w:val="569CD6"/>
          <w:sz w:val="21"/>
          <w:szCs w:val="21"/>
          <w:lang w:val="en-US" w:eastAsia="en-US" w:bidi="ar-SA"/>
        </w:rPr>
        <w:t>password</w:t>
      </w:r>
      <w:r w:rsidRPr="00D602D7">
        <w:rPr>
          <w:rFonts w:ascii="Consolas" w:hAnsi="Consolas"/>
          <w:color w:val="D4D4D4"/>
          <w:sz w:val="21"/>
          <w:szCs w:val="21"/>
          <w:lang w:val="en-US" w:eastAsia="en-US" w:bidi="ar-SA"/>
        </w:rPr>
        <w:t xml:space="preserve">: </w:t>
      </w:r>
      <w:r w:rsidRPr="00D602D7">
        <w:rPr>
          <w:rFonts w:ascii="Consolas" w:hAnsi="Consolas"/>
          <w:color w:val="CE9178"/>
          <w:sz w:val="21"/>
          <w:szCs w:val="21"/>
          <w:lang w:val="en-US" w:eastAsia="en-US" w:bidi="ar-SA"/>
        </w:rPr>
        <w:t>abc</w:t>
      </w:r>
      <w:r w:rsidRPr="00D602D7">
        <w:rPr>
          <w:rFonts w:ascii="Consolas" w:hAnsi="Consolas"/>
          <w:color w:val="D4D4D4"/>
          <w:sz w:val="21"/>
          <w:szCs w:val="21"/>
          <w:lang w:val="en-US" w:eastAsia="en-US" w:bidi="ar-SA"/>
        </w:rPr>
        <w:t xml:space="preserve"> </w:t>
      </w:r>
      <w:r w:rsidRPr="00D602D7">
        <w:rPr>
          <w:rFonts w:ascii="Consolas" w:hAnsi="Consolas"/>
          <w:color w:val="6A9955"/>
          <w:sz w:val="21"/>
          <w:szCs w:val="21"/>
          <w:lang w:val="en-US" w:eastAsia="en-US" w:bidi="ar-SA"/>
        </w:rPr>
        <w:t># Will be hashed automatically</w:t>
      </w:r>
    </w:p>
    <w:p w:rsidR="00D602D7" w:rsidRPr="00D602D7" w:rsidP="00D602D7">
      <w:pPr>
        <w:shd w:val="clear" w:color="auto" w:fill="12100C"/>
        <w:spacing w:before="0" w:after="0" w:line="285" w:lineRule="atLeast"/>
        <w:jc w:val="left"/>
        <w:rPr>
          <w:rFonts w:ascii="Consolas" w:hAnsi="Consolas"/>
          <w:color w:val="D4D4D4"/>
          <w:sz w:val="21"/>
          <w:szCs w:val="21"/>
          <w:lang w:val="en-US" w:eastAsia="en-US" w:bidi="ar-SA"/>
        </w:rPr>
      </w:pPr>
      <w:r w:rsidRPr="00D602D7">
        <w:rPr>
          <w:rFonts w:ascii="Consolas" w:hAnsi="Consolas"/>
          <w:color w:val="D4D4D4"/>
          <w:sz w:val="21"/>
          <w:szCs w:val="21"/>
          <w:lang w:val="en-US" w:eastAsia="en-US" w:bidi="ar-SA"/>
        </w:rPr>
        <w:t xml:space="preserve">    </w:t>
      </w:r>
      <w:r w:rsidRPr="00D602D7">
        <w:rPr>
          <w:rFonts w:ascii="Consolas" w:hAnsi="Consolas"/>
          <w:color w:val="569CD6"/>
          <w:sz w:val="21"/>
          <w:szCs w:val="21"/>
          <w:lang w:val="en-US" w:eastAsia="en-US" w:bidi="ar-SA"/>
        </w:rPr>
        <w:t>rbriggs</w:t>
      </w:r>
      <w:r w:rsidRPr="00D602D7">
        <w:rPr>
          <w:rFonts w:ascii="Consolas" w:hAnsi="Consolas"/>
          <w:color w:val="D4D4D4"/>
          <w:sz w:val="21"/>
          <w:szCs w:val="21"/>
          <w:lang w:val="en-US" w:eastAsia="en-US" w:bidi="ar-SA"/>
        </w:rPr>
        <w:t>:</w:t>
      </w:r>
    </w:p>
    <w:p w:rsidR="00D602D7" w:rsidRPr="00D602D7" w:rsidP="00D602D7">
      <w:pPr>
        <w:shd w:val="clear" w:color="auto" w:fill="12100C"/>
        <w:spacing w:before="0" w:after="0" w:line="285" w:lineRule="atLeast"/>
        <w:jc w:val="left"/>
        <w:rPr>
          <w:rFonts w:ascii="Consolas" w:hAnsi="Consolas"/>
          <w:color w:val="D4D4D4"/>
          <w:sz w:val="21"/>
          <w:szCs w:val="21"/>
          <w:lang w:val="en-US" w:eastAsia="en-US" w:bidi="ar-SA"/>
        </w:rPr>
      </w:pPr>
      <w:r w:rsidRPr="00D602D7">
        <w:rPr>
          <w:rFonts w:ascii="Consolas" w:hAnsi="Consolas"/>
          <w:color w:val="D4D4D4"/>
          <w:sz w:val="21"/>
          <w:szCs w:val="21"/>
          <w:lang w:val="en-US" w:eastAsia="en-US" w:bidi="ar-SA"/>
        </w:rPr>
        <w:t xml:space="preserve">      </w:t>
      </w:r>
      <w:r w:rsidRPr="00D602D7">
        <w:rPr>
          <w:rFonts w:ascii="Consolas" w:hAnsi="Consolas"/>
          <w:color w:val="569CD6"/>
          <w:sz w:val="21"/>
          <w:szCs w:val="21"/>
          <w:lang w:val="en-US" w:eastAsia="en-US" w:bidi="ar-SA"/>
        </w:rPr>
        <w:t>email</w:t>
      </w:r>
      <w:r w:rsidRPr="00D602D7">
        <w:rPr>
          <w:rFonts w:ascii="Consolas" w:hAnsi="Consolas"/>
          <w:color w:val="D4D4D4"/>
          <w:sz w:val="21"/>
          <w:szCs w:val="21"/>
          <w:lang w:val="en-US" w:eastAsia="en-US" w:bidi="ar-SA"/>
        </w:rPr>
        <w:t xml:space="preserve">: </w:t>
      </w:r>
      <w:r w:rsidRPr="00D602D7">
        <w:rPr>
          <w:rFonts w:ascii="Consolas" w:hAnsi="Consolas"/>
          <w:color w:val="CE9178"/>
          <w:sz w:val="21"/>
          <w:szCs w:val="21"/>
          <w:lang w:val="en-US" w:eastAsia="en-US" w:bidi="ar-SA"/>
        </w:rPr>
        <w:t>examiner127@gmail.com</w:t>
      </w:r>
    </w:p>
    <w:p w:rsidR="00D602D7" w:rsidRPr="00D602D7" w:rsidP="00D602D7">
      <w:pPr>
        <w:shd w:val="clear" w:color="auto" w:fill="12100C"/>
        <w:spacing w:before="0" w:after="0" w:line="285" w:lineRule="atLeast"/>
        <w:jc w:val="left"/>
        <w:rPr>
          <w:rFonts w:ascii="Consolas" w:hAnsi="Consolas"/>
          <w:color w:val="D4D4D4"/>
          <w:sz w:val="21"/>
          <w:szCs w:val="21"/>
          <w:lang w:val="en-US" w:eastAsia="en-US" w:bidi="ar-SA"/>
        </w:rPr>
      </w:pPr>
      <w:r w:rsidRPr="00D602D7">
        <w:rPr>
          <w:rFonts w:ascii="Consolas" w:hAnsi="Consolas"/>
          <w:color w:val="D4D4D4"/>
          <w:sz w:val="21"/>
          <w:szCs w:val="21"/>
          <w:lang w:val="en-US" w:eastAsia="en-US" w:bidi="ar-SA"/>
        </w:rPr>
        <w:t xml:space="preserve">      </w:t>
      </w:r>
      <w:r w:rsidRPr="00D602D7">
        <w:rPr>
          <w:rFonts w:ascii="Consolas" w:hAnsi="Consolas"/>
          <w:color w:val="569CD6"/>
          <w:sz w:val="21"/>
          <w:szCs w:val="21"/>
          <w:lang w:val="en-US" w:eastAsia="en-US" w:bidi="ar-SA"/>
        </w:rPr>
        <w:t>failed_login_attempts</w:t>
      </w:r>
      <w:r w:rsidRPr="00D602D7">
        <w:rPr>
          <w:rFonts w:ascii="Consolas" w:hAnsi="Consolas"/>
          <w:color w:val="D4D4D4"/>
          <w:sz w:val="21"/>
          <w:szCs w:val="21"/>
          <w:lang w:val="en-US" w:eastAsia="en-US" w:bidi="ar-SA"/>
        </w:rPr>
        <w:t xml:space="preserve">: </w:t>
      </w:r>
      <w:r w:rsidRPr="00D602D7">
        <w:rPr>
          <w:rFonts w:ascii="Consolas" w:hAnsi="Consolas"/>
          <w:color w:val="B5CEA8"/>
          <w:sz w:val="21"/>
          <w:szCs w:val="21"/>
          <w:lang w:val="en-US" w:eastAsia="en-US" w:bidi="ar-SA"/>
        </w:rPr>
        <w:t>0</w:t>
      </w:r>
      <w:r w:rsidRPr="00D602D7">
        <w:rPr>
          <w:rFonts w:ascii="Consolas" w:hAnsi="Consolas"/>
          <w:color w:val="D4D4D4"/>
          <w:sz w:val="21"/>
          <w:szCs w:val="21"/>
          <w:lang w:val="en-US" w:eastAsia="en-US" w:bidi="ar-SA"/>
        </w:rPr>
        <w:t xml:space="preserve"> </w:t>
      </w:r>
      <w:r w:rsidRPr="00D602D7">
        <w:rPr>
          <w:rFonts w:ascii="Consolas" w:hAnsi="Consolas"/>
          <w:color w:val="6A9955"/>
          <w:sz w:val="21"/>
          <w:szCs w:val="21"/>
          <w:lang w:val="en-US" w:eastAsia="en-US" w:bidi="ar-SA"/>
        </w:rPr>
        <w:t># Will be managed automatically</w:t>
      </w:r>
    </w:p>
    <w:p w:rsidR="00D602D7" w:rsidRPr="00D602D7" w:rsidP="00D602D7">
      <w:pPr>
        <w:shd w:val="clear" w:color="auto" w:fill="12100C"/>
        <w:spacing w:before="0" w:after="0" w:line="285" w:lineRule="atLeast"/>
        <w:jc w:val="left"/>
        <w:rPr>
          <w:rFonts w:ascii="Consolas" w:hAnsi="Consolas"/>
          <w:color w:val="D4D4D4"/>
          <w:sz w:val="21"/>
          <w:szCs w:val="21"/>
          <w:lang w:val="en-US" w:eastAsia="en-US" w:bidi="ar-SA"/>
        </w:rPr>
      </w:pPr>
      <w:r w:rsidRPr="00D602D7">
        <w:rPr>
          <w:rFonts w:ascii="Consolas" w:hAnsi="Consolas"/>
          <w:color w:val="D4D4D4"/>
          <w:sz w:val="21"/>
          <w:szCs w:val="21"/>
          <w:lang w:val="en-US" w:eastAsia="en-US" w:bidi="ar-SA"/>
        </w:rPr>
        <w:t xml:space="preserve">      </w:t>
      </w:r>
      <w:r w:rsidRPr="00D602D7">
        <w:rPr>
          <w:rFonts w:ascii="Consolas" w:hAnsi="Consolas"/>
          <w:color w:val="569CD6"/>
          <w:sz w:val="21"/>
          <w:szCs w:val="21"/>
          <w:lang w:val="en-US" w:eastAsia="en-US" w:bidi="ar-SA"/>
        </w:rPr>
        <w:t>logged_in</w:t>
      </w:r>
      <w:r w:rsidRPr="00D602D7">
        <w:rPr>
          <w:rFonts w:ascii="Consolas" w:hAnsi="Consolas"/>
          <w:color w:val="D4D4D4"/>
          <w:sz w:val="21"/>
          <w:szCs w:val="21"/>
          <w:lang w:val="en-US" w:eastAsia="en-US" w:bidi="ar-SA"/>
        </w:rPr>
        <w:t xml:space="preserve">: </w:t>
      </w:r>
      <w:r w:rsidRPr="00D602D7">
        <w:rPr>
          <w:rFonts w:ascii="Consolas" w:hAnsi="Consolas"/>
          <w:color w:val="569CD6"/>
          <w:sz w:val="21"/>
          <w:szCs w:val="21"/>
          <w:lang w:val="en-US" w:eastAsia="en-US" w:bidi="ar-SA"/>
        </w:rPr>
        <w:t>False</w:t>
      </w:r>
      <w:r w:rsidRPr="00D602D7">
        <w:rPr>
          <w:rFonts w:ascii="Consolas" w:hAnsi="Consolas"/>
          <w:color w:val="D4D4D4"/>
          <w:sz w:val="21"/>
          <w:szCs w:val="21"/>
          <w:lang w:val="en-US" w:eastAsia="en-US" w:bidi="ar-SA"/>
        </w:rPr>
        <w:t xml:space="preserve"> </w:t>
      </w:r>
      <w:r w:rsidRPr="00D602D7">
        <w:rPr>
          <w:rFonts w:ascii="Consolas" w:hAnsi="Consolas"/>
          <w:color w:val="6A9955"/>
          <w:sz w:val="21"/>
          <w:szCs w:val="21"/>
          <w:lang w:val="en-US" w:eastAsia="en-US" w:bidi="ar-SA"/>
        </w:rPr>
        <w:t># Will be managed automatically</w:t>
      </w:r>
    </w:p>
    <w:p w:rsidR="00D602D7" w:rsidRPr="00D602D7" w:rsidP="00D602D7">
      <w:pPr>
        <w:shd w:val="clear" w:color="auto" w:fill="12100C"/>
        <w:spacing w:before="0" w:after="0" w:line="285" w:lineRule="atLeast"/>
        <w:jc w:val="left"/>
        <w:rPr>
          <w:rFonts w:ascii="Consolas" w:hAnsi="Consolas"/>
          <w:color w:val="D4D4D4"/>
          <w:sz w:val="21"/>
          <w:szCs w:val="21"/>
          <w:lang w:val="en-US" w:eastAsia="en-US" w:bidi="ar-SA"/>
        </w:rPr>
      </w:pPr>
      <w:r w:rsidRPr="00D602D7">
        <w:rPr>
          <w:rFonts w:ascii="Consolas" w:hAnsi="Consolas"/>
          <w:color w:val="D4D4D4"/>
          <w:sz w:val="21"/>
          <w:szCs w:val="21"/>
          <w:lang w:val="en-US" w:eastAsia="en-US" w:bidi="ar-SA"/>
        </w:rPr>
        <w:t xml:space="preserve">      </w:t>
      </w:r>
      <w:r w:rsidRPr="00D602D7">
        <w:rPr>
          <w:rFonts w:ascii="Consolas" w:hAnsi="Consolas"/>
          <w:color w:val="569CD6"/>
          <w:sz w:val="21"/>
          <w:szCs w:val="21"/>
          <w:lang w:val="en-US" w:eastAsia="en-US" w:bidi="ar-SA"/>
        </w:rPr>
        <w:t>name</w:t>
      </w:r>
      <w:r w:rsidRPr="00D602D7">
        <w:rPr>
          <w:rFonts w:ascii="Consolas" w:hAnsi="Consolas"/>
          <w:color w:val="D4D4D4"/>
          <w:sz w:val="21"/>
          <w:szCs w:val="21"/>
          <w:lang w:val="en-US" w:eastAsia="en-US" w:bidi="ar-SA"/>
        </w:rPr>
        <w:t xml:space="preserve">: </w:t>
      </w:r>
      <w:r w:rsidRPr="00D602D7">
        <w:rPr>
          <w:rFonts w:ascii="Consolas" w:hAnsi="Consolas"/>
          <w:color w:val="CE9178"/>
          <w:sz w:val="21"/>
          <w:szCs w:val="21"/>
          <w:lang w:val="en-US" w:eastAsia="en-US" w:bidi="ar-SA"/>
        </w:rPr>
        <w:t>Mister Examiner</w:t>
      </w:r>
      <w:r w:rsidRPr="00D602D7">
        <w:rPr>
          <w:rFonts w:ascii="Consolas" w:hAnsi="Consolas"/>
          <w:color w:val="D4D4D4"/>
          <w:sz w:val="21"/>
          <w:szCs w:val="21"/>
          <w:lang w:val="en-US" w:eastAsia="en-US" w:bidi="ar-SA"/>
        </w:rPr>
        <w:t xml:space="preserve"> </w:t>
      </w:r>
    </w:p>
    <w:p w:rsidR="00D602D7" w:rsidRPr="00D602D7" w:rsidP="00D602D7">
      <w:pPr>
        <w:shd w:val="clear" w:color="auto" w:fill="12100C"/>
        <w:spacing w:before="0" w:after="0" w:line="285" w:lineRule="atLeast"/>
        <w:jc w:val="left"/>
        <w:rPr>
          <w:rFonts w:ascii="Consolas" w:hAnsi="Consolas"/>
          <w:color w:val="D4D4D4"/>
          <w:sz w:val="21"/>
          <w:szCs w:val="21"/>
          <w:lang w:val="en-US" w:eastAsia="en-US" w:bidi="ar-SA"/>
        </w:rPr>
      </w:pPr>
      <w:r w:rsidRPr="00D602D7">
        <w:rPr>
          <w:rFonts w:ascii="Consolas" w:hAnsi="Consolas"/>
          <w:color w:val="D4D4D4"/>
          <w:sz w:val="21"/>
          <w:szCs w:val="21"/>
          <w:lang w:val="en-US" w:eastAsia="en-US" w:bidi="ar-SA"/>
        </w:rPr>
        <w:t xml:space="preserve">      </w:t>
      </w:r>
      <w:r w:rsidRPr="00D602D7">
        <w:rPr>
          <w:rFonts w:ascii="Consolas" w:hAnsi="Consolas"/>
          <w:color w:val="569CD6"/>
          <w:sz w:val="21"/>
          <w:szCs w:val="21"/>
          <w:lang w:val="en-US" w:eastAsia="en-US" w:bidi="ar-SA"/>
        </w:rPr>
        <w:t>password</w:t>
      </w:r>
      <w:r w:rsidRPr="00D602D7">
        <w:rPr>
          <w:rFonts w:ascii="Consolas" w:hAnsi="Consolas"/>
          <w:color w:val="D4D4D4"/>
          <w:sz w:val="21"/>
          <w:szCs w:val="21"/>
          <w:lang w:val="en-US" w:eastAsia="en-US" w:bidi="ar-SA"/>
        </w:rPr>
        <w:t xml:space="preserve">: </w:t>
      </w:r>
      <w:r w:rsidRPr="00D602D7">
        <w:rPr>
          <w:rFonts w:ascii="Consolas" w:hAnsi="Consolas"/>
          <w:color w:val="CE9178"/>
          <w:sz w:val="21"/>
          <w:szCs w:val="21"/>
          <w:lang w:val="en-US" w:eastAsia="en-US" w:bidi="ar-SA"/>
        </w:rPr>
        <w:t>youpass</w:t>
      </w:r>
      <w:r w:rsidRPr="00D602D7">
        <w:rPr>
          <w:rFonts w:ascii="Consolas" w:hAnsi="Consolas"/>
          <w:color w:val="D4D4D4"/>
          <w:sz w:val="21"/>
          <w:szCs w:val="21"/>
          <w:lang w:val="en-US" w:eastAsia="en-US" w:bidi="ar-SA"/>
        </w:rPr>
        <w:t xml:space="preserve"> </w:t>
      </w:r>
      <w:r w:rsidRPr="00D602D7">
        <w:rPr>
          <w:rFonts w:ascii="Consolas" w:hAnsi="Consolas"/>
          <w:color w:val="6A9955"/>
          <w:sz w:val="21"/>
          <w:szCs w:val="21"/>
          <w:lang w:val="en-US" w:eastAsia="en-US" w:bidi="ar-SA"/>
        </w:rPr>
        <w:t># Will be hashed automatically</w:t>
      </w:r>
    </w:p>
    <w:p w:rsidR="00D602D7" w:rsidRPr="00D602D7" w:rsidP="00D602D7">
      <w:pPr>
        <w:shd w:val="clear" w:color="auto" w:fill="12100C"/>
        <w:spacing w:before="0" w:after="0" w:line="285" w:lineRule="atLeast"/>
        <w:jc w:val="left"/>
        <w:rPr>
          <w:rFonts w:ascii="Consolas" w:hAnsi="Consolas"/>
          <w:color w:val="D4D4D4"/>
          <w:sz w:val="21"/>
          <w:szCs w:val="21"/>
          <w:lang w:val="en-US" w:eastAsia="en-US" w:bidi="ar-SA"/>
        </w:rPr>
      </w:pPr>
      <w:r w:rsidRPr="00D602D7">
        <w:rPr>
          <w:rFonts w:ascii="Consolas" w:hAnsi="Consolas"/>
          <w:color w:val="569CD6"/>
          <w:sz w:val="21"/>
          <w:szCs w:val="21"/>
          <w:lang w:val="en-US" w:eastAsia="en-US" w:bidi="ar-SA"/>
        </w:rPr>
        <w:t>cookie</w:t>
      </w:r>
      <w:r w:rsidRPr="00D602D7">
        <w:rPr>
          <w:rFonts w:ascii="Consolas" w:hAnsi="Consolas"/>
          <w:color w:val="D4D4D4"/>
          <w:sz w:val="21"/>
          <w:szCs w:val="21"/>
          <w:lang w:val="en-US" w:eastAsia="en-US" w:bidi="ar-SA"/>
        </w:rPr>
        <w:t>:</w:t>
      </w:r>
    </w:p>
    <w:p w:rsidR="00D602D7" w:rsidRPr="00D602D7" w:rsidP="00D602D7">
      <w:pPr>
        <w:shd w:val="clear" w:color="auto" w:fill="12100C"/>
        <w:spacing w:before="0" w:after="0" w:line="285" w:lineRule="atLeast"/>
        <w:jc w:val="left"/>
        <w:rPr>
          <w:rFonts w:ascii="Consolas" w:hAnsi="Consolas"/>
          <w:color w:val="D4D4D4"/>
          <w:sz w:val="21"/>
          <w:szCs w:val="21"/>
          <w:lang w:val="en-US" w:eastAsia="en-US" w:bidi="ar-SA"/>
        </w:rPr>
      </w:pPr>
      <w:r w:rsidRPr="00D602D7">
        <w:rPr>
          <w:rFonts w:ascii="Consolas" w:hAnsi="Consolas"/>
          <w:color w:val="D4D4D4"/>
          <w:sz w:val="21"/>
          <w:szCs w:val="21"/>
          <w:lang w:val="en-US" w:eastAsia="en-US" w:bidi="ar-SA"/>
        </w:rPr>
        <w:t xml:space="preserve">  </w:t>
      </w:r>
      <w:r w:rsidRPr="00D602D7">
        <w:rPr>
          <w:rFonts w:ascii="Consolas" w:hAnsi="Consolas"/>
          <w:color w:val="569CD6"/>
          <w:sz w:val="21"/>
          <w:szCs w:val="21"/>
          <w:lang w:val="en-US" w:eastAsia="en-US" w:bidi="ar-SA"/>
        </w:rPr>
        <w:t>expiry_days</w:t>
      </w:r>
      <w:r w:rsidRPr="00D602D7">
        <w:rPr>
          <w:rFonts w:ascii="Consolas" w:hAnsi="Consolas"/>
          <w:color w:val="D4D4D4"/>
          <w:sz w:val="21"/>
          <w:szCs w:val="21"/>
          <w:lang w:val="en-US" w:eastAsia="en-US" w:bidi="ar-SA"/>
        </w:rPr>
        <w:t xml:space="preserve">: </w:t>
      </w:r>
      <w:r w:rsidRPr="00D602D7">
        <w:rPr>
          <w:rFonts w:ascii="Consolas" w:hAnsi="Consolas"/>
          <w:color w:val="B5CEA8"/>
          <w:sz w:val="21"/>
          <w:szCs w:val="21"/>
          <w:lang w:val="en-US" w:eastAsia="en-US" w:bidi="ar-SA"/>
        </w:rPr>
        <w:t>30</w:t>
      </w:r>
    </w:p>
    <w:p w:rsidR="00D602D7" w:rsidRPr="00D602D7" w:rsidP="00D602D7">
      <w:pPr>
        <w:shd w:val="clear" w:color="auto" w:fill="12100C"/>
        <w:spacing w:before="0" w:after="0" w:line="285" w:lineRule="atLeast"/>
        <w:jc w:val="left"/>
        <w:rPr>
          <w:rFonts w:ascii="Consolas" w:hAnsi="Consolas"/>
          <w:color w:val="D4D4D4"/>
          <w:sz w:val="21"/>
          <w:szCs w:val="21"/>
          <w:lang w:val="en-US" w:eastAsia="en-US" w:bidi="ar-SA"/>
        </w:rPr>
      </w:pPr>
      <w:r w:rsidRPr="00D602D7">
        <w:rPr>
          <w:rFonts w:ascii="Consolas" w:hAnsi="Consolas"/>
          <w:color w:val="D4D4D4"/>
          <w:sz w:val="21"/>
          <w:szCs w:val="21"/>
          <w:lang w:val="en-US" w:eastAsia="en-US" w:bidi="ar-SA"/>
        </w:rPr>
        <w:t xml:space="preserve">  </w:t>
      </w:r>
      <w:r w:rsidRPr="00D602D7">
        <w:rPr>
          <w:rFonts w:ascii="Consolas" w:hAnsi="Consolas"/>
          <w:color w:val="569CD6"/>
          <w:sz w:val="21"/>
          <w:szCs w:val="21"/>
          <w:lang w:val="en-US" w:eastAsia="en-US" w:bidi="ar-SA"/>
        </w:rPr>
        <w:t>key</w:t>
      </w:r>
      <w:r w:rsidRPr="00D602D7">
        <w:rPr>
          <w:rFonts w:ascii="Consolas" w:hAnsi="Consolas"/>
          <w:color w:val="D4D4D4"/>
          <w:sz w:val="21"/>
          <w:szCs w:val="21"/>
          <w:lang w:val="en-US" w:eastAsia="en-US" w:bidi="ar-SA"/>
        </w:rPr>
        <w:t xml:space="preserve">: </w:t>
      </w:r>
      <w:r w:rsidRPr="00D602D7">
        <w:rPr>
          <w:rFonts w:ascii="Consolas" w:hAnsi="Consolas"/>
          <w:color w:val="CE9178"/>
          <w:sz w:val="21"/>
          <w:szCs w:val="21"/>
          <w:lang w:val="en-US" w:eastAsia="en-US" w:bidi="ar-SA"/>
        </w:rPr>
        <w:t>some_signature_key</w:t>
      </w:r>
      <w:r w:rsidRPr="00D602D7">
        <w:rPr>
          <w:rFonts w:ascii="Consolas" w:hAnsi="Consolas"/>
          <w:color w:val="D4D4D4"/>
          <w:sz w:val="21"/>
          <w:szCs w:val="21"/>
          <w:lang w:val="en-US" w:eastAsia="en-US" w:bidi="ar-SA"/>
        </w:rPr>
        <w:t xml:space="preserve"> </w:t>
      </w:r>
      <w:r w:rsidRPr="00D602D7">
        <w:rPr>
          <w:rFonts w:ascii="Consolas" w:hAnsi="Consolas"/>
          <w:color w:val="6A9955"/>
          <w:sz w:val="21"/>
          <w:szCs w:val="21"/>
          <w:lang w:val="en-US" w:eastAsia="en-US" w:bidi="ar-SA"/>
        </w:rPr>
        <w:t># Must be string</w:t>
      </w:r>
    </w:p>
    <w:p w:rsidR="00D602D7" w:rsidRPr="00D602D7" w:rsidP="00D602D7">
      <w:pPr>
        <w:shd w:val="clear" w:color="auto" w:fill="12100C"/>
        <w:spacing w:before="0" w:after="0" w:line="285" w:lineRule="atLeast"/>
        <w:jc w:val="left"/>
        <w:rPr>
          <w:rFonts w:ascii="Consolas" w:hAnsi="Consolas"/>
          <w:color w:val="D4D4D4"/>
          <w:sz w:val="21"/>
          <w:szCs w:val="21"/>
          <w:lang w:val="en-US" w:eastAsia="en-US" w:bidi="ar-SA"/>
        </w:rPr>
      </w:pPr>
      <w:r w:rsidRPr="00D602D7">
        <w:rPr>
          <w:rFonts w:ascii="Consolas" w:hAnsi="Consolas"/>
          <w:color w:val="D4D4D4"/>
          <w:sz w:val="21"/>
          <w:szCs w:val="21"/>
          <w:lang w:val="en-US" w:eastAsia="en-US" w:bidi="ar-SA"/>
        </w:rPr>
        <w:t xml:space="preserve">  </w:t>
      </w:r>
      <w:r w:rsidRPr="00D602D7">
        <w:rPr>
          <w:rFonts w:ascii="Consolas" w:hAnsi="Consolas"/>
          <w:color w:val="569CD6"/>
          <w:sz w:val="21"/>
          <w:szCs w:val="21"/>
          <w:lang w:val="en-US" w:eastAsia="en-US" w:bidi="ar-SA"/>
        </w:rPr>
        <w:t>name</w:t>
      </w:r>
      <w:r w:rsidRPr="00D602D7">
        <w:rPr>
          <w:rFonts w:ascii="Consolas" w:hAnsi="Consolas"/>
          <w:color w:val="D4D4D4"/>
          <w:sz w:val="21"/>
          <w:szCs w:val="21"/>
          <w:lang w:val="en-US" w:eastAsia="en-US" w:bidi="ar-SA"/>
        </w:rPr>
        <w:t xml:space="preserve">: </w:t>
      </w:r>
      <w:r w:rsidRPr="00D602D7">
        <w:rPr>
          <w:rFonts w:ascii="Consolas" w:hAnsi="Consolas"/>
          <w:color w:val="CE9178"/>
          <w:sz w:val="21"/>
          <w:szCs w:val="21"/>
          <w:lang w:val="en-US" w:eastAsia="en-US" w:bidi="ar-SA"/>
        </w:rPr>
        <w:t>some_cookie_name</w:t>
      </w:r>
    </w:p>
    <w:p w:rsidR="00D602D7" w:rsidRPr="00D602D7" w:rsidP="00D602D7">
      <w:pPr>
        <w:shd w:val="clear" w:color="auto" w:fill="12100C"/>
        <w:spacing w:before="0" w:after="0" w:line="285" w:lineRule="atLeast"/>
        <w:jc w:val="left"/>
        <w:rPr>
          <w:rFonts w:ascii="Consolas" w:hAnsi="Consolas"/>
          <w:color w:val="D4D4D4"/>
          <w:sz w:val="21"/>
          <w:szCs w:val="21"/>
          <w:lang w:val="en-US" w:eastAsia="en-US" w:bidi="ar-SA"/>
        </w:rPr>
      </w:pPr>
      <w:r w:rsidRPr="00D602D7">
        <w:rPr>
          <w:rFonts w:ascii="Consolas" w:hAnsi="Consolas"/>
          <w:color w:val="569CD6"/>
          <w:sz w:val="21"/>
          <w:szCs w:val="21"/>
          <w:lang w:val="en-US" w:eastAsia="en-US" w:bidi="ar-SA"/>
        </w:rPr>
        <w:t>pre-authorized</w:t>
      </w:r>
      <w:r w:rsidRPr="00D602D7">
        <w:rPr>
          <w:rFonts w:ascii="Consolas" w:hAnsi="Consolas"/>
          <w:color w:val="D4D4D4"/>
          <w:sz w:val="21"/>
          <w:szCs w:val="21"/>
          <w:lang w:val="en-US" w:eastAsia="en-US" w:bidi="ar-SA"/>
        </w:rPr>
        <w:t>:</w:t>
      </w:r>
    </w:p>
    <w:p w:rsidR="00D602D7" w:rsidRPr="00D602D7" w:rsidP="00D602D7">
      <w:pPr>
        <w:shd w:val="clear" w:color="auto" w:fill="12100C"/>
        <w:spacing w:before="0" w:after="0" w:line="285" w:lineRule="atLeast"/>
        <w:jc w:val="left"/>
        <w:rPr>
          <w:rFonts w:ascii="Consolas" w:hAnsi="Consolas"/>
          <w:color w:val="D4D4D4"/>
          <w:sz w:val="21"/>
          <w:szCs w:val="21"/>
          <w:lang w:val="en-US" w:eastAsia="en-US" w:bidi="ar-SA"/>
        </w:rPr>
      </w:pPr>
      <w:r w:rsidRPr="00D602D7">
        <w:rPr>
          <w:rFonts w:ascii="Consolas" w:hAnsi="Consolas"/>
          <w:color w:val="D4D4D4"/>
          <w:sz w:val="21"/>
          <w:szCs w:val="21"/>
          <w:lang w:val="en-US" w:eastAsia="en-US" w:bidi="ar-SA"/>
        </w:rPr>
        <w:t xml:space="preserve">  </w:t>
      </w:r>
      <w:r w:rsidRPr="00D602D7">
        <w:rPr>
          <w:rFonts w:ascii="Consolas" w:hAnsi="Consolas"/>
          <w:color w:val="569CD6"/>
          <w:sz w:val="21"/>
          <w:szCs w:val="21"/>
          <w:lang w:val="en-US" w:eastAsia="en-US" w:bidi="ar-SA"/>
        </w:rPr>
        <w:t>emails</w:t>
      </w:r>
      <w:r w:rsidRPr="00D602D7">
        <w:rPr>
          <w:rFonts w:ascii="Consolas" w:hAnsi="Consolas"/>
          <w:color w:val="D4D4D4"/>
          <w:sz w:val="21"/>
          <w:szCs w:val="21"/>
          <w:lang w:val="en-US" w:eastAsia="en-US" w:bidi="ar-SA"/>
        </w:rPr>
        <w:t>:</w:t>
      </w:r>
    </w:p>
    <w:p w:rsidR="00D602D7" w:rsidRPr="00D602D7" w:rsidP="00D602D7">
      <w:pPr>
        <w:shd w:val="clear" w:color="auto" w:fill="12100C"/>
        <w:spacing w:before="0" w:after="0" w:line="285" w:lineRule="atLeast"/>
        <w:jc w:val="left"/>
        <w:rPr>
          <w:rFonts w:ascii="Consolas" w:hAnsi="Consolas"/>
          <w:color w:val="D4D4D4"/>
          <w:sz w:val="21"/>
          <w:szCs w:val="21"/>
          <w:lang w:val="en-US" w:eastAsia="en-US" w:bidi="ar-SA"/>
        </w:rPr>
      </w:pPr>
      <w:r w:rsidRPr="00D602D7">
        <w:rPr>
          <w:rFonts w:ascii="Consolas" w:hAnsi="Consolas"/>
          <w:color w:val="D4D4D4"/>
          <w:sz w:val="21"/>
          <w:szCs w:val="21"/>
          <w:lang w:val="en-US" w:eastAsia="en-US" w:bidi="ar-SA"/>
        </w:rPr>
        <w:t xml:space="preserve">  - </w:t>
      </w:r>
      <w:r w:rsidRPr="00D602D7">
        <w:rPr>
          <w:rFonts w:ascii="Consolas" w:hAnsi="Consolas"/>
          <w:color w:val="CE9178"/>
          <w:sz w:val="21"/>
          <w:szCs w:val="21"/>
          <w:lang w:val="en-US" w:eastAsia="en-US" w:bidi="ar-SA"/>
        </w:rPr>
        <w:t>kcelestinomaria127@gmail.com</w:t>
      </w:r>
    </w:p>
    <w:p w:rsidR="00D602D7" w:rsidRPr="00D602D7" w:rsidP="001A0264">
      <w:pPr>
        <w:spacing w:before="30" w:after="0" w:line="360" w:lineRule="auto"/>
        <w:jc w:val="both"/>
        <w:rPr>
          <w:rFonts w:eastAsia="Calibri"/>
          <w:color w:val="FF0000"/>
          <w:lang w:val="en-GB" w:eastAsia="en-US" w:bidi="ar-SA"/>
        </w:rPr>
      </w:pPr>
      <w:r>
        <w:rPr>
          <w:rFonts w:eastAsia="Calibri"/>
          <w:color w:val="FF0000"/>
          <w:lang w:val="en-GB" w:eastAsia="en-US" w:bidi="ar-SA"/>
        </w:rPr>
        <w:t>“</w:t>
      </w:r>
    </w:p>
    <w:p w:rsidR="00AF7976" w:rsidP="001A0264">
      <w:pPr>
        <w:spacing w:before="30" w:after="0" w:line="360" w:lineRule="auto"/>
        <w:jc w:val="both"/>
        <w:rPr>
          <w:rFonts w:eastAsia="Calibri"/>
          <w:lang w:val="en-GB" w:eastAsia="en-US" w:bidi="ar-SA"/>
        </w:rPr>
      </w:pPr>
      <w:r>
        <w:rPr>
          <w:rFonts w:eastAsia="Calibri"/>
          <w:lang w:val="en-GB" w:eastAsia="en-US" w:bidi="ar-SA"/>
        </w:rPr>
        <w:t xml:space="preserve">The system extensively implements and interface with various financial data API providers such as: </w:t>
      </w:r>
      <w:r>
        <w:rPr>
          <w:rFonts w:eastAsia="Calibri"/>
          <w:lang w:val="en-GB" w:eastAsia="en-US" w:bidi="ar-SA"/>
        </w:rPr>
        <w:t>OpenBB</w:t>
      </w:r>
      <w:r>
        <w:rPr>
          <w:rFonts w:eastAsia="Calibri"/>
          <w:lang w:val="en-GB" w:eastAsia="en-US" w:bidi="ar-SA"/>
        </w:rPr>
        <w:t xml:space="preserve"> Platform, </w:t>
      </w:r>
      <w:r>
        <w:rPr>
          <w:rFonts w:eastAsia="Calibri"/>
          <w:lang w:val="en-GB" w:eastAsia="en-US" w:bidi="ar-SA"/>
        </w:rPr>
        <w:t>Benzinga</w:t>
      </w:r>
      <w:r>
        <w:rPr>
          <w:rFonts w:eastAsia="Calibri"/>
          <w:lang w:val="en-GB" w:eastAsia="en-US" w:bidi="ar-SA"/>
        </w:rPr>
        <w:t xml:space="preserve">, </w:t>
      </w:r>
      <w:r>
        <w:rPr>
          <w:rFonts w:eastAsia="Calibri"/>
          <w:lang w:val="en-GB" w:eastAsia="en-US" w:bidi="ar-SA"/>
        </w:rPr>
        <w:t>Intrinio</w:t>
      </w:r>
      <w:r>
        <w:rPr>
          <w:rFonts w:eastAsia="Calibri"/>
          <w:lang w:val="en-GB" w:eastAsia="en-US" w:bidi="ar-SA"/>
        </w:rPr>
        <w:t xml:space="preserve">, Yahoo Finance, Financial Modelling Prep, Alpha Vantage, </w:t>
      </w:r>
      <w:r>
        <w:rPr>
          <w:rFonts w:eastAsia="Calibri"/>
          <w:lang w:val="en-GB" w:eastAsia="en-US" w:bidi="ar-SA"/>
        </w:rPr>
        <w:t>BizToc</w:t>
      </w:r>
      <w:r>
        <w:rPr>
          <w:rFonts w:eastAsia="Calibri"/>
          <w:lang w:val="en-GB" w:eastAsia="en-US" w:bidi="ar-SA"/>
        </w:rPr>
        <w:t xml:space="preserve">, Central Bank of England API, European Central Bank API, </w:t>
      </w:r>
      <w:r>
        <w:rPr>
          <w:rFonts w:eastAsia="Calibri"/>
          <w:lang w:val="en-GB" w:eastAsia="en-US" w:bidi="ar-SA"/>
        </w:rPr>
        <w:t>EconDB</w:t>
      </w:r>
      <w:r>
        <w:rPr>
          <w:rFonts w:eastAsia="Calibri"/>
          <w:lang w:val="en-GB" w:eastAsia="en-US" w:bidi="ar-SA"/>
        </w:rPr>
        <w:t>, US Financial Regulatory(FINRA) Data, and Yahoo Finance</w:t>
      </w:r>
      <w:r w:rsidR="00D602D7">
        <w:rPr>
          <w:rFonts w:eastAsia="Calibri"/>
          <w:lang w:val="en-GB" w:eastAsia="en-US" w:bidi="ar-SA"/>
        </w:rPr>
        <w:t>.</w:t>
      </w:r>
    </w:p>
    <w:p w:rsidR="00D602D7" w:rsidRPr="00931554" w:rsidP="001A0264">
      <w:pPr>
        <w:spacing w:before="30" w:after="0" w:line="360" w:lineRule="auto"/>
        <w:jc w:val="both"/>
        <w:rPr>
          <w:rFonts w:eastAsia="Calibri"/>
          <w:lang w:val="en-GB" w:eastAsia="en-US" w:bidi="ar-SA"/>
        </w:rPr>
      </w:pPr>
    </w:p>
    <w:p w:rsidR="00BE2898" w:rsidRPr="00931554" w:rsidP="001A0264">
      <w:pPr>
        <w:spacing w:before="30" w:after="0" w:line="360" w:lineRule="auto"/>
        <w:jc w:val="both"/>
        <w:rPr>
          <w:rFonts w:eastAsia="Calibri"/>
          <w:lang w:val="en-GB" w:eastAsia="en-US" w:bidi="ar-SA"/>
        </w:rPr>
      </w:pPr>
      <w:r w:rsidRPr="00931554">
        <w:rPr>
          <w:rFonts w:eastAsia="Calibri"/>
          <w:lang w:val="en-GB" w:eastAsia="en-US" w:bidi="ar-SA"/>
        </w:rPr>
        <w:t>Considering that</w:t>
      </w:r>
      <w:r w:rsidRPr="00931554" w:rsidR="00484750">
        <w:rPr>
          <w:rFonts w:eastAsia="Calibri"/>
          <w:lang w:val="en-GB" w:eastAsia="en-US" w:bidi="ar-SA"/>
        </w:rPr>
        <w:t xml:space="preserve"> we are fetching API data from the backend, we use a JSON file to structure our code</w:t>
      </w:r>
      <w:r w:rsidRPr="00931554" w:rsidR="00062216">
        <w:rPr>
          <w:rFonts w:eastAsia="Calibri"/>
          <w:lang w:val="en-GB" w:eastAsia="en-US" w:bidi="ar-SA"/>
        </w:rPr>
        <w:t xml:space="preserve"> and enable it easily interface and communicate with the external systems in these APIs</w:t>
      </w:r>
      <w:r w:rsidRPr="00931554" w:rsidR="00484750">
        <w:rPr>
          <w:rFonts w:eastAsia="Calibri"/>
          <w:lang w:val="en-GB" w:eastAsia="en-US" w:bidi="ar-SA"/>
        </w:rPr>
        <w:t>:</w:t>
      </w:r>
    </w:p>
    <w:p w:rsidR="00484750" w:rsidRPr="00931554" w:rsidP="001A0264">
      <w:pPr>
        <w:spacing w:before="30" w:after="0" w:line="360" w:lineRule="auto"/>
        <w:jc w:val="both"/>
        <w:rPr>
          <w:rFonts w:eastAsia="Calibri"/>
          <w:color w:val="FF0000"/>
          <w:lang w:val="en-GB" w:eastAsia="en-US" w:bidi="ar-SA"/>
        </w:rPr>
      </w:pPr>
      <w:r w:rsidRPr="00931554">
        <w:rPr>
          <w:rFonts w:eastAsia="Calibri"/>
          <w:color w:val="FF0000"/>
          <w:lang w:val="en-GB" w:eastAsia="en-US" w:bidi="ar-SA"/>
        </w:rPr>
        <w:t>“</w:t>
      </w:r>
    </w:p>
    <w:p w:rsidR="00062216" w:rsidRPr="00931554" w:rsidP="001A0264">
      <w:pPr>
        <w:spacing w:before="30" w:after="0" w:line="360" w:lineRule="auto"/>
        <w:jc w:val="both"/>
        <w:rPr>
          <w:rFonts w:eastAsia="Calibri"/>
          <w:color w:val="FF0000"/>
          <w:lang w:val="en-GB" w:eastAsia="en-US" w:bidi="ar-SA"/>
        </w:rPr>
      </w:pPr>
      <w:r w:rsidRPr="00931554">
        <w:rPr>
          <w:rFonts w:eastAsia="Calibri"/>
          <w:color w:val="FF0000"/>
          <w:lang w:val="en-GB" w:eastAsia="en-US" w:bidi="ar-SA"/>
        </w:rPr>
        <w:t>{</w:t>
      </w:r>
      <w:r w:rsidRPr="00931554">
        <w:rPr>
          <w:rFonts w:eastAsia="Calibri"/>
          <w:color w:val="FF0000"/>
          <w:lang w:val="en-GB" w:eastAsia="en-US" w:bidi="ar-SA"/>
        </w:rPr>
        <w:t xml:space="preserve"> </w:t>
      </w:r>
      <w:r w:rsidRPr="00931554">
        <w:rPr>
          <w:rFonts w:eastAsia="Calibri"/>
          <w:color w:val="FF0000"/>
          <w:lang w:val="en-GB" w:eastAsia="en-US" w:bidi="ar-SA"/>
        </w:rPr>
        <w:t>"</w:t>
      </w:r>
      <w:r w:rsidRPr="00931554">
        <w:rPr>
          <w:rFonts w:eastAsia="Calibri"/>
          <w:color w:val="FF0000"/>
          <w:lang w:val="en-GB" w:eastAsia="en-US" w:bidi="ar-SA"/>
        </w:rPr>
        <w:t>packageName</w:t>
      </w:r>
      <w:r w:rsidRPr="00931554">
        <w:rPr>
          <w:rFonts w:eastAsia="Calibri"/>
          <w:color w:val="FF0000"/>
          <w:lang w:val="en-GB" w:eastAsia="en-US" w:bidi="ar-SA"/>
        </w:rPr>
        <w:t>"</w:t>
      </w:r>
      <w:r w:rsidRPr="00931554">
        <w:rPr>
          <w:rFonts w:eastAsia="Calibri"/>
          <w:color w:val="FF0000"/>
          <w:lang w:val="en-GB" w:eastAsia="en-US" w:bidi="ar-SA"/>
        </w:rPr>
        <w:t>:</w:t>
      </w:r>
      <w:r w:rsidRPr="00931554">
        <w:rPr>
          <w:rFonts w:eastAsia="Calibri"/>
          <w:color w:val="FF0000"/>
          <w:lang w:val="en-GB" w:eastAsia="en-US" w:bidi="ar-SA"/>
        </w:rPr>
        <w:t xml:space="preserve"> </w:t>
      </w:r>
      <w:r w:rsidRPr="00931554">
        <w:rPr>
          <w:rFonts w:eastAsia="Calibri"/>
          <w:color w:val="FF0000"/>
          <w:lang w:val="en-GB" w:eastAsia="en-US" w:bidi="ar-SA"/>
        </w:rPr>
        <w:t>"-</w:t>
      </w:r>
      <w:r w:rsidRPr="00931554">
        <w:rPr>
          <w:rFonts w:eastAsia="Calibri"/>
          <w:color w:val="FF0000"/>
          <w:lang w:val="en-GB" w:eastAsia="en-US" w:bidi="ar-SA"/>
        </w:rPr>
        <w:t>benzinga</w:t>
      </w:r>
      <w:r w:rsidRPr="00931554">
        <w:rPr>
          <w:rFonts w:eastAsia="Calibri"/>
          <w:color w:val="FF0000"/>
          <w:lang w:val="en-GB" w:eastAsia="en-US" w:bidi="ar-SA"/>
        </w:rPr>
        <w:t>"</w:t>
      </w:r>
      <w:r w:rsidRPr="00931554">
        <w:rPr>
          <w:rFonts w:eastAsia="Calibri"/>
          <w:color w:val="FF0000"/>
          <w:lang w:val="en-GB" w:eastAsia="en-US" w:bidi="ar-SA"/>
        </w:rPr>
        <w:t>,</w:t>
      </w:r>
      <w:r w:rsidRPr="00931554">
        <w:rPr>
          <w:rFonts w:eastAsia="Calibri"/>
          <w:color w:val="FF0000"/>
          <w:lang w:val="en-GB" w:eastAsia="en-US" w:bidi="ar-SA"/>
        </w:rPr>
        <w:t xml:space="preserve"> </w:t>
      </w:r>
      <w:r w:rsidRPr="00931554">
        <w:rPr>
          <w:rFonts w:eastAsia="Calibri"/>
          <w:color w:val="FF0000"/>
          <w:lang w:val="en-GB" w:eastAsia="en-US" w:bidi="ar-SA"/>
        </w:rPr>
        <w:t>"optional"</w:t>
      </w:r>
      <w:r w:rsidRPr="00931554">
        <w:rPr>
          <w:rFonts w:eastAsia="Calibri"/>
          <w:color w:val="FF0000"/>
          <w:lang w:val="en-GB" w:eastAsia="en-US" w:bidi="ar-SA"/>
        </w:rPr>
        <w:t>:</w:t>
      </w:r>
      <w:r w:rsidRPr="00931554">
        <w:rPr>
          <w:rFonts w:eastAsia="Calibri"/>
          <w:color w:val="FF0000"/>
          <w:lang w:val="en-GB" w:eastAsia="en-US" w:bidi="ar-SA"/>
        </w:rPr>
        <w:t xml:space="preserve"> </w:t>
      </w:r>
      <w:r w:rsidRPr="00931554">
        <w:rPr>
          <w:rFonts w:eastAsia="Calibri"/>
          <w:color w:val="FF0000"/>
          <w:lang w:val="en-GB" w:eastAsia="en-US" w:bidi="ar-SA"/>
        </w:rPr>
        <w:t>false</w:t>
      </w:r>
      <w:r w:rsidRPr="00931554">
        <w:rPr>
          <w:rFonts w:eastAsia="Calibri"/>
          <w:color w:val="FF0000"/>
          <w:lang w:val="en-GB" w:eastAsia="en-US" w:bidi="ar-SA"/>
        </w:rPr>
        <w:t>,</w:t>
      </w:r>
      <w:r w:rsidRPr="00931554">
        <w:rPr>
          <w:rFonts w:eastAsia="Calibri"/>
          <w:color w:val="FF0000"/>
          <w:lang w:val="en-GB" w:eastAsia="en-US" w:bidi="ar-SA"/>
        </w:rPr>
        <w:t xml:space="preserve"> </w:t>
      </w:r>
      <w:r w:rsidRPr="00931554">
        <w:rPr>
          <w:rFonts w:eastAsia="Calibri"/>
          <w:color w:val="FF0000"/>
          <w:lang w:val="en-GB" w:eastAsia="en-US" w:bidi="ar-SA"/>
        </w:rPr>
        <w:t>"</w:t>
      </w:r>
      <w:r w:rsidRPr="00931554">
        <w:rPr>
          <w:rFonts w:eastAsia="Calibri"/>
          <w:color w:val="FF0000"/>
          <w:lang w:val="en-GB" w:eastAsia="en-US" w:bidi="ar-SA"/>
        </w:rPr>
        <w:t>reprName</w:t>
      </w:r>
      <w:r w:rsidRPr="00931554">
        <w:rPr>
          <w:rFonts w:eastAsia="Calibri"/>
          <w:color w:val="FF0000"/>
          <w:lang w:val="en-GB" w:eastAsia="en-US" w:bidi="ar-SA"/>
        </w:rPr>
        <w:t>"</w:t>
      </w:r>
      <w:r w:rsidRPr="00931554">
        <w:rPr>
          <w:rFonts w:eastAsia="Calibri"/>
          <w:color w:val="FF0000"/>
          <w:lang w:val="en-GB" w:eastAsia="en-US" w:bidi="ar-SA"/>
        </w:rPr>
        <w:t>:</w:t>
      </w:r>
      <w:r w:rsidRPr="00931554">
        <w:rPr>
          <w:rFonts w:eastAsia="Calibri"/>
          <w:color w:val="FF0000"/>
          <w:lang w:val="en-GB" w:eastAsia="en-US" w:bidi="ar-SA"/>
        </w:rPr>
        <w:t xml:space="preserve"> </w:t>
      </w:r>
      <w:r w:rsidRPr="00931554">
        <w:rPr>
          <w:rFonts w:eastAsia="Calibri"/>
          <w:color w:val="FF0000"/>
          <w:lang w:val="en-GB" w:eastAsia="en-US" w:bidi="ar-SA"/>
        </w:rPr>
        <w:t>"</w:t>
      </w:r>
      <w:r w:rsidRPr="00931554">
        <w:rPr>
          <w:rFonts w:eastAsia="Calibri"/>
          <w:color w:val="FF0000"/>
          <w:lang w:val="en-GB" w:eastAsia="en-US" w:bidi="ar-SA"/>
        </w:rPr>
        <w:t>Benzinga</w:t>
      </w:r>
      <w:r w:rsidRPr="00931554">
        <w:rPr>
          <w:rFonts w:eastAsia="Calibri"/>
          <w:color w:val="FF0000"/>
          <w:lang w:val="en-GB" w:eastAsia="en-US" w:bidi="ar-SA"/>
        </w:rPr>
        <w:t>"</w:t>
      </w:r>
      <w:r w:rsidRPr="00931554">
        <w:rPr>
          <w:rFonts w:eastAsia="Calibri"/>
          <w:color w:val="FF0000"/>
          <w:lang w:val="en-GB" w:eastAsia="en-US" w:bidi="ar-SA"/>
        </w:rPr>
        <w:t>,</w:t>
      </w:r>
      <w:r w:rsidRPr="00931554">
        <w:rPr>
          <w:rFonts w:eastAsia="Calibri"/>
          <w:color w:val="FF0000"/>
          <w:lang w:val="en-GB" w:eastAsia="en-US" w:bidi="ar-SA"/>
        </w:rPr>
        <w:t xml:space="preserve"> </w:t>
      </w:r>
      <w:r w:rsidRPr="00931554">
        <w:rPr>
          <w:rFonts w:eastAsia="Calibri"/>
          <w:color w:val="FF0000"/>
          <w:lang w:val="en-GB" w:eastAsia="en-US" w:bidi="ar-SA"/>
        </w:rPr>
        <w:t>"description"</w:t>
      </w:r>
      <w:r w:rsidRPr="00931554">
        <w:rPr>
          <w:rFonts w:eastAsia="Calibri"/>
          <w:color w:val="FF0000"/>
          <w:lang w:val="en-GB" w:eastAsia="en-US" w:bidi="ar-SA"/>
        </w:rPr>
        <w:t>:</w:t>
      </w:r>
      <w:r w:rsidRPr="00931554">
        <w:rPr>
          <w:rFonts w:eastAsia="Calibri"/>
          <w:color w:val="FF0000"/>
          <w:lang w:val="en-GB" w:eastAsia="en-US" w:bidi="ar-SA"/>
        </w:rPr>
        <w:t xml:space="preserve"> </w:t>
      </w:r>
      <w:r w:rsidRPr="00931554">
        <w:rPr>
          <w:rFonts w:eastAsia="Calibri"/>
          <w:color w:val="FF0000"/>
          <w:lang w:val="en-GB" w:eastAsia="en-US" w:bidi="ar-SA"/>
        </w:rPr>
        <w:t>"</w:t>
      </w:r>
      <w:r w:rsidRPr="00931554">
        <w:rPr>
          <w:rFonts w:eastAsia="Calibri"/>
          <w:color w:val="FF0000"/>
          <w:lang w:val="en-GB" w:eastAsia="en-US" w:bidi="ar-SA"/>
        </w:rPr>
        <w:t>Benzinga</w:t>
      </w:r>
      <w:r w:rsidRPr="00931554">
        <w:rPr>
          <w:rFonts w:eastAsia="Calibri"/>
          <w:color w:val="FF0000"/>
          <w:lang w:val="en-GB" w:eastAsia="en-US" w:bidi="ar-SA"/>
        </w:rPr>
        <w:t xml:space="preserve"> is a financial data provider that offers an API focused on information that moves the market."</w:t>
      </w:r>
      <w:r w:rsidRPr="00931554">
        <w:rPr>
          <w:rFonts w:eastAsia="Calibri"/>
          <w:color w:val="FF0000"/>
          <w:lang w:val="en-GB" w:eastAsia="en-US" w:bidi="ar-SA"/>
        </w:rPr>
        <w:t>,</w:t>
      </w:r>
      <w:r w:rsidRPr="00931554">
        <w:rPr>
          <w:rFonts w:eastAsia="Calibri"/>
          <w:color w:val="FF0000"/>
          <w:lang w:val="en-GB" w:eastAsia="en-US" w:bidi="ar-SA"/>
        </w:rPr>
        <w:t xml:space="preserve"> </w:t>
      </w:r>
      <w:r w:rsidRPr="00931554">
        <w:rPr>
          <w:rFonts w:eastAsia="Calibri"/>
          <w:color w:val="FF0000"/>
          <w:lang w:val="en-GB" w:eastAsia="en-US" w:bidi="ar-SA"/>
        </w:rPr>
        <w:t>"credentials"</w:t>
      </w:r>
      <w:r w:rsidRPr="00931554">
        <w:rPr>
          <w:rFonts w:eastAsia="Calibri"/>
          <w:color w:val="FF0000"/>
          <w:lang w:val="en-GB" w:eastAsia="en-US" w:bidi="ar-SA"/>
        </w:rPr>
        <w:t>:</w:t>
      </w:r>
      <w:r w:rsidRPr="00931554">
        <w:rPr>
          <w:rFonts w:eastAsia="Calibri"/>
          <w:color w:val="FF0000"/>
          <w:lang w:val="en-GB" w:eastAsia="en-US" w:bidi="ar-SA"/>
        </w:rPr>
        <w:t xml:space="preserve"> </w:t>
      </w:r>
      <w:r w:rsidRPr="00931554">
        <w:rPr>
          <w:rFonts w:eastAsia="Calibri"/>
          <w:color w:val="FF0000"/>
          <w:lang w:val="en-GB" w:eastAsia="en-US" w:bidi="ar-SA"/>
        </w:rPr>
        <w:t>[</w:t>
      </w:r>
      <w:r w:rsidRPr="00931554">
        <w:rPr>
          <w:rFonts w:eastAsia="Calibri"/>
          <w:color w:val="FF0000"/>
          <w:lang w:val="en-GB" w:eastAsia="en-US" w:bidi="ar-SA"/>
        </w:rPr>
        <w:t xml:space="preserve"> </w:t>
      </w:r>
      <w:r w:rsidRPr="00931554">
        <w:rPr>
          <w:rFonts w:eastAsia="Calibri"/>
          <w:color w:val="FF0000"/>
          <w:lang w:val="en-GB" w:eastAsia="en-US" w:bidi="ar-SA"/>
        </w:rPr>
        <w:t>"</w:t>
      </w:r>
      <w:r w:rsidRPr="00931554">
        <w:rPr>
          <w:rFonts w:eastAsia="Calibri"/>
          <w:color w:val="FF0000"/>
          <w:lang w:val="en-GB" w:eastAsia="en-US" w:bidi="ar-SA"/>
        </w:rPr>
        <w:t>benzinga_api_key</w:t>
      </w:r>
      <w:r w:rsidRPr="00931554">
        <w:rPr>
          <w:rFonts w:eastAsia="Calibri"/>
          <w:color w:val="FF0000"/>
          <w:lang w:val="en-GB" w:eastAsia="en-US" w:bidi="ar-SA"/>
        </w:rPr>
        <w:t>"</w:t>
      </w:r>
      <w:r w:rsidRPr="00931554">
        <w:rPr>
          <w:rFonts w:eastAsia="Calibri"/>
          <w:color w:val="FF0000"/>
          <w:lang w:val="en-GB" w:eastAsia="en-US" w:bidi="ar-SA"/>
        </w:rPr>
        <w:t xml:space="preserve"> </w:t>
      </w:r>
      <w:r w:rsidRPr="00931554">
        <w:rPr>
          <w:rFonts w:eastAsia="Calibri"/>
          <w:color w:val="FF0000"/>
          <w:lang w:val="en-GB" w:eastAsia="en-US" w:bidi="ar-SA"/>
        </w:rPr>
        <w:t>],</w:t>
      </w:r>
      <w:r w:rsidRPr="00931554">
        <w:rPr>
          <w:rFonts w:eastAsia="Calibri"/>
          <w:color w:val="FF0000"/>
          <w:lang w:val="en-GB" w:eastAsia="en-US" w:bidi="ar-SA"/>
        </w:rPr>
        <w:t xml:space="preserve"> </w:t>
      </w:r>
      <w:r w:rsidRPr="00931554">
        <w:rPr>
          <w:rFonts w:eastAsia="Calibri"/>
          <w:color w:val="FF0000"/>
          <w:lang w:val="en-GB" w:eastAsia="en-US" w:bidi="ar-SA"/>
        </w:rPr>
        <w:t>"website"</w:t>
      </w:r>
      <w:r w:rsidRPr="00931554">
        <w:rPr>
          <w:rFonts w:eastAsia="Calibri"/>
          <w:color w:val="FF0000"/>
          <w:lang w:val="en-GB" w:eastAsia="en-US" w:bidi="ar-SA"/>
        </w:rPr>
        <w:t>:</w:t>
      </w:r>
      <w:r w:rsidRPr="00931554">
        <w:rPr>
          <w:rFonts w:eastAsia="Calibri"/>
          <w:color w:val="FF0000"/>
          <w:lang w:val="en-GB" w:eastAsia="en-US" w:bidi="ar-SA"/>
        </w:rPr>
        <w:t xml:space="preserve"> </w:t>
      </w:r>
      <w:r w:rsidRPr="00931554">
        <w:rPr>
          <w:rFonts w:eastAsia="Calibri"/>
          <w:color w:val="FF0000"/>
          <w:lang w:val="en-GB" w:eastAsia="en-US" w:bidi="ar-SA"/>
        </w:rPr>
        <w:t>"https://www.benzinga.com"</w:t>
      </w:r>
      <w:r w:rsidRPr="00931554">
        <w:rPr>
          <w:rFonts w:eastAsia="Calibri"/>
          <w:color w:val="FF0000"/>
          <w:lang w:val="en-GB" w:eastAsia="en-US" w:bidi="ar-SA"/>
        </w:rPr>
        <w:t xml:space="preserve"> </w:t>
      </w:r>
      <w:r w:rsidRPr="00931554">
        <w:rPr>
          <w:rFonts w:eastAsia="Calibri"/>
          <w:color w:val="FF0000"/>
          <w:lang w:val="en-GB" w:eastAsia="en-US" w:bidi="ar-SA"/>
        </w:rPr>
        <w:t>},</w:t>
      </w:r>
    </w:p>
    <w:p w:rsidR="00484750" w:rsidRPr="00931554" w:rsidP="001A0264">
      <w:pPr>
        <w:spacing w:before="30" w:after="0" w:line="360" w:lineRule="auto"/>
        <w:jc w:val="both"/>
        <w:rPr>
          <w:rFonts w:eastAsia="Calibri"/>
          <w:color w:val="FF0000"/>
          <w:lang w:val="en-GB" w:eastAsia="en-US" w:bidi="ar-SA"/>
        </w:rPr>
      </w:pPr>
      <w:r w:rsidRPr="00931554">
        <w:rPr>
          <w:rFonts w:eastAsia="Calibri"/>
          <w:color w:val="FF0000"/>
          <w:lang w:val="en-GB" w:eastAsia="en-US" w:bidi="ar-SA"/>
        </w:rPr>
        <w:t>“</w:t>
      </w:r>
    </w:p>
    <w:p w:rsidR="008134B4" w:rsidRPr="00931554" w:rsidP="001A0264">
      <w:pPr>
        <w:spacing w:before="30" w:after="0" w:line="360" w:lineRule="auto"/>
        <w:jc w:val="both"/>
        <w:rPr>
          <w:rFonts w:eastAsia="Calibri"/>
          <w:color w:val="FF0000"/>
          <w:lang w:val="en-GB" w:eastAsia="en-US" w:bidi="ar-SA"/>
        </w:rPr>
      </w:pPr>
    </w:p>
    <w:p w:rsidR="00AF7976" w:rsidRPr="00931554" w:rsidP="001A0264">
      <w:pPr>
        <w:spacing w:before="30" w:after="0" w:line="360" w:lineRule="auto"/>
        <w:jc w:val="both"/>
        <w:rPr>
          <w:rFonts w:eastAsia="Calibri"/>
          <w:lang w:val="en-GB" w:eastAsia="en-US" w:bidi="ar-SA"/>
        </w:rPr>
      </w:pPr>
    </w:p>
    <w:p w:rsidR="000877E3" w:rsidRPr="00931554" w:rsidP="001A0264">
      <w:pPr>
        <w:keepNext/>
        <w:keepLines/>
        <w:spacing w:before="200" w:after="0" w:line="360" w:lineRule="auto"/>
        <w:jc w:val="both"/>
        <w:outlineLvl w:val="2"/>
        <w:rPr>
          <w:b/>
          <w:color w:val="000000"/>
          <w:lang w:val="en-GB" w:eastAsia="en-US" w:bidi="ar-SA"/>
        </w:rPr>
      </w:pPr>
      <w:bookmarkStart w:id="124" w:name="_Toc174577136"/>
      <w:r w:rsidRPr="00931554">
        <w:rPr>
          <w:b/>
          <w:color w:val="000000"/>
          <w:lang w:val="en-GB" w:eastAsia="en-US" w:bidi="ar-SA"/>
        </w:rPr>
        <w:t>5.2.2 System’s Frontend</w:t>
      </w:r>
      <w:bookmarkEnd w:id="124"/>
    </w:p>
    <w:p w:rsidR="009B03D7" w:rsidP="00FE74E8">
      <w:pPr>
        <w:spacing w:before="30" w:after="0" w:line="360" w:lineRule="auto"/>
        <w:jc w:val="both"/>
        <w:rPr>
          <w:rFonts w:eastAsia="Calibri"/>
          <w:lang w:val="en-GB" w:eastAsia="en-US" w:bidi="ar-SA"/>
        </w:rPr>
      </w:pPr>
      <w:r>
        <w:rPr>
          <w:rFonts w:eastAsia="Calibri"/>
          <w:lang w:val="en-GB" w:eastAsia="en-US" w:bidi="ar-SA"/>
        </w:rPr>
        <w:t xml:space="preserve">The frontend is implemented using Python’s </w:t>
      </w:r>
      <w:r>
        <w:rPr>
          <w:rFonts w:eastAsia="Calibri"/>
          <w:lang w:val="en-GB" w:eastAsia="en-US" w:bidi="ar-SA"/>
        </w:rPr>
        <w:t>Streamlit</w:t>
      </w:r>
      <w:r>
        <w:rPr>
          <w:rFonts w:eastAsia="Calibri"/>
          <w:lang w:val="en-GB" w:eastAsia="en-US" w:bidi="ar-SA"/>
        </w:rPr>
        <w:t xml:space="preserve"> library for both developer and user friendliness. Incorporated in chunks of the </w:t>
      </w:r>
      <w:r>
        <w:rPr>
          <w:rFonts w:eastAsia="Calibri"/>
          <w:lang w:val="en-GB" w:eastAsia="en-US" w:bidi="ar-SA"/>
        </w:rPr>
        <w:t>Streamlit</w:t>
      </w:r>
      <w:r>
        <w:rPr>
          <w:rFonts w:eastAsia="Calibri"/>
          <w:lang w:val="en-GB" w:eastAsia="en-US" w:bidi="ar-SA"/>
        </w:rPr>
        <w:t xml:space="preserve"> integration are HTML, and CSS libraries embedded in Markdown.</w:t>
      </w:r>
    </w:p>
    <w:p w:rsidR="00FE74E8" w:rsidP="00FE74E8">
      <w:pPr>
        <w:keepNext/>
        <w:spacing w:before="30" w:after="0" w:line="360" w:lineRule="auto"/>
        <w:jc w:val="both"/>
        <w:rPr>
          <w:rFonts w:eastAsia="Calibri"/>
          <w:lang w:val="en-GB" w:eastAsia="en-US" w:bidi="ar-SA"/>
        </w:rPr>
      </w:pPr>
      <w:r>
        <w:rPr>
          <w:noProof/>
          <w:lang w:val="en-US"/>
        </w:rPr>
        <w:drawing>
          <wp:inline distT="0" distB="0" distL="0" distR="0">
            <wp:extent cx="5431790" cy="27330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4-08-13 223457.png"/>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5431790" cy="2733040"/>
                    </a:xfrm>
                    <a:prstGeom prst="rect">
                      <a:avLst/>
                    </a:prstGeom>
                  </pic:spPr>
                </pic:pic>
              </a:graphicData>
            </a:graphic>
          </wp:inline>
        </w:drawing>
      </w:r>
    </w:p>
    <w:p w:rsidR="00FE74E8" w:rsidRPr="00FE74E8" w:rsidP="00BB0AA7">
      <w:pPr>
        <w:spacing w:before="30" w:after="30" w:line="240" w:lineRule="auto"/>
        <w:jc w:val="center"/>
        <w:rPr>
          <w:rFonts w:eastAsia="Calibri"/>
          <w:iCs/>
          <w:lang w:val="en-GB" w:eastAsia="en-US" w:bidi="ar-SA"/>
        </w:rPr>
      </w:pPr>
      <w:bookmarkStart w:id="125" w:name="_Toc174575019"/>
      <w:r w:rsidRPr="00FE74E8">
        <w:rPr>
          <w:rFonts w:eastAsia="Calibri"/>
          <w:iCs/>
          <w:lang w:val="en-GB" w:eastAsia="en-US" w:bidi="ar-SA"/>
        </w:rPr>
        <w:t xml:space="preserve">Figure </w:t>
      </w:r>
      <w:r>
        <w:rPr>
          <w:rFonts w:eastAsia="Calibri"/>
          <w:iCs/>
          <w:lang w:val="en-GB" w:eastAsia="en-US" w:bidi="ar-SA"/>
        </w:rPr>
        <w:fldChar w:fldCharType="begin"/>
      </w:r>
      <w:r>
        <w:rPr>
          <w:rFonts w:eastAsia="Calibri"/>
          <w:iCs/>
          <w:lang w:val="en-GB" w:eastAsia="en-US" w:bidi="ar-SA"/>
        </w:rPr>
        <w:instrText xml:space="preserve"> SEQ Figure \* ARABIC </w:instrText>
      </w:r>
      <w:r>
        <w:rPr>
          <w:rFonts w:eastAsia="Calibri"/>
          <w:iCs/>
          <w:lang w:val="en-GB" w:eastAsia="en-US" w:bidi="ar-SA"/>
        </w:rPr>
        <w:fldChar w:fldCharType="separate"/>
      </w:r>
      <w:r w:rsidR="005F51CB">
        <w:rPr>
          <w:rFonts w:eastAsia="Calibri"/>
          <w:iCs/>
          <w:noProof/>
          <w:lang w:val="en-GB" w:eastAsia="en-US" w:bidi="ar-SA"/>
        </w:rPr>
        <w:t>16</w:t>
      </w:r>
      <w:r w:rsidR="005F51CB">
        <w:rPr>
          <w:rFonts w:eastAsia="Calibri"/>
          <w:iCs/>
          <w:noProof/>
          <w:lang w:val="en-GB" w:eastAsia="en-US" w:bidi="ar-SA"/>
        </w:rPr>
        <w:fldChar w:fldCharType="end"/>
      </w:r>
      <w:r w:rsidRPr="00FE74E8">
        <w:rPr>
          <w:rFonts w:eastAsia="Calibri"/>
          <w:iCs/>
          <w:lang w:val="en-GB" w:eastAsia="en-US" w:bidi="ar-SA"/>
        </w:rPr>
        <w:t xml:space="preserve">: </w:t>
      </w:r>
      <w:r w:rsidRPr="00FE74E8">
        <w:rPr>
          <w:rFonts w:eastAsia="Calibri"/>
          <w:iCs/>
          <w:lang w:val="en-GB" w:eastAsia="en-US" w:bidi="ar-SA"/>
        </w:rPr>
        <w:t>Infomark</w:t>
      </w:r>
      <w:r w:rsidRPr="00FE74E8">
        <w:rPr>
          <w:rFonts w:eastAsia="Calibri"/>
          <w:iCs/>
          <w:lang w:val="en-GB" w:eastAsia="en-US" w:bidi="ar-SA"/>
        </w:rPr>
        <w:t xml:space="preserve"> Login</w:t>
      </w:r>
      <w:r>
        <w:rPr>
          <w:rFonts w:eastAsia="Calibri"/>
          <w:iCs/>
          <w:lang w:val="en-GB" w:eastAsia="en-US" w:bidi="ar-SA"/>
        </w:rPr>
        <w:t>/Register</w:t>
      </w:r>
      <w:r w:rsidRPr="00FE74E8">
        <w:rPr>
          <w:rFonts w:eastAsia="Calibri"/>
          <w:iCs/>
          <w:lang w:val="en-GB" w:eastAsia="en-US" w:bidi="ar-SA"/>
        </w:rPr>
        <w:t xml:space="preserve"> Page</w:t>
      </w:r>
      <w:bookmarkEnd w:id="125"/>
    </w:p>
    <w:p w:rsidR="00490EF7" w:rsidP="00FE74E8">
      <w:pPr>
        <w:spacing w:before="30" w:after="0" w:line="360" w:lineRule="auto"/>
        <w:jc w:val="both"/>
        <w:rPr>
          <w:rFonts w:eastAsia="Calibri"/>
          <w:lang w:val="en-GB" w:eastAsia="en-US" w:bidi="ar-SA"/>
        </w:rPr>
      </w:pPr>
    </w:p>
    <w:p w:rsidR="00FE74E8" w:rsidP="00FE74E8">
      <w:pPr>
        <w:spacing w:before="30" w:after="0" w:line="360" w:lineRule="auto"/>
        <w:jc w:val="both"/>
        <w:rPr>
          <w:rFonts w:eastAsia="Calibri"/>
          <w:lang w:val="en-GB" w:eastAsia="en-US" w:bidi="ar-SA"/>
        </w:rPr>
      </w:pPr>
      <w:r>
        <w:rPr>
          <w:rFonts w:eastAsia="Calibri"/>
          <w:lang w:val="en-GB" w:eastAsia="en-US" w:bidi="ar-SA"/>
        </w:rPr>
        <w:t xml:space="preserve">The first process involves the registration process and after successful registration, you proceed </w:t>
      </w:r>
      <w:r w:rsidR="00490EF7">
        <w:rPr>
          <w:rFonts w:eastAsia="Calibri"/>
          <w:lang w:val="en-GB" w:eastAsia="en-US" w:bidi="ar-SA"/>
        </w:rPr>
        <w:t>to login and access the system.</w:t>
      </w:r>
    </w:p>
    <w:p w:rsidR="008747C0" w:rsidP="001A0264">
      <w:pPr>
        <w:spacing w:before="30" w:after="0" w:line="360" w:lineRule="auto"/>
        <w:jc w:val="both"/>
        <w:rPr>
          <w:rFonts w:eastAsia="Calibri"/>
          <w:lang w:val="en-GB" w:eastAsia="en-US" w:bidi="ar-SA"/>
        </w:rPr>
      </w:pPr>
      <w:r>
        <w:rPr>
          <w:rFonts w:eastAsia="Calibri"/>
          <w:lang w:val="en-GB" w:eastAsia="en-US" w:bidi="ar-SA"/>
        </w:rPr>
        <w:t>Let’s say,</w:t>
      </w:r>
      <w:r w:rsidRPr="00931554">
        <w:rPr>
          <w:rFonts w:eastAsia="Calibri"/>
          <w:lang w:val="en-GB" w:eastAsia="en-US" w:bidi="ar-SA"/>
        </w:rPr>
        <w:t xml:space="preserve"> I want to get Apple’s historical and current stock price</w:t>
      </w:r>
      <w:r>
        <w:rPr>
          <w:rFonts w:eastAsia="Calibri"/>
          <w:lang w:val="en-GB" w:eastAsia="en-US" w:bidi="ar-SA"/>
        </w:rPr>
        <w:t xml:space="preserve"> as an ordered table</w:t>
      </w:r>
      <w:r w:rsidRPr="00931554">
        <w:rPr>
          <w:rFonts w:eastAsia="Calibri"/>
          <w:lang w:val="en-GB" w:eastAsia="en-US" w:bidi="ar-SA"/>
        </w:rPr>
        <w:t>, so I can export and use it for my Business Statistics assignment, performing correlation an</w:t>
      </w:r>
      <w:r>
        <w:rPr>
          <w:rFonts w:eastAsia="Calibri"/>
          <w:lang w:val="en-GB" w:eastAsia="en-US" w:bidi="ar-SA"/>
        </w:rPr>
        <w:t>alysis as an example. I can do this on the sidebar of the home page:</w:t>
      </w:r>
    </w:p>
    <w:p w:rsidR="00FE74E8" w:rsidP="00FE74E8">
      <w:pPr>
        <w:keepNext/>
        <w:spacing w:before="30" w:after="0" w:line="360" w:lineRule="auto"/>
        <w:jc w:val="both"/>
        <w:rPr>
          <w:rFonts w:eastAsia="Calibri"/>
          <w:lang w:val="en-GB" w:eastAsia="en-US" w:bidi="ar-SA"/>
        </w:rPr>
      </w:pPr>
      <w:r>
        <w:rPr>
          <w:noProof/>
          <w:lang w:val="en-US"/>
        </w:rPr>
        <w:drawing>
          <wp:inline distT="0" distB="0" distL="0" distR="0">
            <wp:extent cx="5431790" cy="25006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4-08-13 223629.png"/>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5431790" cy="2500630"/>
                    </a:xfrm>
                    <a:prstGeom prst="rect">
                      <a:avLst/>
                    </a:prstGeom>
                  </pic:spPr>
                </pic:pic>
              </a:graphicData>
            </a:graphic>
          </wp:inline>
        </w:drawing>
      </w:r>
    </w:p>
    <w:p w:rsidR="00FE74E8" w:rsidP="00BB0AA7">
      <w:pPr>
        <w:spacing w:before="30" w:after="30" w:line="240" w:lineRule="auto"/>
        <w:jc w:val="center"/>
        <w:rPr>
          <w:rFonts w:eastAsia="Calibri"/>
          <w:iCs/>
          <w:lang w:val="en-GB" w:eastAsia="en-US" w:bidi="ar-SA"/>
        </w:rPr>
      </w:pPr>
      <w:bookmarkStart w:id="126" w:name="_Toc174575020"/>
      <w:r w:rsidRPr="000E0AAA">
        <w:rPr>
          <w:rFonts w:eastAsia="Calibri"/>
          <w:iCs/>
          <w:lang w:val="en-GB" w:eastAsia="en-US" w:bidi="ar-SA"/>
        </w:rPr>
        <w:t xml:space="preserve">Figure </w:t>
      </w:r>
      <w:r>
        <w:rPr>
          <w:rFonts w:eastAsia="Calibri"/>
          <w:iCs/>
          <w:lang w:val="en-GB" w:eastAsia="en-US" w:bidi="ar-SA"/>
        </w:rPr>
        <w:fldChar w:fldCharType="begin"/>
      </w:r>
      <w:r>
        <w:rPr>
          <w:rFonts w:eastAsia="Calibri"/>
          <w:iCs/>
          <w:lang w:val="en-GB" w:eastAsia="en-US" w:bidi="ar-SA"/>
        </w:rPr>
        <w:instrText xml:space="preserve"> SEQ Figure \* ARABIC </w:instrText>
      </w:r>
      <w:r>
        <w:rPr>
          <w:rFonts w:eastAsia="Calibri"/>
          <w:iCs/>
          <w:lang w:val="en-GB" w:eastAsia="en-US" w:bidi="ar-SA"/>
        </w:rPr>
        <w:fldChar w:fldCharType="separate"/>
      </w:r>
      <w:r w:rsidR="005F51CB">
        <w:rPr>
          <w:rFonts w:eastAsia="Calibri"/>
          <w:iCs/>
          <w:noProof/>
          <w:lang w:val="en-GB" w:eastAsia="en-US" w:bidi="ar-SA"/>
        </w:rPr>
        <w:t>17</w:t>
      </w:r>
      <w:r w:rsidR="005F51CB">
        <w:rPr>
          <w:rFonts w:eastAsia="Calibri"/>
          <w:iCs/>
          <w:noProof/>
          <w:lang w:val="en-GB" w:eastAsia="en-US" w:bidi="ar-SA"/>
        </w:rPr>
        <w:fldChar w:fldCharType="end"/>
      </w:r>
      <w:r w:rsidRPr="000E0AAA">
        <w:rPr>
          <w:rFonts w:eastAsia="Calibri"/>
          <w:iCs/>
          <w:lang w:val="en-GB" w:eastAsia="en-US" w:bidi="ar-SA"/>
        </w:rPr>
        <w:t>: Apple's Historical Open, Close, High and Low Prices generated</w:t>
      </w:r>
      <w:bookmarkEnd w:id="126"/>
    </w:p>
    <w:p w:rsidR="000E0AAA" w:rsidP="000E0AAA">
      <w:pPr>
        <w:spacing w:before="30" w:after="30" w:line="360" w:lineRule="auto"/>
        <w:jc w:val="both"/>
        <w:rPr>
          <w:rFonts w:ascii="Calibri" w:eastAsia="Calibri" w:hAnsi="Calibri" w:cs="Calibri"/>
          <w:sz w:val="22"/>
          <w:szCs w:val="22"/>
          <w:lang w:val="en-GB" w:eastAsia="en-US" w:bidi="ar-SA"/>
        </w:rPr>
      </w:pPr>
    </w:p>
    <w:p w:rsidR="000E0AAA" w:rsidRPr="000E0AAA" w:rsidP="000E0AAA">
      <w:pPr>
        <w:spacing w:before="30" w:after="0" w:line="360" w:lineRule="auto"/>
        <w:jc w:val="both"/>
        <w:rPr>
          <w:rFonts w:eastAsia="Calibri"/>
          <w:lang w:val="en-GB" w:eastAsia="en-US" w:bidi="ar-SA"/>
        </w:rPr>
      </w:pPr>
      <w:r>
        <w:rPr>
          <w:rFonts w:eastAsia="Calibri"/>
          <w:lang w:val="en-GB" w:eastAsia="en-US" w:bidi="ar-SA"/>
        </w:rPr>
        <w:t>What is important, is that a user should be able to search for a company and get its ‘stock ticker symbol’, which is used to represent the company’s shares on public financial markets. A search engine is built on the frontend to enable this, as seen in the image below:</w:t>
      </w:r>
    </w:p>
    <w:p w:rsidR="008747C0" w:rsidP="001A0264">
      <w:pPr>
        <w:keepNext/>
        <w:spacing w:before="30" w:after="0" w:line="360" w:lineRule="auto"/>
        <w:jc w:val="both"/>
        <w:rPr>
          <w:rFonts w:eastAsia="Calibri"/>
          <w:lang w:val="en-GB" w:eastAsia="en-US" w:bidi="ar-SA"/>
        </w:rPr>
      </w:pPr>
    </w:p>
    <w:p w:rsidR="000E0AAA" w:rsidP="000E0AAA">
      <w:pPr>
        <w:keepNext/>
        <w:spacing w:before="30" w:after="0" w:line="360" w:lineRule="auto"/>
        <w:jc w:val="both"/>
        <w:rPr>
          <w:rFonts w:eastAsia="Calibri"/>
          <w:lang w:val="en-GB" w:eastAsia="en-US" w:bidi="ar-SA"/>
        </w:rPr>
      </w:pPr>
      <w:r>
        <w:rPr>
          <w:noProof/>
          <w:lang w:val="en-US"/>
        </w:rPr>
        <w:drawing>
          <wp:inline distT="0" distB="0" distL="0" distR="0">
            <wp:extent cx="5431790" cy="24968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4-08-13 223703.png"/>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5431790" cy="2496820"/>
                    </a:xfrm>
                    <a:prstGeom prst="rect">
                      <a:avLst/>
                    </a:prstGeom>
                  </pic:spPr>
                </pic:pic>
              </a:graphicData>
            </a:graphic>
          </wp:inline>
        </w:drawing>
      </w:r>
    </w:p>
    <w:p w:rsidR="000E0AAA" w:rsidRPr="000E0AAA" w:rsidP="00BB0AA7">
      <w:pPr>
        <w:spacing w:before="30" w:after="30" w:line="240" w:lineRule="auto"/>
        <w:jc w:val="center"/>
        <w:rPr>
          <w:rFonts w:eastAsia="Calibri"/>
          <w:iCs/>
          <w:lang w:val="en-GB" w:eastAsia="en-US" w:bidi="ar-SA"/>
        </w:rPr>
      </w:pPr>
      <w:bookmarkStart w:id="127" w:name="_Toc174575021"/>
      <w:r w:rsidRPr="000E0AAA">
        <w:rPr>
          <w:rFonts w:eastAsia="Calibri"/>
          <w:iCs/>
          <w:lang w:val="en-GB" w:eastAsia="en-US" w:bidi="ar-SA"/>
        </w:rPr>
        <w:t xml:space="preserve">Figure </w:t>
      </w:r>
      <w:r>
        <w:rPr>
          <w:rFonts w:eastAsia="Calibri"/>
          <w:iCs/>
          <w:lang w:val="en-GB" w:eastAsia="en-US" w:bidi="ar-SA"/>
        </w:rPr>
        <w:fldChar w:fldCharType="begin"/>
      </w:r>
      <w:r>
        <w:rPr>
          <w:rFonts w:eastAsia="Calibri"/>
          <w:iCs/>
          <w:lang w:val="en-GB" w:eastAsia="en-US" w:bidi="ar-SA"/>
        </w:rPr>
        <w:instrText xml:space="preserve"> SEQ Figure \* ARABIC </w:instrText>
      </w:r>
      <w:r>
        <w:rPr>
          <w:rFonts w:eastAsia="Calibri"/>
          <w:iCs/>
          <w:lang w:val="en-GB" w:eastAsia="en-US" w:bidi="ar-SA"/>
        </w:rPr>
        <w:fldChar w:fldCharType="separate"/>
      </w:r>
      <w:r w:rsidR="005F51CB">
        <w:rPr>
          <w:rFonts w:eastAsia="Calibri"/>
          <w:iCs/>
          <w:noProof/>
          <w:lang w:val="en-GB" w:eastAsia="en-US" w:bidi="ar-SA"/>
        </w:rPr>
        <w:t>18</w:t>
      </w:r>
      <w:r w:rsidR="005F51CB">
        <w:rPr>
          <w:rFonts w:eastAsia="Calibri"/>
          <w:iCs/>
          <w:noProof/>
          <w:lang w:val="en-GB" w:eastAsia="en-US" w:bidi="ar-SA"/>
        </w:rPr>
        <w:fldChar w:fldCharType="end"/>
      </w:r>
      <w:r w:rsidRPr="000E0AAA">
        <w:rPr>
          <w:rFonts w:eastAsia="Calibri"/>
          <w:iCs/>
          <w:lang w:val="en-GB" w:eastAsia="en-US" w:bidi="ar-SA"/>
        </w:rPr>
        <w:t>: Searching for Company Ticker Symbols from the SEC</w:t>
      </w:r>
      <w:bookmarkEnd w:id="127"/>
    </w:p>
    <w:p w:rsidR="00BD26DF" w:rsidRPr="00931554" w:rsidP="001A0264">
      <w:pPr>
        <w:keepNext/>
        <w:spacing w:before="30" w:after="0" w:line="360" w:lineRule="auto"/>
        <w:jc w:val="both"/>
        <w:rPr>
          <w:rFonts w:eastAsia="Calibri"/>
          <w:lang w:val="en-GB" w:eastAsia="en-US" w:bidi="ar-SA"/>
        </w:rPr>
      </w:pPr>
    </w:p>
    <w:p w:rsidR="000877E3" w:rsidRPr="00931554" w:rsidP="001A0264">
      <w:pPr>
        <w:keepNext/>
        <w:keepLines/>
        <w:spacing w:before="200" w:after="0" w:line="360" w:lineRule="auto"/>
        <w:jc w:val="both"/>
        <w:outlineLvl w:val="1"/>
        <w:rPr>
          <w:b/>
          <w:color w:val="000000"/>
          <w:lang w:val="en-GB" w:eastAsia="en-US" w:bidi="ar-SA"/>
        </w:rPr>
      </w:pPr>
      <w:bookmarkStart w:id="128" w:name="_Toc174577137"/>
      <w:r w:rsidRPr="00931554">
        <w:rPr>
          <w:b/>
          <w:color w:val="000000"/>
          <w:lang w:val="en-GB" w:eastAsia="en-US" w:bidi="ar-SA"/>
        </w:rPr>
        <w:t xml:space="preserve">5.3 </w:t>
      </w:r>
      <w:r w:rsidRPr="00931554">
        <w:rPr>
          <w:b/>
          <w:color w:val="000000"/>
          <w:lang w:val="en-GB" w:eastAsia="en-US" w:bidi="ar-SA"/>
        </w:rPr>
        <w:t>System Manual</w:t>
      </w:r>
      <w:bookmarkEnd w:id="128"/>
    </w:p>
    <w:p w:rsidR="0034036A" w:rsidRPr="00931554" w:rsidP="000E0AAA">
      <w:pPr>
        <w:spacing w:before="30" w:after="0" w:line="360" w:lineRule="auto"/>
        <w:jc w:val="both"/>
        <w:rPr>
          <w:rFonts w:eastAsia="Calibri"/>
          <w:lang w:val="en-GB" w:eastAsia="en-US" w:bidi="ar-SA"/>
        </w:rPr>
      </w:pPr>
      <w:r>
        <w:rPr>
          <w:rFonts w:eastAsia="Calibri"/>
          <w:lang w:val="en-GB" w:eastAsia="en-US" w:bidi="ar-SA"/>
        </w:rPr>
        <w:t>The web application</w:t>
      </w:r>
      <w:r w:rsidRPr="00931554">
        <w:rPr>
          <w:rFonts w:eastAsia="Calibri"/>
          <w:lang w:val="en-GB" w:eastAsia="en-US" w:bidi="ar-SA"/>
        </w:rPr>
        <w:t xml:space="preserve"> provides users with a </w:t>
      </w:r>
      <w:r w:rsidR="005D2D6C">
        <w:rPr>
          <w:rFonts w:eastAsia="Calibri"/>
          <w:lang w:val="en-GB" w:eastAsia="en-US" w:bidi="ar-SA"/>
        </w:rPr>
        <w:t xml:space="preserve">web application and an optional </w:t>
      </w:r>
      <w:r w:rsidRPr="00931554">
        <w:rPr>
          <w:rFonts w:eastAsia="Calibri"/>
          <w:lang w:val="en-GB" w:eastAsia="en-US" w:bidi="ar-SA"/>
        </w:rPr>
        <w:t xml:space="preserve">command-line interface (CLI) to interact </w:t>
      </w:r>
      <w:r w:rsidR="005D2D6C">
        <w:rPr>
          <w:rFonts w:eastAsia="Calibri"/>
          <w:lang w:val="en-GB" w:eastAsia="en-US" w:bidi="ar-SA"/>
        </w:rPr>
        <w:t xml:space="preserve">with the system. We will only cover </w:t>
      </w:r>
      <w:r w:rsidRPr="00931554" w:rsidR="005466F3">
        <w:rPr>
          <w:rFonts w:eastAsia="Calibri"/>
          <w:lang w:val="en-GB" w:eastAsia="en-US" w:bidi="ar-SA"/>
        </w:rPr>
        <w:t>the</w:t>
      </w:r>
      <w:r w:rsidR="005D2D6C">
        <w:rPr>
          <w:rFonts w:eastAsia="Calibri"/>
          <w:lang w:val="en-GB" w:eastAsia="en-US" w:bidi="ar-SA"/>
        </w:rPr>
        <w:t xml:space="preserve"> web application, which is more user-friendly for students and educators.</w:t>
      </w:r>
    </w:p>
    <w:p w:rsidR="0034036A" w:rsidRPr="00931554" w:rsidP="001A0264">
      <w:pPr>
        <w:keepNext/>
        <w:keepLines/>
        <w:numPr>
          <w:ilvl w:val="2"/>
          <w:numId w:val="3"/>
        </w:numPr>
        <w:spacing w:before="200" w:after="0" w:line="360" w:lineRule="auto"/>
        <w:ind w:left="720" w:hanging="720"/>
        <w:jc w:val="both"/>
        <w:outlineLvl w:val="2"/>
        <w:rPr>
          <w:b/>
          <w:color w:val="000000"/>
          <w:lang w:val="en-GB" w:eastAsia="en-US" w:bidi="ar-SA"/>
        </w:rPr>
      </w:pPr>
      <w:bookmarkStart w:id="129" w:name="_Toc174577138"/>
      <w:r w:rsidRPr="00931554">
        <w:rPr>
          <w:b/>
          <w:color w:val="000000"/>
          <w:lang w:val="en-GB" w:eastAsia="en-US" w:bidi="ar-SA"/>
        </w:rPr>
        <w:t xml:space="preserve">Generating </w:t>
      </w:r>
      <w:r w:rsidRPr="00931554" w:rsidR="00931554">
        <w:rPr>
          <w:b/>
          <w:color w:val="000000"/>
          <w:lang w:val="en-GB" w:eastAsia="en-US" w:bidi="ar-SA"/>
        </w:rPr>
        <w:t>Tables</w:t>
      </w:r>
      <w:bookmarkEnd w:id="129"/>
    </w:p>
    <w:p w:rsidR="000E0AAA" w:rsidP="000E0AAA">
      <w:pPr>
        <w:spacing w:before="30" w:after="0" w:line="360" w:lineRule="auto"/>
        <w:jc w:val="both"/>
        <w:rPr>
          <w:rFonts w:eastAsia="Calibri"/>
          <w:lang w:val="en-GB" w:eastAsia="en-US" w:bidi="ar-SA"/>
        </w:rPr>
      </w:pPr>
      <w:r w:rsidRPr="00931554">
        <w:rPr>
          <w:rFonts w:eastAsia="Calibri"/>
          <w:lang w:val="en-GB" w:eastAsia="en-US" w:bidi="ar-SA"/>
        </w:rPr>
        <w:t>The</w:t>
      </w:r>
      <w:r w:rsidRPr="00931554" w:rsidR="00931554">
        <w:rPr>
          <w:rFonts w:eastAsia="Calibri"/>
          <w:lang w:val="en-GB" w:eastAsia="en-US" w:bidi="ar-SA"/>
        </w:rPr>
        <w:t xml:space="preserve"> system can also generate tables</w:t>
      </w:r>
      <w:r>
        <w:rPr>
          <w:rFonts w:eastAsia="Calibri"/>
          <w:lang w:val="en-GB" w:eastAsia="en-US" w:bidi="ar-SA"/>
        </w:rPr>
        <w:t xml:space="preserve"> really well. You only need to set the date range of the asset’s price history you want to see the data for, enter the asset’s ticker symbol, all done on the sidebar, and finally click the ‘Fetch Data’ button, see below.</w:t>
      </w:r>
    </w:p>
    <w:p w:rsidR="000E0AAA" w:rsidP="000E0AAA">
      <w:pPr>
        <w:keepNext/>
        <w:spacing w:before="30" w:after="0" w:line="360" w:lineRule="auto"/>
        <w:jc w:val="both"/>
        <w:rPr>
          <w:rFonts w:eastAsia="Calibri"/>
          <w:lang w:val="en-GB" w:eastAsia="en-US" w:bidi="ar-SA"/>
        </w:rPr>
      </w:pPr>
      <w:r>
        <w:rPr>
          <w:noProof/>
          <w:lang w:val="en-US"/>
        </w:rPr>
        <w:drawing>
          <wp:inline distT="0" distB="0" distL="0" distR="0">
            <wp:extent cx="5431790" cy="25126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4-08-13 223546.png"/>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5431790" cy="2512695"/>
                    </a:xfrm>
                    <a:prstGeom prst="rect">
                      <a:avLst/>
                    </a:prstGeom>
                  </pic:spPr>
                </pic:pic>
              </a:graphicData>
            </a:graphic>
          </wp:inline>
        </w:drawing>
      </w:r>
    </w:p>
    <w:p w:rsidR="000E0AAA" w:rsidP="00BB0AA7">
      <w:pPr>
        <w:spacing w:before="30" w:after="30" w:line="240" w:lineRule="auto"/>
        <w:jc w:val="center"/>
        <w:rPr>
          <w:rFonts w:eastAsia="Calibri"/>
          <w:iCs/>
          <w:lang w:val="en-GB" w:eastAsia="en-US" w:bidi="ar-SA"/>
        </w:rPr>
      </w:pPr>
      <w:bookmarkStart w:id="130" w:name="_Toc174575022"/>
      <w:r>
        <w:rPr>
          <w:rFonts w:eastAsia="Calibri"/>
          <w:iCs/>
          <w:lang w:val="en-GB" w:eastAsia="en-US" w:bidi="ar-SA"/>
        </w:rPr>
        <w:t xml:space="preserve">Figure </w:t>
      </w:r>
      <w:r>
        <w:rPr>
          <w:rFonts w:eastAsia="Calibri"/>
          <w:iCs/>
          <w:lang w:val="en-GB" w:eastAsia="en-US" w:bidi="ar-SA"/>
        </w:rPr>
        <w:fldChar w:fldCharType="begin"/>
      </w:r>
      <w:r>
        <w:rPr>
          <w:rFonts w:eastAsia="Calibri"/>
          <w:iCs/>
          <w:lang w:val="en-GB" w:eastAsia="en-US" w:bidi="ar-SA"/>
        </w:rPr>
        <w:instrText xml:space="preserve"> SEQ Figure \* ARABIC </w:instrText>
      </w:r>
      <w:r>
        <w:rPr>
          <w:rFonts w:eastAsia="Calibri"/>
          <w:iCs/>
          <w:lang w:val="en-GB" w:eastAsia="en-US" w:bidi="ar-SA"/>
        </w:rPr>
        <w:fldChar w:fldCharType="separate"/>
      </w:r>
      <w:r w:rsidR="005F51CB">
        <w:rPr>
          <w:rFonts w:eastAsia="Calibri"/>
          <w:iCs/>
          <w:noProof/>
          <w:lang w:val="en-GB" w:eastAsia="en-US" w:bidi="ar-SA"/>
        </w:rPr>
        <w:t>19</w:t>
      </w:r>
      <w:r w:rsidR="005F51CB">
        <w:rPr>
          <w:rFonts w:eastAsia="Calibri"/>
          <w:iCs/>
          <w:noProof/>
          <w:lang w:val="en-GB" w:eastAsia="en-US" w:bidi="ar-SA"/>
        </w:rPr>
        <w:fldChar w:fldCharType="end"/>
      </w:r>
      <w:r>
        <w:rPr>
          <w:rFonts w:eastAsia="Calibri"/>
          <w:iCs/>
          <w:lang w:val="en-GB" w:eastAsia="en-US" w:bidi="ar-SA"/>
        </w:rPr>
        <w:t>: Setting Date Range for Asset Data</w:t>
      </w:r>
      <w:bookmarkEnd w:id="130"/>
    </w:p>
    <w:p w:rsidR="000E0AAA" w:rsidP="000E0AAA">
      <w:pPr>
        <w:spacing w:before="30" w:after="30" w:line="240" w:lineRule="auto"/>
        <w:jc w:val="both"/>
        <w:rPr>
          <w:rFonts w:eastAsia="Calibri"/>
          <w:iCs/>
          <w:color w:val="44546A"/>
          <w:lang w:val="en-GB" w:eastAsia="en-US" w:bidi="ar-SA"/>
        </w:rPr>
      </w:pPr>
    </w:p>
    <w:p w:rsidR="000E0AAA" w:rsidP="000E0AAA">
      <w:pPr>
        <w:spacing w:before="30" w:after="0" w:line="360" w:lineRule="auto"/>
        <w:jc w:val="both"/>
        <w:rPr>
          <w:rFonts w:eastAsia="Calibri"/>
          <w:lang w:val="en-GB" w:eastAsia="en-US" w:bidi="ar-SA"/>
        </w:rPr>
      </w:pPr>
      <w:r>
        <w:rPr>
          <w:rFonts w:eastAsia="Calibri"/>
          <w:lang w:val="en-GB" w:eastAsia="en-US" w:bidi="ar-SA"/>
        </w:rPr>
        <w:t>Afterwards, the table is going to be displayed for you, with a small display button for search, one for zooming the table and another for searching through the dataset.</w:t>
      </w:r>
    </w:p>
    <w:p w:rsidR="005D2D6C" w:rsidP="005D2D6C">
      <w:pPr>
        <w:keepNext/>
        <w:spacing w:before="30" w:after="0" w:line="360" w:lineRule="auto"/>
        <w:jc w:val="both"/>
        <w:rPr>
          <w:rFonts w:eastAsia="Calibri"/>
          <w:lang w:val="en-GB" w:eastAsia="en-US" w:bidi="ar-SA"/>
        </w:rPr>
      </w:pPr>
      <w:r>
        <w:rPr>
          <w:noProof/>
          <w:lang w:val="en-US"/>
        </w:rPr>
        <w:drawing>
          <wp:inline distT="0" distB="0" distL="0" distR="0">
            <wp:extent cx="5431790" cy="25006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4-08-13 223629.png"/>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5431790" cy="2500630"/>
                    </a:xfrm>
                    <a:prstGeom prst="rect">
                      <a:avLst/>
                    </a:prstGeom>
                  </pic:spPr>
                </pic:pic>
              </a:graphicData>
            </a:graphic>
          </wp:inline>
        </w:drawing>
      </w:r>
    </w:p>
    <w:p w:rsidR="000E0AAA" w:rsidP="00BB0AA7">
      <w:pPr>
        <w:spacing w:before="30" w:after="30" w:line="240" w:lineRule="auto"/>
        <w:jc w:val="center"/>
        <w:rPr>
          <w:rFonts w:eastAsia="Calibri"/>
          <w:iCs/>
          <w:lang w:val="en-GB" w:eastAsia="en-US" w:bidi="ar-SA"/>
        </w:rPr>
      </w:pPr>
      <w:bookmarkStart w:id="131" w:name="_Toc174575023"/>
      <w:r>
        <w:rPr>
          <w:rFonts w:eastAsia="Calibri"/>
          <w:iCs/>
          <w:lang w:val="en-GB" w:eastAsia="en-US" w:bidi="ar-SA"/>
        </w:rPr>
        <w:t xml:space="preserve">Figure </w:t>
      </w:r>
      <w:r>
        <w:rPr>
          <w:rFonts w:eastAsia="Calibri"/>
          <w:iCs/>
          <w:lang w:val="en-GB" w:eastAsia="en-US" w:bidi="ar-SA"/>
        </w:rPr>
        <w:fldChar w:fldCharType="begin"/>
      </w:r>
      <w:r>
        <w:rPr>
          <w:rFonts w:eastAsia="Calibri"/>
          <w:iCs/>
          <w:lang w:val="en-GB" w:eastAsia="en-US" w:bidi="ar-SA"/>
        </w:rPr>
        <w:instrText xml:space="preserve"> SEQ Figure \* ARABIC </w:instrText>
      </w:r>
      <w:r>
        <w:rPr>
          <w:rFonts w:eastAsia="Calibri"/>
          <w:iCs/>
          <w:lang w:val="en-GB" w:eastAsia="en-US" w:bidi="ar-SA"/>
        </w:rPr>
        <w:fldChar w:fldCharType="separate"/>
      </w:r>
      <w:r w:rsidR="005F51CB">
        <w:rPr>
          <w:rFonts w:eastAsia="Calibri"/>
          <w:iCs/>
          <w:noProof/>
          <w:lang w:val="en-GB" w:eastAsia="en-US" w:bidi="ar-SA"/>
        </w:rPr>
        <w:t>20</w:t>
      </w:r>
      <w:r w:rsidR="005F51CB">
        <w:rPr>
          <w:rFonts w:eastAsia="Calibri"/>
          <w:iCs/>
          <w:noProof/>
          <w:lang w:val="en-GB" w:eastAsia="en-US" w:bidi="ar-SA"/>
        </w:rPr>
        <w:fldChar w:fldCharType="end"/>
      </w:r>
      <w:r>
        <w:rPr>
          <w:rFonts w:eastAsia="Calibri"/>
          <w:iCs/>
          <w:lang w:val="en-GB" w:eastAsia="en-US" w:bidi="ar-SA"/>
        </w:rPr>
        <w:t xml:space="preserve">: Table Generated For </w:t>
      </w:r>
      <w:r w:rsidRPr="00BB0AA7">
        <w:rPr>
          <w:rFonts w:eastAsia="Calibri"/>
          <w:iCs/>
          <w:color w:val="44546A"/>
          <w:lang w:val="en-GB" w:eastAsia="en-US" w:bidi="ar-SA"/>
        </w:rPr>
        <w:t>Apple's</w:t>
      </w:r>
      <w:r>
        <w:rPr>
          <w:rFonts w:eastAsia="Calibri"/>
          <w:iCs/>
          <w:lang w:val="en-GB" w:eastAsia="en-US" w:bidi="ar-SA"/>
        </w:rPr>
        <w:t xml:space="preserve"> Historical Stock Price</w:t>
      </w:r>
      <w:bookmarkEnd w:id="131"/>
    </w:p>
    <w:p w:rsidR="000E0AAA" w:rsidRPr="000E0AAA" w:rsidP="005D2D6C">
      <w:pPr>
        <w:spacing w:before="30" w:after="30" w:line="240" w:lineRule="auto"/>
        <w:jc w:val="both"/>
        <w:rPr>
          <w:rFonts w:eastAsia="Calibri"/>
          <w:iCs/>
          <w:color w:val="44546A"/>
          <w:lang w:val="en-GB" w:eastAsia="en-US" w:bidi="ar-SA"/>
        </w:rPr>
      </w:pPr>
    </w:p>
    <w:p w:rsidR="0034036A" w:rsidRPr="00931554" w:rsidP="001A0264">
      <w:pPr>
        <w:keepNext/>
        <w:keepLines/>
        <w:spacing w:before="200" w:after="0" w:line="360" w:lineRule="auto"/>
        <w:jc w:val="both"/>
        <w:outlineLvl w:val="2"/>
        <w:rPr>
          <w:b/>
          <w:color w:val="000000"/>
          <w:lang w:val="en-GB" w:eastAsia="en-US" w:bidi="ar-SA"/>
        </w:rPr>
      </w:pPr>
      <w:bookmarkStart w:id="132" w:name="_Toc174577139"/>
      <w:r w:rsidRPr="00931554">
        <w:rPr>
          <w:b/>
          <w:color w:val="000000"/>
          <w:lang w:val="en-GB" w:eastAsia="en-US" w:bidi="ar-SA"/>
        </w:rPr>
        <w:t>5</w:t>
      </w:r>
      <w:r w:rsidR="00224A4F">
        <w:rPr>
          <w:b/>
          <w:color w:val="000000"/>
          <w:lang w:val="en-GB" w:eastAsia="en-US" w:bidi="ar-SA"/>
        </w:rPr>
        <w:t xml:space="preserve">.3.2 </w:t>
      </w:r>
      <w:r w:rsidRPr="00931554">
        <w:rPr>
          <w:b/>
          <w:color w:val="000000"/>
          <w:lang w:val="en-GB" w:eastAsia="en-US" w:bidi="ar-SA"/>
        </w:rPr>
        <w:t>Generating Excel Reports</w:t>
      </w:r>
      <w:bookmarkEnd w:id="132"/>
    </w:p>
    <w:p w:rsidR="00347B6B" w:rsidP="005D2D6C">
      <w:pPr>
        <w:spacing w:before="30" w:after="0" w:line="360" w:lineRule="auto"/>
        <w:jc w:val="both"/>
        <w:rPr>
          <w:rFonts w:eastAsia="Calibri"/>
          <w:lang w:val="en-GB" w:eastAsia="en-US" w:bidi="ar-SA"/>
        </w:rPr>
      </w:pPr>
      <w:r w:rsidRPr="00931554">
        <w:rPr>
          <w:rFonts w:eastAsia="Calibri"/>
          <w:lang w:val="en-GB" w:eastAsia="en-US" w:bidi="ar-SA"/>
        </w:rPr>
        <w:t xml:space="preserve">You can easily generate Microsoft Excel reports </w:t>
      </w:r>
      <w:r w:rsidR="005D2D6C">
        <w:rPr>
          <w:rFonts w:eastAsia="Calibri"/>
          <w:lang w:val="en-GB" w:eastAsia="en-US" w:bidi="ar-SA"/>
        </w:rPr>
        <w:t xml:space="preserve">from the small display ‘Download </w:t>
      </w:r>
      <w:r w:rsidR="005D2D6C">
        <w:rPr>
          <w:rFonts w:eastAsia="Calibri"/>
          <w:lang w:val="en-GB" w:eastAsia="en-US" w:bidi="ar-SA"/>
        </w:rPr>
        <w:t>As</w:t>
      </w:r>
      <w:r w:rsidR="005D2D6C">
        <w:rPr>
          <w:rFonts w:eastAsia="Calibri"/>
          <w:lang w:val="en-GB" w:eastAsia="en-US" w:bidi="ar-SA"/>
        </w:rPr>
        <w:t xml:space="preserve"> CSV’ file that appears on any table generated. It will download the table as an Excel-compatible ‘Comma Separated Values’ file for you and also open your local file-system to store it for you.</w:t>
      </w:r>
    </w:p>
    <w:p w:rsidR="005D2D6C" w:rsidP="005D2D6C">
      <w:pPr>
        <w:keepNext/>
        <w:spacing w:before="30" w:after="0" w:line="360" w:lineRule="auto"/>
        <w:jc w:val="both"/>
        <w:rPr>
          <w:rFonts w:eastAsia="Calibri"/>
          <w:lang w:val="en-GB" w:eastAsia="en-US" w:bidi="ar-SA"/>
        </w:rPr>
      </w:pPr>
      <w:r>
        <w:rPr>
          <w:i/>
          <w:noProof/>
          <w:lang w:val="en-US"/>
        </w:rPr>
        <w:drawing>
          <wp:inline distT="0" distB="0" distL="0" distR="0">
            <wp:extent cx="5431790" cy="2838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4-08-13 230841.png"/>
                    <pic:cNvPicPr/>
                  </pic:nvPicPr>
                  <pic:blipFill>
                    <a:blip xmlns:r="http://schemas.openxmlformats.org/officeDocument/2006/relationships" r:embed="rId27" cstate="print">
                      <a:extLst>
                        <a:ext xmlns:a="http://schemas.openxmlformats.org/drawingml/2006/main" uri="{28A0092B-C50C-407E-A947-70E740481C1C}">
                          <a14:useLocalDpi xmlns:a14="http://schemas.microsoft.com/office/drawing/2010/main" val="0"/>
                        </a:ext>
                      </a:extLst>
                    </a:blip>
                    <a:stretch>
                      <a:fillRect/>
                    </a:stretch>
                  </pic:blipFill>
                  <pic:spPr>
                    <a:xfrm>
                      <a:off x="0" y="0"/>
                      <a:ext cx="5431790" cy="2838450"/>
                    </a:xfrm>
                    <a:prstGeom prst="rect">
                      <a:avLst/>
                    </a:prstGeom>
                  </pic:spPr>
                </pic:pic>
              </a:graphicData>
            </a:graphic>
          </wp:inline>
        </w:drawing>
      </w:r>
    </w:p>
    <w:p w:rsidR="005D2D6C" w:rsidP="00BB0AA7">
      <w:pPr>
        <w:spacing w:before="30" w:after="30" w:line="240" w:lineRule="auto"/>
        <w:jc w:val="center"/>
        <w:rPr>
          <w:rFonts w:eastAsia="Calibri"/>
          <w:iCs/>
          <w:lang w:val="en-GB" w:eastAsia="en-US" w:bidi="ar-SA"/>
        </w:rPr>
      </w:pPr>
      <w:bookmarkStart w:id="133" w:name="_Toc174575024"/>
      <w:r>
        <w:rPr>
          <w:rFonts w:eastAsia="Calibri"/>
          <w:iCs/>
          <w:lang w:val="en-GB" w:eastAsia="en-US" w:bidi="ar-SA"/>
        </w:rPr>
        <w:t xml:space="preserve">Figure </w:t>
      </w:r>
      <w:r>
        <w:rPr>
          <w:rFonts w:eastAsia="Calibri"/>
          <w:iCs/>
          <w:lang w:val="en-GB" w:eastAsia="en-US" w:bidi="ar-SA"/>
        </w:rPr>
        <w:fldChar w:fldCharType="begin"/>
      </w:r>
      <w:r>
        <w:rPr>
          <w:rFonts w:eastAsia="Calibri"/>
          <w:iCs/>
          <w:lang w:val="en-GB" w:eastAsia="en-US" w:bidi="ar-SA"/>
        </w:rPr>
        <w:instrText xml:space="preserve"> SEQ Figure \* ARABIC </w:instrText>
      </w:r>
      <w:r>
        <w:rPr>
          <w:rFonts w:eastAsia="Calibri"/>
          <w:iCs/>
          <w:lang w:val="en-GB" w:eastAsia="en-US" w:bidi="ar-SA"/>
        </w:rPr>
        <w:fldChar w:fldCharType="separate"/>
      </w:r>
      <w:r w:rsidR="005F51CB">
        <w:rPr>
          <w:rFonts w:eastAsia="Calibri"/>
          <w:iCs/>
          <w:noProof/>
          <w:lang w:val="en-GB" w:eastAsia="en-US" w:bidi="ar-SA"/>
        </w:rPr>
        <w:t>21</w:t>
      </w:r>
      <w:r w:rsidR="005F51CB">
        <w:rPr>
          <w:rFonts w:eastAsia="Calibri"/>
          <w:iCs/>
          <w:noProof/>
          <w:lang w:val="en-GB" w:eastAsia="en-US" w:bidi="ar-SA"/>
        </w:rPr>
        <w:fldChar w:fldCharType="end"/>
      </w:r>
      <w:r>
        <w:rPr>
          <w:rFonts w:eastAsia="Calibri"/>
          <w:iCs/>
          <w:lang w:val="en-GB" w:eastAsia="en-US" w:bidi="ar-SA"/>
        </w:rPr>
        <w:t xml:space="preserve">:Infomark </w:t>
      </w:r>
      <w:r w:rsidR="00A8580B">
        <w:rPr>
          <w:rFonts w:eastAsia="Calibri"/>
          <w:iCs/>
          <w:lang w:val="en-GB" w:eastAsia="en-US" w:bidi="ar-SA"/>
        </w:rPr>
        <w:t xml:space="preserve">Terminal </w:t>
      </w:r>
      <w:r>
        <w:rPr>
          <w:rFonts w:eastAsia="Calibri"/>
          <w:iCs/>
          <w:lang w:val="en-GB" w:eastAsia="en-US" w:bidi="ar-SA"/>
        </w:rPr>
        <w:t>Web App Exports Table As CSV</w:t>
      </w:r>
      <w:bookmarkEnd w:id="133"/>
    </w:p>
    <w:p w:rsidR="005D2D6C" w:rsidP="005D2D6C">
      <w:pPr>
        <w:spacing w:before="30" w:after="30" w:line="240" w:lineRule="auto"/>
        <w:jc w:val="both"/>
        <w:rPr>
          <w:rFonts w:eastAsia="Calibri"/>
          <w:iCs/>
          <w:color w:val="44546A"/>
          <w:lang w:val="en-GB" w:eastAsia="en-US" w:bidi="ar-SA"/>
        </w:rPr>
      </w:pPr>
    </w:p>
    <w:p w:rsidR="005D2D6C" w:rsidRPr="00931554" w:rsidP="005D2D6C">
      <w:pPr>
        <w:spacing w:before="30" w:after="0" w:line="360" w:lineRule="auto"/>
        <w:jc w:val="both"/>
        <w:rPr>
          <w:rFonts w:eastAsia="Calibri"/>
          <w:lang w:val="en-GB" w:eastAsia="en-US" w:bidi="ar-SA"/>
        </w:rPr>
      </w:pPr>
      <w:r>
        <w:rPr>
          <w:rFonts w:eastAsia="Calibri"/>
          <w:lang w:val="en-GB" w:eastAsia="en-US" w:bidi="ar-SA"/>
        </w:rPr>
        <w:t xml:space="preserve">This allows us to do further analysis on the data. </w:t>
      </w:r>
    </w:p>
    <w:p w:rsidR="00547295" w:rsidRPr="00931554" w:rsidP="00547295">
      <w:pPr>
        <w:keepNext/>
        <w:spacing w:before="30" w:after="0" w:line="360" w:lineRule="auto"/>
        <w:jc w:val="both"/>
        <w:rPr>
          <w:rFonts w:eastAsia="Calibri"/>
          <w:lang w:val="en-GB" w:eastAsia="en-US" w:bidi="ar-SA"/>
        </w:rPr>
      </w:pPr>
      <w:r w:rsidRPr="00931554">
        <w:rPr>
          <w:noProof/>
          <w:lang w:val="en-US"/>
        </w:rPr>
        <w:drawing>
          <wp:inline distT="0" distB="0" distL="0" distR="0">
            <wp:extent cx="5431790" cy="65925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4-08-06 005227.png"/>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a:xfrm>
                      <a:off x="0" y="0"/>
                      <a:ext cx="5431790" cy="6592570"/>
                    </a:xfrm>
                    <a:prstGeom prst="rect">
                      <a:avLst/>
                    </a:prstGeom>
                  </pic:spPr>
                </pic:pic>
              </a:graphicData>
            </a:graphic>
          </wp:inline>
        </w:drawing>
      </w:r>
    </w:p>
    <w:p w:rsidR="00547295" w:rsidRPr="00931554" w:rsidP="00BB0AA7">
      <w:pPr>
        <w:spacing w:before="30" w:after="30" w:line="240" w:lineRule="auto"/>
        <w:jc w:val="center"/>
        <w:rPr>
          <w:rFonts w:eastAsia="Calibri"/>
          <w:iCs/>
          <w:lang w:val="en-GB" w:eastAsia="en-US" w:bidi="ar-SA"/>
        </w:rPr>
      </w:pPr>
      <w:bookmarkStart w:id="134" w:name="_Toc174575025"/>
      <w:r w:rsidRPr="00931554">
        <w:rPr>
          <w:rFonts w:eastAsia="Calibri"/>
          <w:iCs/>
          <w:lang w:val="en-GB" w:eastAsia="en-US" w:bidi="ar-SA"/>
        </w:rPr>
        <w:t xml:space="preserve">Figure </w:t>
      </w:r>
      <w:r>
        <w:rPr>
          <w:rFonts w:eastAsia="Calibri"/>
          <w:iCs/>
          <w:lang w:val="en-GB" w:eastAsia="en-US" w:bidi="ar-SA"/>
        </w:rPr>
        <w:fldChar w:fldCharType="begin"/>
      </w:r>
      <w:r>
        <w:rPr>
          <w:rFonts w:eastAsia="Calibri"/>
          <w:iCs/>
          <w:lang w:val="en-GB" w:eastAsia="en-US" w:bidi="ar-SA"/>
        </w:rPr>
        <w:instrText xml:space="preserve"> SEQ Figure \* ARABIC </w:instrText>
      </w:r>
      <w:r>
        <w:rPr>
          <w:rFonts w:eastAsia="Calibri"/>
          <w:iCs/>
          <w:lang w:val="en-GB" w:eastAsia="en-US" w:bidi="ar-SA"/>
        </w:rPr>
        <w:fldChar w:fldCharType="separate"/>
      </w:r>
      <w:r w:rsidR="005F51CB">
        <w:rPr>
          <w:rFonts w:eastAsia="Calibri"/>
          <w:iCs/>
          <w:noProof/>
          <w:lang w:val="en-GB" w:eastAsia="en-US" w:bidi="ar-SA"/>
        </w:rPr>
        <w:t>22</w:t>
      </w:r>
      <w:r w:rsidR="005F51CB">
        <w:rPr>
          <w:rFonts w:eastAsia="Calibri"/>
          <w:iCs/>
          <w:noProof/>
          <w:lang w:val="en-GB" w:eastAsia="en-US" w:bidi="ar-SA"/>
        </w:rPr>
        <w:fldChar w:fldCharType="end"/>
      </w:r>
      <w:r w:rsidRPr="00931554">
        <w:rPr>
          <w:rFonts w:eastAsia="Calibri"/>
          <w:iCs/>
          <w:lang w:val="en-GB" w:eastAsia="en-US" w:bidi="ar-SA"/>
        </w:rPr>
        <w:t>: Apple Historical Prices Exported To CSV</w:t>
      </w:r>
      <w:bookmarkEnd w:id="134"/>
    </w:p>
    <w:p w:rsidR="000877E3" w:rsidRPr="00931554" w:rsidP="001A0264">
      <w:pPr>
        <w:keepNext/>
        <w:keepLines/>
        <w:spacing w:before="200" w:after="0" w:line="360" w:lineRule="auto"/>
        <w:jc w:val="both"/>
        <w:outlineLvl w:val="1"/>
        <w:rPr>
          <w:b/>
          <w:color w:val="000000"/>
          <w:lang w:val="en-GB" w:eastAsia="en-US" w:bidi="ar-SA"/>
        </w:rPr>
      </w:pPr>
      <w:bookmarkStart w:id="135" w:name="_Toc174577140"/>
      <w:r w:rsidRPr="00931554">
        <w:rPr>
          <w:b/>
          <w:color w:val="000000"/>
          <w:lang w:val="en-GB" w:eastAsia="en-US" w:bidi="ar-SA"/>
        </w:rPr>
        <w:t xml:space="preserve">5.4 </w:t>
      </w:r>
      <w:r w:rsidRPr="00931554">
        <w:rPr>
          <w:b/>
          <w:color w:val="000000"/>
          <w:lang w:val="en-GB" w:eastAsia="en-US" w:bidi="ar-SA"/>
        </w:rPr>
        <w:t>System Testing</w:t>
      </w:r>
      <w:bookmarkEnd w:id="135"/>
    </w:p>
    <w:p w:rsidR="000877E3" w:rsidRPr="00931554" w:rsidP="001A0264">
      <w:pPr>
        <w:keepNext/>
        <w:keepLines/>
        <w:spacing w:before="200" w:after="0" w:line="360" w:lineRule="auto"/>
        <w:jc w:val="both"/>
        <w:outlineLvl w:val="2"/>
        <w:rPr>
          <w:b/>
          <w:color w:val="000000"/>
          <w:lang w:val="en-GB" w:eastAsia="en-US" w:bidi="ar-SA"/>
        </w:rPr>
      </w:pPr>
      <w:bookmarkStart w:id="136" w:name="_Toc174577141"/>
      <w:r w:rsidRPr="00931554">
        <w:rPr>
          <w:b/>
          <w:color w:val="000000"/>
          <w:lang w:val="en-GB" w:eastAsia="en-US" w:bidi="ar-SA"/>
        </w:rPr>
        <w:t>5.4.1 Black Box Testing</w:t>
      </w:r>
      <w:bookmarkEnd w:id="136"/>
    </w:p>
    <w:p w:rsidR="00347B6B" w:rsidRPr="00931554" w:rsidP="00224A4F">
      <w:pPr>
        <w:spacing w:before="30" w:after="0" w:line="360" w:lineRule="auto"/>
        <w:jc w:val="both"/>
        <w:rPr>
          <w:rFonts w:eastAsia="Calibri"/>
          <w:lang w:val="en-GB" w:eastAsia="en-US" w:bidi="ar-SA"/>
        </w:rPr>
      </w:pPr>
      <w:r>
        <w:rPr>
          <w:rFonts w:eastAsia="Calibri"/>
          <w:lang w:val="en-GB" w:eastAsia="en-US" w:bidi="ar-SA"/>
        </w:rPr>
        <w:t>Black Box Testing evaluates the web application by focusing solely on its outputs in response to various user interactions, without examining the internal code or logic. This approach ensures that the system performs as expected from the user’s perspective. Test scenarios involve interacting with elements like input fields, buttons, and dropdown menus to verify that the app responds correctly and displays the anticipated results. The objective is validating that the system meets user requirements and behaves correctly across different use cases, identifying any discrepancies between actual and expected performance.</w:t>
      </w:r>
    </w:p>
    <w:p w:rsidR="000877E3" w:rsidRPr="00931554" w:rsidP="001A0264">
      <w:pPr>
        <w:keepNext/>
        <w:keepLines/>
        <w:numPr>
          <w:ilvl w:val="2"/>
          <w:numId w:val="2"/>
        </w:numPr>
        <w:spacing w:before="200" w:after="0" w:line="360" w:lineRule="auto"/>
        <w:ind w:left="720" w:hanging="720"/>
        <w:jc w:val="both"/>
        <w:outlineLvl w:val="2"/>
        <w:rPr>
          <w:b/>
          <w:color w:val="000000"/>
          <w:lang w:val="en-GB" w:eastAsia="en-US" w:bidi="ar-SA"/>
        </w:rPr>
      </w:pPr>
      <w:bookmarkStart w:id="137" w:name="_Toc174577142"/>
      <w:r w:rsidRPr="00931554">
        <w:rPr>
          <w:b/>
          <w:color w:val="000000"/>
          <w:lang w:val="en-GB" w:eastAsia="en-US" w:bidi="ar-SA"/>
        </w:rPr>
        <w:t>Functionality Testing</w:t>
      </w:r>
      <w:bookmarkEnd w:id="137"/>
    </w:p>
    <w:p w:rsidR="00347B6B" w:rsidRPr="00931554" w:rsidP="00224A4F">
      <w:pPr>
        <w:spacing w:before="30" w:after="0" w:line="360" w:lineRule="auto"/>
        <w:jc w:val="both"/>
        <w:rPr>
          <w:rFonts w:eastAsia="Calibri"/>
          <w:lang w:val="en-GB" w:eastAsia="en-US" w:bidi="ar-SA"/>
        </w:rPr>
      </w:pPr>
      <w:r>
        <w:rPr>
          <w:rFonts w:eastAsia="Calibri"/>
          <w:lang w:val="en-GB" w:eastAsia="en-US" w:bidi="ar-SA"/>
        </w:rPr>
        <w:t>Functionality Testing</w:t>
      </w:r>
      <w:r w:rsidR="005F51CB">
        <w:rPr>
          <w:rFonts w:eastAsia="Calibri"/>
          <w:lang w:val="en-GB" w:eastAsia="en-US" w:bidi="ar-SA"/>
        </w:rPr>
        <w:t xml:space="preserve"> assesses whether the </w:t>
      </w:r>
      <w:r>
        <w:rPr>
          <w:rFonts w:eastAsia="Calibri"/>
          <w:lang w:val="en-GB" w:eastAsia="en-US" w:bidi="ar-SA"/>
        </w:rPr>
        <w:t>web app</w:t>
      </w:r>
      <w:r w:rsidR="005F51CB">
        <w:rPr>
          <w:rFonts w:eastAsia="Calibri"/>
          <w:lang w:val="en-GB" w:eastAsia="en-US" w:bidi="ar-SA"/>
        </w:rPr>
        <w:t>lication</w:t>
      </w:r>
      <w:r>
        <w:rPr>
          <w:rFonts w:eastAsia="Calibri"/>
          <w:lang w:val="en-GB" w:eastAsia="en-US" w:bidi="ar-SA"/>
        </w:rPr>
        <w:t>’s features operate as intended according to the specified requirements. This includes testing core functions such as data retrieval, processing, and report generation through user interactions. For instance, interacting with elements like search bars or data filters is crucial for ensuring accurate data handling and output generation. The focus is on confirming that each feature of the system performs correctly, handles user inputs appropriately, and consistently produces the desired results.</w:t>
      </w:r>
    </w:p>
    <w:p w:rsidR="000877E3" w:rsidRPr="00931554" w:rsidP="001A0264">
      <w:pPr>
        <w:keepNext/>
        <w:keepLines/>
        <w:numPr>
          <w:ilvl w:val="2"/>
          <w:numId w:val="2"/>
        </w:numPr>
        <w:spacing w:before="200" w:after="0" w:line="360" w:lineRule="auto"/>
        <w:ind w:left="720" w:hanging="720"/>
        <w:jc w:val="both"/>
        <w:outlineLvl w:val="2"/>
        <w:rPr>
          <w:b/>
          <w:color w:val="000000"/>
          <w:lang w:val="en-GB" w:eastAsia="en-US" w:bidi="ar-SA"/>
        </w:rPr>
      </w:pPr>
      <w:bookmarkStart w:id="138" w:name="_Toc174577143"/>
      <w:r w:rsidRPr="00931554">
        <w:rPr>
          <w:b/>
          <w:color w:val="000000"/>
          <w:lang w:val="en-GB" w:eastAsia="en-US" w:bidi="ar-SA"/>
        </w:rPr>
        <w:t>Unit Testing</w:t>
      </w:r>
      <w:bookmarkEnd w:id="138"/>
    </w:p>
    <w:p w:rsidR="005F51CB" w:rsidP="005F51CB">
      <w:pPr>
        <w:keepNext/>
        <w:spacing w:before="30" w:after="0" w:line="360" w:lineRule="auto"/>
        <w:jc w:val="both"/>
        <w:rPr>
          <w:rFonts w:eastAsia="Calibri"/>
          <w:lang w:val="en-GB" w:eastAsia="en-US" w:bidi="ar-SA"/>
        </w:rPr>
      </w:pPr>
      <w:r>
        <w:rPr>
          <w:noProof/>
          <w:lang w:val="en-US"/>
        </w:rPr>
        <w:drawing>
          <wp:inline distT="0" distB="0" distL="0" distR="0">
            <wp:extent cx="5431790" cy="24758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08-14 234012.png"/>
                    <pic:cNvPicPr/>
                  </pic:nvPicPr>
                  <pic:blipFill>
                    <a:blip xmlns:r="http://schemas.openxmlformats.org/officeDocument/2006/relationships" r:embed="rId29" cstate="print">
                      <a:extLst>
                        <a:ext xmlns:a="http://schemas.openxmlformats.org/drawingml/2006/main" uri="{28A0092B-C50C-407E-A947-70E740481C1C}">
                          <a14:useLocalDpi xmlns:a14="http://schemas.microsoft.com/office/drawing/2010/main" val="0"/>
                        </a:ext>
                      </a:extLst>
                    </a:blip>
                    <a:stretch>
                      <a:fillRect/>
                    </a:stretch>
                  </pic:blipFill>
                  <pic:spPr>
                    <a:xfrm>
                      <a:off x="0" y="0"/>
                      <a:ext cx="5431790" cy="2475865"/>
                    </a:xfrm>
                    <a:prstGeom prst="rect">
                      <a:avLst/>
                    </a:prstGeom>
                  </pic:spPr>
                </pic:pic>
              </a:graphicData>
            </a:graphic>
          </wp:inline>
        </w:drawing>
      </w:r>
    </w:p>
    <w:p w:rsidR="00B03586" w:rsidP="0069579F">
      <w:pPr>
        <w:spacing w:before="30" w:after="30" w:line="240" w:lineRule="auto"/>
        <w:jc w:val="center"/>
        <w:rPr>
          <w:rFonts w:eastAsia="Calibri"/>
          <w:iCs/>
          <w:lang w:val="en-GB" w:eastAsia="en-US" w:bidi="ar-SA"/>
        </w:rPr>
      </w:pPr>
      <w:bookmarkStart w:id="139" w:name="_Toc174575026"/>
      <w:r>
        <w:rPr>
          <w:rFonts w:eastAsia="Calibri"/>
          <w:iCs/>
          <w:lang w:val="en-GB" w:eastAsia="en-US" w:bidi="ar-SA"/>
        </w:rPr>
        <w:t xml:space="preserve">Figure </w:t>
      </w:r>
      <w:r>
        <w:rPr>
          <w:rFonts w:eastAsia="Calibri"/>
          <w:iCs/>
          <w:lang w:val="en-GB" w:eastAsia="en-US" w:bidi="ar-SA"/>
        </w:rPr>
        <w:fldChar w:fldCharType="begin"/>
      </w:r>
      <w:r>
        <w:rPr>
          <w:rFonts w:eastAsia="Calibri"/>
          <w:iCs/>
          <w:lang w:val="en-GB" w:eastAsia="en-US" w:bidi="ar-SA"/>
        </w:rPr>
        <w:instrText xml:space="preserve"> SEQ Figure \* ARABIC </w:instrText>
      </w:r>
      <w:r>
        <w:rPr>
          <w:rFonts w:eastAsia="Calibri"/>
          <w:iCs/>
          <w:lang w:val="en-GB" w:eastAsia="en-US" w:bidi="ar-SA"/>
        </w:rPr>
        <w:fldChar w:fldCharType="separate"/>
      </w:r>
      <w:r>
        <w:rPr>
          <w:rFonts w:eastAsia="Calibri"/>
          <w:iCs/>
          <w:noProof/>
          <w:lang w:val="en-GB" w:eastAsia="en-US" w:bidi="ar-SA"/>
        </w:rPr>
        <w:t>23</w:t>
      </w:r>
      <w:r>
        <w:rPr>
          <w:rFonts w:eastAsia="Calibri"/>
          <w:iCs/>
          <w:noProof/>
          <w:lang w:val="en-GB" w:eastAsia="en-US" w:bidi="ar-SA"/>
        </w:rPr>
        <w:fldChar w:fldCharType="end"/>
      </w:r>
      <w:r>
        <w:rPr>
          <w:rFonts w:eastAsia="Calibri"/>
          <w:iCs/>
          <w:lang w:val="en-GB" w:eastAsia="en-US" w:bidi="ar-SA"/>
        </w:rPr>
        <w:t xml:space="preserve">:Running Unit Tests on </w:t>
      </w:r>
      <w:r>
        <w:rPr>
          <w:rFonts w:eastAsia="Calibri"/>
          <w:iCs/>
          <w:lang w:val="en-GB" w:eastAsia="en-US" w:bidi="ar-SA"/>
        </w:rPr>
        <w:t>Infomark</w:t>
      </w:r>
      <w:r>
        <w:rPr>
          <w:rFonts w:eastAsia="Calibri"/>
          <w:iCs/>
          <w:lang w:val="en-GB" w:eastAsia="en-US" w:bidi="ar-SA"/>
        </w:rPr>
        <w:t xml:space="preserve"> Using </w:t>
      </w:r>
      <w:r>
        <w:rPr>
          <w:rFonts w:eastAsia="Calibri"/>
          <w:iCs/>
          <w:lang w:val="en-GB" w:eastAsia="en-US" w:bidi="ar-SA"/>
        </w:rPr>
        <w:t>Pytest</w:t>
      </w:r>
      <w:r>
        <w:rPr>
          <w:rFonts w:eastAsia="Calibri"/>
          <w:iCs/>
          <w:lang w:val="en-GB" w:eastAsia="en-US" w:bidi="ar-SA"/>
        </w:rPr>
        <w:t xml:space="preserve"> On Visual Studio Code</w:t>
      </w:r>
      <w:bookmarkEnd w:id="139"/>
    </w:p>
    <w:p w:rsidR="0069579F" w:rsidP="0069579F">
      <w:pPr>
        <w:spacing w:before="30" w:after="30" w:line="240" w:lineRule="auto"/>
        <w:jc w:val="center"/>
        <w:rPr>
          <w:rFonts w:eastAsia="Calibri"/>
          <w:iCs/>
          <w:lang w:val="en-GB" w:eastAsia="en-US" w:bidi="ar-SA"/>
        </w:rPr>
      </w:pPr>
    </w:p>
    <w:p w:rsidR="005F51CB" w:rsidRPr="00931554" w:rsidP="005F51CB">
      <w:pPr>
        <w:spacing w:before="30" w:after="0" w:line="360" w:lineRule="auto"/>
        <w:jc w:val="both"/>
        <w:rPr>
          <w:rFonts w:eastAsia="Calibri"/>
          <w:lang w:val="en-GB" w:eastAsia="en-US" w:bidi="ar-SA"/>
        </w:rPr>
      </w:pPr>
      <w:r w:rsidRPr="00931554">
        <w:rPr>
          <w:rFonts w:eastAsia="Calibri"/>
          <w:lang w:val="en-GB" w:eastAsia="en-US" w:bidi="ar-SA"/>
        </w:rPr>
        <w:t xml:space="preserve">Unit Testing involves verifying the functionality of individual components within </w:t>
      </w:r>
      <w:r>
        <w:rPr>
          <w:rFonts w:eastAsia="Calibri"/>
          <w:lang w:val="en-GB" w:eastAsia="en-US" w:bidi="ar-SA"/>
        </w:rPr>
        <w:t>the web application</w:t>
      </w:r>
      <w:r w:rsidRPr="00931554">
        <w:rPr>
          <w:rFonts w:eastAsia="Calibri"/>
          <w:lang w:val="en-GB" w:eastAsia="en-US" w:bidi="ar-SA"/>
        </w:rPr>
        <w:t xml:space="preserve"> to ensure they operate correctly on their own. Each module, such as the Data Acquisition or Analysis components, is tested independently to confirm it performs its intended functions without errors. This testing is vital for identifying and resolving issues at the component level before the system is fully integrated. The aim is to ensure that each part of the system functions reliably and correctly in isolation, contributing to the overall stability and performance of </w:t>
      </w:r>
      <w:r>
        <w:rPr>
          <w:rFonts w:eastAsia="Calibri"/>
          <w:lang w:val="en-GB" w:eastAsia="en-US" w:bidi="ar-SA"/>
        </w:rPr>
        <w:t>the web application</w:t>
      </w:r>
      <w:r w:rsidRPr="00931554">
        <w:rPr>
          <w:rFonts w:eastAsia="Calibri"/>
          <w:lang w:val="en-GB" w:eastAsia="en-US" w:bidi="ar-SA"/>
        </w:rPr>
        <w:t>.</w:t>
      </w:r>
    </w:p>
    <w:p w:rsidR="005F51CB" w:rsidP="001A0264">
      <w:pPr>
        <w:spacing w:before="30" w:after="0" w:line="360" w:lineRule="auto"/>
        <w:jc w:val="both"/>
        <w:rPr>
          <w:rFonts w:eastAsia="Calibri"/>
          <w:lang w:val="en-GB" w:eastAsia="en-US" w:bidi="ar-SA"/>
        </w:rPr>
      </w:pPr>
      <w:r>
        <w:rPr>
          <w:rFonts w:eastAsia="Calibri"/>
          <w:lang w:val="en-GB" w:eastAsia="en-US" w:bidi="ar-SA"/>
        </w:rPr>
        <w:t>application</w:t>
      </w:r>
      <w:r w:rsidRPr="00931554" w:rsidR="00347B6B">
        <w:rPr>
          <w:rFonts w:eastAsia="Calibri"/>
          <w:lang w:val="en-GB" w:eastAsia="en-US" w:bidi="ar-SA"/>
        </w:rPr>
        <w:t>.</w:t>
      </w:r>
    </w:p>
    <w:p w:rsidR="005F51CB" w:rsidP="001A0264">
      <w:pPr>
        <w:spacing w:before="30" w:after="0" w:line="360" w:lineRule="auto"/>
        <w:jc w:val="both"/>
        <w:rPr>
          <w:rFonts w:eastAsia="Calibri"/>
          <w:lang w:val="en-GB" w:eastAsia="en-US" w:bidi="ar-SA"/>
        </w:rPr>
      </w:pPr>
      <w:r>
        <w:rPr>
          <w:rFonts w:eastAsia="Calibri"/>
          <w:lang w:val="en-GB" w:eastAsia="en-US" w:bidi="ar-SA"/>
        </w:rPr>
        <w:t>Below is sample unit testing code.</w:t>
      </w:r>
    </w:p>
    <w:p w:rsidR="005F51CB" w:rsidP="001A0264">
      <w:pPr>
        <w:spacing w:before="30" w:after="0" w:line="360" w:lineRule="auto"/>
        <w:jc w:val="both"/>
        <w:rPr>
          <w:rFonts w:eastAsia="Calibri"/>
          <w:color w:val="FF0000"/>
          <w:lang w:val="en-GB" w:eastAsia="en-US" w:bidi="ar-SA"/>
        </w:rPr>
      </w:pPr>
      <w:r>
        <w:rPr>
          <w:rFonts w:eastAsia="Calibri"/>
          <w:color w:val="FF0000"/>
          <w:lang w:val="en-GB" w:eastAsia="en-US" w:bidi="ar-SA"/>
        </w:rPr>
        <w:t>“</w:t>
      </w:r>
    </w:p>
    <w:p w:rsidR="005F51CB" w:rsidRPr="005F51CB" w:rsidP="005F51CB">
      <w:pPr>
        <w:shd w:val="clear" w:color="auto" w:fill="12100C"/>
        <w:spacing w:before="0" w:after="0" w:line="285" w:lineRule="atLeast"/>
        <w:jc w:val="left"/>
        <w:rPr>
          <w:rFonts w:ascii="Consolas" w:hAnsi="Consolas"/>
          <w:color w:val="D4D4D4"/>
          <w:sz w:val="21"/>
          <w:szCs w:val="21"/>
          <w:lang w:val="en-US" w:eastAsia="en-US" w:bidi="ar-SA"/>
        </w:rPr>
      </w:pPr>
    </w:p>
    <w:p w:rsidR="005F51CB" w:rsidRPr="005F51CB" w:rsidP="005F51CB">
      <w:pPr>
        <w:shd w:val="clear" w:color="auto" w:fill="12100C"/>
        <w:spacing w:before="0" w:after="0" w:line="285" w:lineRule="atLeast"/>
        <w:jc w:val="left"/>
        <w:rPr>
          <w:rFonts w:ascii="Consolas" w:hAnsi="Consolas"/>
          <w:color w:val="D4D4D4"/>
          <w:sz w:val="21"/>
          <w:szCs w:val="21"/>
          <w:lang w:val="en-US" w:eastAsia="en-US" w:bidi="ar-SA"/>
        </w:rPr>
      </w:pPr>
      <w:r w:rsidRPr="005F51CB">
        <w:rPr>
          <w:rFonts w:ascii="Consolas" w:hAnsi="Consolas"/>
          <w:color w:val="6A9955"/>
          <w:sz w:val="21"/>
          <w:szCs w:val="21"/>
          <w:lang w:val="en-US" w:eastAsia="en-US" w:bidi="ar-SA"/>
        </w:rPr>
        <w:t xml:space="preserve"># Mock the </w:t>
      </w:r>
      <w:r w:rsidRPr="005F51CB">
        <w:rPr>
          <w:rFonts w:ascii="Consolas" w:hAnsi="Consolas"/>
          <w:color w:val="6A9955"/>
          <w:sz w:val="21"/>
          <w:szCs w:val="21"/>
          <w:lang w:val="en-US" w:eastAsia="en-US" w:bidi="ar-SA"/>
        </w:rPr>
        <w:t>Streamlit</w:t>
      </w:r>
      <w:r w:rsidRPr="005F51CB">
        <w:rPr>
          <w:rFonts w:ascii="Consolas" w:hAnsi="Consolas"/>
          <w:color w:val="6A9955"/>
          <w:sz w:val="21"/>
          <w:szCs w:val="21"/>
          <w:lang w:val="en-US" w:eastAsia="en-US" w:bidi="ar-SA"/>
        </w:rPr>
        <w:t xml:space="preserve"> functions and modules used in main.py</w:t>
      </w:r>
    </w:p>
    <w:p w:rsidR="005F51CB" w:rsidRPr="005F51CB" w:rsidP="005F51CB">
      <w:pPr>
        <w:shd w:val="clear" w:color="auto" w:fill="12100C"/>
        <w:spacing w:before="0" w:after="0" w:line="285" w:lineRule="atLeast"/>
        <w:jc w:val="left"/>
        <w:rPr>
          <w:rFonts w:ascii="Consolas" w:hAnsi="Consolas"/>
          <w:color w:val="D4D4D4"/>
          <w:sz w:val="21"/>
          <w:szCs w:val="21"/>
          <w:lang w:val="en-US" w:eastAsia="en-US" w:bidi="ar-SA"/>
        </w:rPr>
      </w:pPr>
      <w:r w:rsidRPr="005F51CB">
        <w:rPr>
          <w:rFonts w:ascii="Consolas" w:hAnsi="Consolas"/>
          <w:color w:val="DCDCAA"/>
          <w:sz w:val="21"/>
          <w:szCs w:val="21"/>
          <w:lang w:val="en-US" w:eastAsia="en-US" w:bidi="ar-SA"/>
        </w:rPr>
        <w:t>@</w:t>
      </w:r>
      <w:r w:rsidRPr="005F51CB">
        <w:rPr>
          <w:rFonts w:ascii="Consolas" w:hAnsi="Consolas"/>
          <w:color w:val="DCDCAA"/>
          <w:sz w:val="21"/>
          <w:szCs w:val="21"/>
          <w:lang w:val="en-US" w:eastAsia="en-US" w:bidi="ar-SA"/>
        </w:rPr>
        <w:t>pytest.fixture</w:t>
      </w:r>
    </w:p>
    <w:p w:rsidR="005F51CB" w:rsidRPr="005F51CB" w:rsidP="005F51CB">
      <w:pPr>
        <w:shd w:val="clear" w:color="auto" w:fill="12100C"/>
        <w:spacing w:before="0" w:after="0" w:line="285" w:lineRule="atLeast"/>
        <w:jc w:val="left"/>
        <w:rPr>
          <w:rFonts w:ascii="Consolas" w:hAnsi="Consolas"/>
          <w:color w:val="D4D4D4"/>
          <w:sz w:val="21"/>
          <w:szCs w:val="21"/>
          <w:lang w:val="en-US" w:eastAsia="en-US" w:bidi="ar-SA"/>
        </w:rPr>
      </w:pPr>
      <w:r w:rsidRPr="005F51CB">
        <w:rPr>
          <w:rFonts w:ascii="Consolas" w:hAnsi="Consolas"/>
          <w:color w:val="569CD6"/>
          <w:sz w:val="21"/>
          <w:szCs w:val="21"/>
          <w:lang w:val="en-US" w:eastAsia="en-US" w:bidi="ar-SA"/>
        </w:rPr>
        <w:t>def</w:t>
      </w:r>
      <w:r w:rsidRPr="005F51CB">
        <w:rPr>
          <w:rFonts w:ascii="Consolas" w:hAnsi="Consolas"/>
          <w:color w:val="D4D4D4"/>
          <w:sz w:val="21"/>
          <w:szCs w:val="21"/>
          <w:lang w:val="en-US" w:eastAsia="en-US" w:bidi="ar-SA"/>
        </w:rPr>
        <w:t xml:space="preserve"> </w:t>
      </w:r>
      <w:r w:rsidRPr="005F51CB">
        <w:rPr>
          <w:rFonts w:ascii="Consolas" w:hAnsi="Consolas"/>
          <w:color w:val="DCDCAA"/>
          <w:sz w:val="21"/>
          <w:szCs w:val="21"/>
          <w:lang w:val="en-US" w:eastAsia="en-US" w:bidi="ar-SA"/>
        </w:rPr>
        <w:t>mock_</w:t>
      </w:r>
      <w:r w:rsidRPr="005F51CB">
        <w:rPr>
          <w:rFonts w:ascii="Consolas" w:hAnsi="Consolas"/>
          <w:color w:val="DCDCAA"/>
          <w:sz w:val="21"/>
          <w:szCs w:val="21"/>
          <w:lang w:val="en-US" w:eastAsia="en-US" w:bidi="ar-SA"/>
        </w:rPr>
        <w:t>auth</w:t>
      </w:r>
      <w:r w:rsidRPr="005F51CB">
        <w:rPr>
          <w:rFonts w:ascii="Consolas" w:hAnsi="Consolas"/>
          <w:color w:val="D4D4D4"/>
          <w:sz w:val="21"/>
          <w:szCs w:val="21"/>
          <w:lang w:val="en-US" w:eastAsia="en-US" w:bidi="ar-SA"/>
        </w:rPr>
        <w:t>(</w:t>
      </w:r>
      <w:r w:rsidRPr="005F51CB">
        <w:rPr>
          <w:rFonts w:ascii="Consolas" w:hAnsi="Consolas"/>
          <w:color w:val="D4D4D4"/>
          <w:sz w:val="21"/>
          <w:szCs w:val="21"/>
          <w:lang w:val="en-US" w:eastAsia="en-US" w:bidi="ar-SA"/>
        </w:rPr>
        <w:t>):</w:t>
      </w:r>
    </w:p>
    <w:p w:rsidR="005F51CB" w:rsidRPr="005F51CB" w:rsidP="005F51CB">
      <w:pPr>
        <w:shd w:val="clear" w:color="auto" w:fill="12100C"/>
        <w:spacing w:before="0" w:after="0" w:line="285" w:lineRule="atLeast"/>
        <w:jc w:val="left"/>
        <w:rPr>
          <w:rFonts w:ascii="Consolas" w:hAnsi="Consolas"/>
          <w:color w:val="D4D4D4"/>
          <w:sz w:val="21"/>
          <w:szCs w:val="21"/>
          <w:lang w:val="en-US" w:eastAsia="en-US" w:bidi="ar-SA"/>
        </w:rPr>
      </w:pPr>
      <w:r w:rsidRPr="005F51CB">
        <w:rPr>
          <w:rFonts w:ascii="Consolas" w:hAnsi="Consolas"/>
          <w:color w:val="D4D4D4"/>
          <w:sz w:val="21"/>
          <w:szCs w:val="21"/>
          <w:lang w:val="en-US" w:eastAsia="en-US" w:bidi="ar-SA"/>
        </w:rPr>
        <w:t xml:space="preserve">    </w:t>
      </w:r>
      <w:r w:rsidRPr="005F51CB">
        <w:rPr>
          <w:rFonts w:ascii="Consolas" w:hAnsi="Consolas"/>
          <w:color w:val="C586C0"/>
          <w:sz w:val="21"/>
          <w:szCs w:val="21"/>
          <w:lang w:val="en-US" w:eastAsia="en-US" w:bidi="ar-SA"/>
        </w:rPr>
        <w:t>with</w:t>
      </w:r>
      <w:r w:rsidRPr="005F51CB">
        <w:rPr>
          <w:rFonts w:ascii="Consolas" w:hAnsi="Consolas"/>
          <w:color w:val="D4D4D4"/>
          <w:sz w:val="21"/>
          <w:szCs w:val="21"/>
          <w:lang w:val="en-US" w:eastAsia="en-US" w:bidi="ar-SA"/>
        </w:rPr>
        <w:t xml:space="preserve"> patch(</w:t>
      </w:r>
      <w:r w:rsidRPr="005F51CB">
        <w:rPr>
          <w:rFonts w:ascii="Consolas" w:hAnsi="Consolas"/>
          <w:color w:val="CE9178"/>
          <w:sz w:val="21"/>
          <w:szCs w:val="21"/>
          <w:lang w:val="en-US" w:eastAsia="en-US" w:bidi="ar-SA"/>
        </w:rPr>
        <w:t>'</w:t>
      </w:r>
      <w:r w:rsidRPr="005F51CB">
        <w:rPr>
          <w:rFonts w:ascii="Consolas" w:hAnsi="Consolas"/>
          <w:color w:val="CE9178"/>
          <w:sz w:val="21"/>
          <w:szCs w:val="21"/>
          <w:lang w:val="en-US" w:eastAsia="en-US" w:bidi="ar-SA"/>
        </w:rPr>
        <w:t>authentication.authenticator</w:t>
      </w:r>
      <w:r w:rsidRPr="005F51CB">
        <w:rPr>
          <w:rFonts w:ascii="Consolas" w:hAnsi="Consolas"/>
          <w:color w:val="CE9178"/>
          <w:sz w:val="21"/>
          <w:szCs w:val="21"/>
          <w:lang w:val="en-US" w:eastAsia="en-US" w:bidi="ar-SA"/>
        </w:rPr>
        <w:t>'</w:t>
      </w:r>
      <w:r w:rsidRPr="005F51CB">
        <w:rPr>
          <w:rFonts w:ascii="Consolas" w:hAnsi="Consolas"/>
          <w:color w:val="D4D4D4"/>
          <w:sz w:val="21"/>
          <w:szCs w:val="21"/>
          <w:lang w:val="en-US" w:eastAsia="en-US" w:bidi="ar-SA"/>
        </w:rPr>
        <w:t xml:space="preserve">) </w:t>
      </w:r>
      <w:r w:rsidRPr="005F51CB">
        <w:rPr>
          <w:rFonts w:ascii="Consolas" w:hAnsi="Consolas"/>
          <w:color w:val="C586C0"/>
          <w:sz w:val="21"/>
          <w:szCs w:val="21"/>
          <w:lang w:val="en-US" w:eastAsia="en-US" w:bidi="ar-SA"/>
        </w:rPr>
        <w:t>as</w:t>
      </w:r>
      <w:r w:rsidRPr="005F51CB">
        <w:rPr>
          <w:rFonts w:ascii="Consolas" w:hAnsi="Consolas"/>
          <w:color w:val="D4D4D4"/>
          <w:sz w:val="21"/>
          <w:szCs w:val="21"/>
          <w:lang w:val="en-US" w:eastAsia="en-US" w:bidi="ar-SA"/>
        </w:rPr>
        <w:t xml:space="preserve"> </w:t>
      </w:r>
      <w:r w:rsidRPr="005F51CB">
        <w:rPr>
          <w:rFonts w:ascii="Consolas" w:hAnsi="Consolas"/>
          <w:color w:val="D4D4D4"/>
          <w:sz w:val="21"/>
          <w:szCs w:val="21"/>
          <w:lang w:val="en-US" w:eastAsia="en-US" w:bidi="ar-SA"/>
        </w:rPr>
        <w:t>mock_authenticator</w:t>
      </w:r>
      <w:r w:rsidRPr="005F51CB">
        <w:rPr>
          <w:rFonts w:ascii="Consolas" w:hAnsi="Consolas"/>
          <w:color w:val="D4D4D4"/>
          <w:sz w:val="21"/>
          <w:szCs w:val="21"/>
          <w:lang w:val="en-US" w:eastAsia="en-US" w:bidi="ar-SA"/>
        </w:rPr>
        <w:t>:</w:t>
      </w:r>
    </w:p>
    <w:p w:rsidR="005F51CB" w:rsidRPr="005F51CB" w:rsidP="005F51CB">
      <w:pPr>
        <w:shd w:val="clear" w:color="auto" w:fill="12100C"/>
        <w:spacing w:before="0" w:after="0" w:line="285" w:lineRule="atLeast"/>
        <w:jc w:val="left"/>
        <w:rPr>
          <w:rFonts w:ascii="Consolas" w:hAnsi="Consolas"/>
          <w:color w:val="D4D4D4"/>
          <w:sz w:val="21"/>
          <w:szCs w:val="21"/>
          <w:lang w:val="en-US" w:eastAsia="en-US" w:bidi="ar-SA"/>
        </w:rPr>
      </w:pPr>
      <w:r w:rsidRPr="005F51CB">
        <w:rPr>
          <w:rFonts w:ascii="Consolas" w:hAnsi="Consolas"/>
          <w:color w:val="D4D4D4"/>
          <w:sz w:val="21"/>
          <w:szCs w:val="21"/>
          <w:lang w:val="en-US" w:eastAsia="en-US" w:bidi="ar-SA"/>
        </w:rPr>
        <w:t xml:space="preserve">        </w:t>
      </w:r>
      <w:r w:rsidRPr="005F51CB">
        <w:rPr>
          <w:rFonts w:ascii="Consolas" w:hAnsi="Consolas"/>
          <w:color w:val="C586C0"/>
          <w:sz w:val="21"/>
          <w:szCs w:val="21"/>
          <w:lang w:val="en-US" w:eastAsia="en-US" w:bidi="ar-SA"/>
        </w:rPr>
        <w:t>yield</w:t>
      </w:r>
      <w:r w:rsidRPr="005F51CB">
        <w:rPr>
          <w:rFonts w:ascii="Consolas" w:hAnsi="Consolas"/>
          <w:color w:val="D4D4D4"/>
          <w:sz w:val="21"/>
          <w:szCs w:val="21"/>
          <w:lang w:val="en-US" w:eastAsia="en-US" w:bidi="ar-SA"/>
        </w:rPr>
        <w:t xml:space="preserve"> </w:t>
      </w:r>
      <w:r w:rsidRPr="005F51CB">
        <w:rPr>
          <w:rFonts w:ascii="Consolas" w:hAnsi="Consolas"/>
          <w:color w:val="D4D4D4"/>
          <w:sz w:val="21"/>
          <w:szCs w:val="21"/>
          <w:lang w:val="en-US" w:eastAsia="en-US" w:bidi="ar-SA"/>
        </w:rPr>
        <w:t>mock_authenticator</w:t>
      </w:r>
    </w:p>
    <w:p w:rsidR="005F51CB" w:rsidRPr="005F51CB" w:rsidP="005F51CB">
      <w:pPr>
        <w:shd w:val="clear" w:color="auto" w:fill="12100C"/>
        <w:spacing w:before="0" w:after="0" w:line="285" w:lineRule="atLeast"/>
        <w:jc w:val="left"/>
        <w:rPr>
          <w:rFonts w:ascii="Consolas" w:hAnsi="Consolas"/>
          <w:color w:val="D4D4D4"/>
          <w:sz w:val="21"/>
          <w:szCs w:val="21"/>
          <w:lang w:val="en-US" w:eastAsia="en-US" w:bidi="ar-SA"/>
        </w:rPr>
      </w:pPr>
    </w:p>
    <w:p w:rsidR="005F51CB" w:rsidRPr="005F51CB" w:rsidP="005F51CB">
      <w:pPr>
        <w:shd w:val="clear" w:color="auto" w:fill="12100C"/>
        <w:spacing w:before="0" w:after="0" w:line="285" w:lineRule="atLeast"/>
        <w:jc w:val="left"/>
        <w:rPr>
          <w:rFonts w:ascii="Consolas" w:hAnsi="Consolas"/>
          <w:color w:val="D4D4D4"/>
          <w:sz w:val="21"/>
          <w:szCs w:val="21"/>
          <w:lang w:val="en-US" w:eastAsia="en-US" w:bidi="ar-SA"/>
        </w:rPr>
      </w:pPr>
      <w:r w:rsidRPr="005F51CB">
        <w:rPr>
          <w:rFonts w:ascii="Consolas" w:hAnsi="Consolas"/>
          <w:color w:val="569CD6"/>
          <w:sz w:val="21"/>
          <w:szCs w:val="21"/>
          <w:lang w:val="en-US" w:eastAsia="en-US" w:bidi="ar-SA"/>
        </w:rPr>
        <w:t>def</w:t>
      </w:r>
      <w:r w:rsidRPr="005F51CB">
        <w:rPr>
          <w:rFonts w:ascii="Consolas" w:hAnsi="Consolas"/>
          <w:color w:val="D4D4D4"/>
          <w:sz w:val="21"/>
          <w:szCs w:val="21"/>
          <w:lang w:val="en-US" w:eastAsia="en-US" w:bidi="ar-SA"/>
        </w:rPr>
        <w:t xml:space="preserve"> </w:t>
      </w:r>
      <w:r w:rsidRPr="005F51CB">
        <w:rPr>
          <w:rFonts w:ascii="Consolas" w:hAnsi="Consolas"/>
          <w:color w:val="DCDCAA"/>
          <w:sz w:val="21"/>
          <w:szCs w:val="21"/>
          <w:lang w:val="en-US" w:eastAsia="en-US" w:bidi="ar-SA"/>
        </w:rPr>
        <w:t>test_authentication_status</w:t>
      </w:r>
      <w:r w:rsidRPr="005F51CB">
        <w:rPr>
          <w:rFonts w:ascii="Consolas" w:hAnsi="Consolas"/>
          <w:color w:val="D4D4D4"/>
          <w:sz w:val="21"/>
          <w:szCs w:val="21"/>
          <w:lang w:val="en-US" w:eastAsia="en-US" w:bidi="ar-SA"/>
        </w:rPr>
        <w:t>(</w:t>
      </w:r>
      <w:r w:rsidRPr="005F51CB">
        <w:rPr>
          <w:rFonts w:ascii="Consolas" w:hAnsi="Consolas"/>
          <w:color w:val="9CDCFE"/>
          <w:sz w:val="21"/>
          <w:szCs w:val="21"/>
          <w:lang w:val="en-US" w:eastAsia="en-US" w:bidi="ar-SA"/>
        </w:rPr>
        <w:t>mock_auth</w:t>
      </w:r>
      <w:r w:rsidRPr="005F51CB">
        <w:rPr>
          <w:rFonts w:ascii="Consolas" w:hAnsi="Consolas"/>
          <w:color w:val="D4D4D4"/>
          <w:sz w:val="21"/>
          <w:szCs w:val="21"/>
          <w:lang w:val="en-US" w:eastAsia="en-US" w:bidi="ar-SA"/>
        </w:rPr>
        <w:t>):</w:t>
      </w:r>
    </w:p>
    <w:p w:rsidR="005F51CB" w:rsidRPr="005F51CB" w:rsidP="005F51CB">
      <w:pPr>
        <w:shd w:val="clear" w:color="auto" w:fill="12100C"/>
        <w:spacing w:before="0" w:after="0" w:line="285" w:lineRule="atLeast"/>
        <w:jc w:val="left"/>
        <w:rPr>
          <w:rFonts w:ascii="Consolas" w:hAnsi="Consolas"/>
          <w:color w:val="D4D4D4"/>
          <w:sz w:val="21"/>
          <w:szCs w:val="21"/>
          <w:lang w:val="en-US" w:eastAsia="en-US" w:bidi="ar-SA"/>
        </w:rPr>
      </w:pPr>
      <w:r w:rsidRPr="005F51CB">
        <w:rPr>
          <w:rFonts w:ascii="Consolas" w:hAnsi="Consolas"/>
          <w:color w:val="D4D4D4"/>
          <w:sz w:val="21"/>
          <w:szCs w:val="21"/>
          <w:lang w:val="en-US" w:eastAsia="en-US" w:bidi="ar-SA"/>
        </w:rPr>
        <w:t xml:space="preserve">    </w:t>
      </w:r>
      <w:r w:rsidRPr="005F51CB">
        <w:rPr>
          <w:rFonts w:ascii="Consolas" w:hAnsi="Consolas"/>
          <w:color w:val="C586C0"/>
          <w:sz w:val="21"/>
          <w:szCs w:val="21"/>
          <w:lang w:val="en-US" w:eastAsia="en-US" w:bidi="ar-SA"/>
        </w:rPr>
        <w:t>with</w:t>
      </w:r>
      <w:r w:rsidRPr="005F51CB">
        <w:rPr>
          <w:rFonts w:ascii="Consolas" w:hAnsi="Consolas"/>
          <w:color w:val="D4D4D4"/>
          <w:sz w:val="21"/>
          <w:szCs w:val="21"/>
          <w:lang w:val="en-US" w:eastAsia="en-US" w:bidi="ar-SA"/>
        </w:rPr>
        <w:t xml:space="preserve"> </w:t>
      </w:r>
      <w:r w:rsidRPr="005F51CB">
        <w:rPr>
          <w:rFonts w:ascii="Consolas" w:hAnsi="Consolas"/>
          <w:color w:val="D4D4D4"/>
          <w:sz w:val="21"/>
          <w:szCs w:val="21"/>
          <w:lang w:val="en-US" w:eastAsia="en-US" w:bidi="ar-SA"/>
        </w:rPr>
        <w:t>patch(</w:t>
      </w:r>
      <w:r w:rsidRPr="005F51CB">
        <w:rPr>
          <w:rFonts w:ascii="Consolas" w:hAnsi="Consolas"/>
          <w:color w:val="CE9178"/>
          <w:sz w:val="21"/>
          <w:szCs w:val="21"/>
          <w:lang w:val="en-US" w:eastAsia="en-US" w:bidi="ar-SA"/>
        </w:rPr>
        <w:t>'</w:t>
      </w:r>
      <w:r w:rsidRPr="005F51CB">
        <w:rPr>
          <w:rFonts w:ascii="Consolas" w:hAnsi="Consolas"/>
          <w:color w:val="CE9178"/>
          <w:sz w:val="21"/>
          <w:szCs w:val="21"/>
          <w:lang w:val="en-US" w:eastAsia="en-US" w:bidi="ar-SA"/>
        </w:rPr>
        <w:t>streamlit.session_state</w:t>
      </w:r>
      <w:r w:rsidRPr="005F51CB">
        <w:rPr>
          <w:rFonts w:ascii="Consolas" w:hAnsi="Consolas"/>
          <w:color w:val="CE9178"/>
          <w:sz w:val="21"/>
          <w:szCs w:val="21"/>
          <w:lang w:val="en-US" w:eastAsia="en-US" w:bidi="ar-SA"/>
        </w:rPr>
        <w:t>'</w:t>
      </w:r>
      <w:r w:rsidRPr="005F51CB">
        <w:rPr>
          <w:rFonts w:ascii="Consolas" w:hAnsi="Consolas"/>
          <w:color w:val="D4D4D4"/>
          <w:sz w:val="21"/>
          <w:szCs w:val="21"/>
          <w:lang w:val="en-US" w:eastAsia="en-US" w:bidi="ar-SA"/>
        </w:rPr>
        <w:t>, {</w:t>
      </w:r>
      <w:r w:rsidRPr="005F51CB">
        <w:rPr>
          <w:rFonts w:ascii="Consolas" w:hAnsi="Consolas"/>
          <w:color w:val="CE9178"/>
          <w:sz w:val="21"/>
          <w:szCs w:val="21"/>
          <w:lang w:val="en-US" w:eastAsia="en-US" w:bidi="ar-SA"/>
        </w:rPr>
        <w:t>'</w:t>
      </w:r>
      <w:r w:rsidRPr="005F51CB">
        <w:rPr>
          <w:rFonts w:ascii="Consolas" w:hAnsi="Consolas"/>
          <w:color w:val="CE9178"/>
          <w:sz w:val="21"/>
          <w:szCs w:val="21"/>
          <w:lang w:val="en-US" w:eastAsia="en-US" w:bidi="ar-SA"/>
        </w:rPr>
        <w:t>authentication_status</w:t>
      </w:r>
      <w:r w:rsidRPr="005F51CB">
        <w:rPr>
          <w:rFonts w:ascii="Consolas" w:hAnsi="Consolas"/>
          <w:color w:val="CE9178"/>
          <w:sz w:val="21"/>
          <w:szCs w:val="21"/>
          <w:lang w:val="en-US" w:eastAsia="en-US" w:bidi="ar-SA"/>
        </w:rPr>
        <w:t>'</w:t>
      </w:r>
      <w:r w:rsidRPr="005F51CB">
        <w:rPr>
          <w:rFonts w:ascii="Consolas" w:hAnsi="Consolas"/>
          <w:color w:val="D4D4D4"/>
          <w:sz w:val="21"/>
          <w:szCs w:val="21"/>
          <w:lang w:val="en-US" w:eastAsia="en-US" w:bidi="ar-SA"/>
        </w:rPr>
        <w:t xml:space="preserve">: </w:t>
      </w:r>
      <w:r w:rsidRPr="005F51CB">
        <w:rPr>
          <w:rFonts w:ascii="Consolas" w:hAnsi="Consolas"/>
          <w:color w:val="569CD6"/>
          <w:sz w:val="21"/>
          <w:szCs w:val="21"/>
          <w:lang w:val="en-US" w:eastAsia="en-US" w:bidi="ar-SA"/>
        </w:rPr>
        <w:t>True</w:t>
      </w:r>
      <w:r w:rsidRPr="005F51CB">
        <w:rPr>
          <w:rFonts w:ascii="Consolas" w:hAnsi="Consolas"/>
          <w:color w:val="D4D4D4"/>
          <w:sz w:val="21"/>
          <w:szCs w:val="21"/>
          <w:lang w:val="en-US" w:eastAsia="en-US" w:bidi="ar-SA"/>
        </w:rPr>
        <w:t xml:space="preserve">, </w:t>
      </w:r>
      <w:r w:rsidRPr="005F51CB">
        <w:rPr>
          <w:rFonts w:ascii="Consolas" w:hAnsi="Consolas"/>
          <w:color w:val="CE9178"/>
          <w:sz w:val="21"/>
          <w:szCs w:val="21"/>
          <w:lang w:val="en-US" w:eastAsia="en-US" w:bidi="ar-SA"/>
        </w:rPr>
        <w:t>'username'</w:t>
      </w:r>
      <w:r w:rsidRPr="005F51CB">
        <w:rPr>
          <w:rFonts w:ascii="Consolas" w:hAnsi="Consolas"/>
          <w:color w:val="D4D4D4"/>
          <w:sz w:val="21"/>
          <w:szCs w:val="21"/>
          <w:lang w:val="en-US" w:eastAsia="en-US" w:bidi="ar-SA"/>
        </w:rPr>
        <w:t xml:space="preserve">: </w:t>
      </w:r>
      <w:r w:rsidRPr="005F51CB">
        <w:rPr>
          <w:rFonts w:ascii="Consolas" w:hAnsi="Consolas"/>
          <w:color w:val="CE9178"/>
          <w:sz w:val="21"/>
          <w:szCs w:val="21"/>
          <w:lang w:val="en-US" w:eastAsia="en-US" w:bidi="ar-SA"/>
        </w:rPr>
        <w:t>'</w:t>
      </w:r>
      <w:r w:rsidRPr="005F51CB">
        <w:rPr>
          <w:rFonts w:ascii="Consolas" w:hAnsi="Consolas"/>
          <w:color w:val="CE9178"/>
          <w:sz w:val="21"/>
          <w:szCs w:val="21"/>
          <w:lang w:val="en-US" w:eastAsia="en-US" w:bidi="ar-SA"/>
        </w:rPr>
        <w:t>test_user</w:t>
      </w:r>
      <w:r w:rsidRPr="005F51CB">
        <w:rPr>
          <w:rFonts w:ascii="Consolas" w:hAnsi="Consolas"/>
          <w:color w:val="CE9178"/>
          <w:sz w:val="21"/>
          <w:szCs w:val="21"/>
          <w:lang w:val="en-US" w:eastAsia="en-US" w:bidi="ar-SA"/>
        </w:rPr>
        <w:t>'</w:t>
      </w:r>
      <w:r w:rsidRPr="005F51CB">
        <w:rPr>
          <w:rFonts w:ascii="Consolas" w:hAnsi="Consolas"/>
          <w:color w:val="D4D4D4"/>
          <w:sz w:val="21"/>
          <w:szCs w:val="21"/>
          <w:lang w:val="en-US" w:eastAsia="en-US" w:bidi="ar-SA"/>
        </w:rPr>
        <w:t xml:space="preserve">, </w:t>
      </w:r>
      <w:r w:rsidRPr="005F51CB">
        <w:rPr>
          <w:rFonts w:ascii="Consolas" w:hAnsi="Consolas"/>
          <w:color w:val="CE9178"/>
          <w:sz w:val="21"/>
          <w:szCs w:val="21"/>
          <w:lang w:val="en-US" w:eastAsia="en-US" w:bidi="ar-SA"/>
        </w:rPr>
        <w:t>'name'</w:t>
      </w:r>
      <w:r w:rsidRPr="005F51CB">
        <w:rPr>
          <w:rFonts w:ascii="Consolas" w:hAnsi="Consolas"/>
          <w:color w:val="D4D4D4"/>
          <w:sz w:val="21"/>
          <w:szCs w:val="21"/>
          <w:lang w:val="en-US" w:eastAsia="en-US" w:bidi="ar-SA"/>
        </w:rPr>
        <w:t xml:space="preserve">: </w:t>
      </w:r>
      <w:r w:rsidRPr="005F51CB">
        <w:rPr>
          <w:rFonts w:ascii="Consolas" w:hAnsi="Consolas"/>
          <w:color w:val="CE9178"/>
          <w:sz w:val="21"/>
          <w:szCs w:val="21"/>
          <w:lang w:val="en-US" w:eastAsia="en-US" w:bidi="ar-SA"/>
        </w:rPr>
        <w:t>'Test User'</w:t>
      </w:r>
      <w:r w:rsidRPr="005F51CB">
        <w:rPr>
          <w:rFonts w:ascii="Consolas" w:hAnsi="Consolas"/>
          <w:color w:val="D4D4D4"/>
          <w:sz w:val="21"/>
          <w:szCs w:val="21"/>
          <w:lang w:val="en-US" w:eastAsia="en-US" w:bidi="ar-SA"/>
        </w:rPr>
        <w:t xml:space="preserve">, </w:t>
      </w:r>
      <w:r w:rsidRPr="005F51CB">
        <w:rPr>
          <w:rFonts w:ascii="Consolas" w:hAnsi="Consolas"/>
          <w:color w:val="CE9178"/>
          <w:sz w:val="21"/>
          <w:szCs w:val="21"/>
          <w:lang w:val="en-US" w:eastAsia="en-US" w:bidi="ar-SA"/>
        </w:rPr>
        <w:t>'email'</w:t>
      </w:r>
      <w:r w:rsidRPr="005F51CB">
        <w:rPr>
          <w:rFonts w:ascii="Consolas" w:hAnsi="Consolas"/>
          <w:color w:val="D4D4D4"/>
          <w:sz w:val="21"/>
          <w:szCs w:val="21"/>
          <w:lang w:val="en-US" w:eastAsia="en-US" w:bidi="ar-SA"/>
        </w:rPr>
        <w:t xml:space="preserve">: </w:t>
      </w:r>
      <w:r w:rsidRPr="005F51CB">
        <w:rPr>
          <w:rFonts w:ascii="Consolas" w:hAnsi="Consolas"/>
          <w:color w:val="CE9178"/>
          <w:sz w:val="21"/>
          <w:szCs w:val="21"/>
          <w:lang w:val="en-US" w:eastAsia="en-US" w:bidi="ar-SA"/>
        </w:rPr>
        <w:t>'test@example.com'</w:t>
      </w:r>
      <w:r w:rsidRPr="005F51CB">
        <w:rPr>
          <w:rFonts w:ascii="Consolas" w:hAnsi="Consolas"/>
          <w:color w:val="D4D4D4"/>
          <w:sz w:val="21"/>
          <w:szCs w:val="21"/>
          <w:lang w:val="en-US" w:eastAsia="en-US" w:bidi="ar-SA"/>
        </w:rPr>
        <w:t>}):</w:t>
      </w:r>
    </w:p>
    <w:p w:rsidR="005F51CB" w:rsidRPr="005F51CB" w:rsidP="005F51CB">
      <w:pPr>
        <w:shd w:val="clear" w:color="auto" w:fill="12100C"/>
        <w:spacing w:before="0" w:after="0" w:line="285" w:lineRule="atLeast"/>
        <w:jc w:val="left"/>
        <w:rPr>
          <w:rFonts w:ascii="Consolas" w:hAnsi="Consolas"/>
          <w:color w:val="D4D4D4"/>
          <w:sz w:val="21"/>
          <w:szCs w:val="21"/>
          <w:lang w:val="en-US" w:eastAsia="en-US" w:bidi="ar-SA"/>
        </w:rPr>
      </w:pPr>
      <w:r w:rsidRPr="005F51CB">
        <w:rPr>
          <w:rFonts w:ascii="Consolas" w:hAnsi="Consolas"/>
          <w:color w:val="D4D4D4"/>
          <w:sz w:val="21"/>
          <w:szCs w:val="21"/>
          <w:lang w:val="en-US" w:eastAsia="en-US" w:bidi="ar-SA"/>
        </w:rPr>
        <w:t xml:space="preserve">        </w:t>
      </w:r>
      <w:r w:rsidRPr="005F51CB">
        <w:rPr>
          <w:rFonts w:ascii="Consolas" w:hAnsi="Consolas"/>
          <w:color w:val="D4D4D4"/>
          <w:sz w:val="21"/>
          <w:szCs w:val="21"/>
          <w:lang w:val="en-US" w:eastAsia="en-US" w:bidi="ar-SA"/>
        </w:rPr>
        <w:t>main.main</w:t>
      </w:r>
      <w:r w:rsidRPr="005F51CB">
        <w:rPr>
          <w:rFonts w:ascii="Consolas" w:hAnsi="Consolas"/>
          <w:color w:val="D4D4D4"/>
          <w:sz w:val="21"/>
          <w:szCs w:val="21"/>
          <w:lang w:val="en-US" w:eastAsia="en-US" w:bidi="ar-SA"/>
        </w:rPr>
        <w:t>()</w:t>
      </w:r>
    </w:p>
    <w:p w:rsidR="005F51CB" w:rsidRPr="005F51CB" w:rsidP="005F51CB">
      <w:pPr>
        <w:shd w:val="clear" w:color="auto" w:fill="12100C"/>
        <w:spacing w:before="0" w:after="0" w:line="285" w:lineRule="atLeast"/>
        <w:jc w:val="left"/>
        <w:rPr>
          <w:rFonts w:ascii="Consolas" w:hAnsi="Consolas"/>
          <w:color w:val="D4D4D4"/>
          <w:sz w:val="21"/>
          <w:szCs w:val="21"/>
          <w:lang w:val="en-US" w:eastAsia="en-US" w:bidi="ar-SA"/>
        </w:rPr>
      </w:pPr>
      <w:r w:rsidRPr="005F51CB">
        <w:rPr>
          <w:rFonts w:ascii="Consolas" w:hAnsi="Consolas"/>
          <w:color w:val="D4D4D4"/>
          <w:sz w:val="21"/>
          <w:szCs w:val="21"/>
          <w:lang w:val="en-US" w:eastAsia="en-US" w:bidi="ar-SA"/>
        </w:rPr>
        <w:t xml:space="preserve">        </w:t>
      </w:r>
      <w:r w:rsidRPr="005F51CB">
        <w:rPr>
          <w:rFonts w:ascii="Consolas" w:hAnsi="Consolas"/>
          <w:color w:val="C586C0"/>
          <w:sz w:val="21"/>
          <w:szCs w:val="21"/>
          <w:lang w:val="en-US" w:eastAsia="en-US" w:bidi="ar-SA"/>
        </w:rPr>
        <w:t>assert</w:t>
      </w:r>
      <w:r w:rsidRPr="005F51CB">
        <w:rPr>
          <w:rFonts w:ascii="Consolas" w:hAnsi="Consolas"/>
          <w:color w:val="D4D4D4"/>
          <w:sz w:val="21"/>
          <w:szCs w:val="21"/>
          <w:lang w:val="en-US" w:eastAsia="en-US" w:bidi="ar-SA"/>
        </w:rPr>
        <w:t xml:space="preserve"> </w:t>
      </w:r>
      <w:r w:rsidRPr="005F51CB">
        <w:rPr>
          <w:rFonts w:ascii="Consolas" w:hAnsi="Consolas"/>
          <w:color w:val="CE9178"/>
          <w:sz w:val="21"/>
          <w:szCs w:val="21"/>
          <w:lang w:val="en-US" w:eastAsia="en-US" w:bidi="ar-SA"/>
        </w:rPr>
        <w:t>'Welcome *Test User*'</w:t>
      </w:r>
      <w:r w:rsidRPr="005F51CB">
        <w:rPr>
          <w:rFonts w:ascii="Consolas" w:hAnsi="Consolas"/>
          <w:color w:val="D4D4D4"/>
          <w:sz w:val="21"/>
          <w:szCs w:val="21"/>
          <w:lang w:val="en-US" w:eastAsia="en-US" w:bidi="ar-SA"/>
        </w:rPr>
        <w:t xml:space="preserve"> </w:t>
      </w:r>
      <w:r w:rsidRPr="005F51CB">
        <w:rPr>
          <w:rFonts w:ascii="Consolas" w:hAnsi="Consolas"/>
          <w:color w:val="569CD6"/>
          <w:sz w:val="21"/>
          <w:szCs w:val="21"/>
          <w:lang w:val="en-US" w:eastAsia="en-US" w:bidi="ar-SA"/>
        </w:rPr>
        <w:t>in</w:t>
      </w:r>
      <w:r w:rsidRPr="005F51CB">
        <w:rPr>
          <w:rFonts w:ascii="Consolas" w:hAnsi="Consolas"/>
          <w:color w:val="D4D4D4"/>
          <w:sz w:val="21"/>
          <w:szCs w:val="21"/>
          <w:lang w:val="en-US" w:eastAsia="en-US" w:bidi="ar-SA"/>
        </w:rPr>
        <w:t xml:space="preserve"> </w:t>
      </w:r>
      <w:r w:rsidRPr="005F51CB">
        <w:rPr>
          <w:rFonts w:ascii="Consolas" w:hAnsi="Consolas"/>
          <w:color w:val="D4D4D4"/>
          <w:sz w:val="21"/>
          <w:szCs w:val="21"/>
          <w:lang w:val="en-US" w:eastAsia="en-US" w:bidi="ar-SA"/>
        </w:rPr>
        <w:t>st</w:t>
      </w:r>
      <w:r w:rsidRPr="005F51CB">
        <w:rPr>
          <w:rFonts w:ascii="Consolas" w:hAnsi="Consolas"/>
          <w:color w:val="D4D4D4"/>
          <w:sz w:val="21"/>
          <w:szCs w:val="21"/>
          <w:lang w:val="en-US" w:eastAsia="en-US" w:bidi="ar-SA"/>
        </w:rPr>
        <w:t>._</w:t>
      </w:r>
      <w:r w:rsidRPr="005F51CB">
        <w:rPr>
          <w:rFonts w:ascii="Consolas" w:hAnsi="Consolas"/>
          <w:color w:val="D4D4D4"/>
          <w:sz w:val="21"/>
          <w:szCs w:val="21"/>
          <w:lang w:val="en-US" w:eastAsia="en-US" w:bidi="ar-SA"/>
        </w:rPr>
        <w:t>latest_</w:t>
      </w:r>
      <w:r w:rsidRPr="005F51CB">
        <w:rPr>
          <w:rFonts w:ascii="Consolas" w:hAnsi="Consolas"/>
          <w:color w:val="D4D4D4"/>
          <w:sz w:val="21"/>
          <w:szCs w:val="21"/>
          <w:lang w:val="en-US" w:eastAsia="en-US" w:bidi="ar-SA"/>
        </w:rPr>
        <w:t>message</w:t>
      </w:r>
      <w:r w:rsidRPr="005F51CB">
        <w:rPr>
          <w:rFonts w:ascii="Consolas" w:hAnsi="Consolas"/>
          <w:color w:val="D4D4D4"/>
          <w:sz w:val="21"/>
          <w:szCs w:val="21"/>
          <w:lang w:val="en-US" w:eastAsia="en-US" w:bidi="ar-SA"/>
        </w:rPr>
        <w:t>(</w:t>
      </w:r>
      <w:r w:rsidRPr="005F51CB">
        <w:rPr>
          <w:rFonts w:ascii="Consolas" w:hAnsi="Consolas"/>
          <w:color w:val="D4D4D4"/>
          <w:sz w:val="21"/>
          <w:szCs w:val="21"/>
          <w:lang w:val="en-US" w:eastAsia="en-US" w:bidi="ar-SA"/>
        </w:rPr>
        <w:t>)</w:t>
      </w:r>
    </w:p>
    <w:p w:rsidR="005F51CB" w:rsidRPr="005F51CB" w:rsidP="005F51CB">
      <w:pPr>
        <w:shd w:val="clear" w:color="auto" w:fill="12100C"/>
        <w:spacing w:before="0" w:after="0" w:line="285" w:lineRule="atLeast"/>
        <w:jc w:val="left"/>
        <w:rPr>
          <w:rFonts w:ascii="Consolas" w:hAnsi="Consolas"/>
          <w:color w:val="D4D4D4"/>
          <w:sz w:val="21"/>
          <w:szCs w:val="21"/>
          <w:lang w:val="en-US" w:eastAsia="en-US" w:bidi="ar-SA"/>
        </w:rPr>
      </w:pPr>
    </w:p>
    <w:p w:rsidR="005F51CB" w:rsidRPr="005F51CB" w:rsidP="005F51CB">
      <w:pPr>
        <w:shd w:val="clear" w:color="auto" w:fill="12100C"/>
        <w:spacing w:before="0" w:after="0" w:line="285" w:lineRule="atLeast"/>
        <w:jc w:val="left"/>
        <w:rPr>
          <w:rFonts w:ascii="Consolas" w:hAnsi="Consolas"/>
          <w:color w:val="D4D4D4"/>
          <w:sz w:val="21"/>
          <w:szCs w:val="21"/>
          <w:lang w:val="en-US" w:eastAsia="en-US" w:bidi="ar-SA"/>
        </w:rPr>
      </w:pPr>
      <w:r w:rsidRPr="005F51CB">
        <w:rPr>
          <w:rFonts w:ascii="Consolas" w:hAnsi="Consolas"/>
          <w:color w:val="DCDCAA"/>
          <w:sz w:val="21"/>
          <w:szCs w:val="21"/>
          <w:lang w:val="en-US" w:eastAsia="en-US" w:bidi="ar-SA"/>
        </w:rPr>
        <w:t>@patch</w:t>
      </w:r>
      <w:r w:rsidRPr="005F51CB">
        <w:rPr>
          <w:rFonts w:ascii="Consolas" w:hAnsi="Consolas"/>
          <w:color w:val="D4D4D4"/>
          <w:sz w:val="21"/>
          <w:szCs w:val="21"/>
          <w:lang w:val="en-US" w:eastAsia="en-US" w:bidi="ar-SA"/>
        </w:rPr>
        <w:t>(</w:t>
      </w:r>
      <w:r w:rsidRPr="005F51CB">
        <w:rPr>
          <w:rFonts w:ascii="Consolas" w:hAnsi="Consolas"/>
          <w:color w:val="CE9178"/>
          <w:sz w:val="21"/>
          <w:szCs w:val="21"/>
          <w:lang w:val="en-US" w:eastAsia="en-US" w:bidi="ar-SA"/>
        </w:rPr>
        <w:t>'</w:t>
      </w:r>
      <w:r w:rsidRPr="005F51CB">
        <w:rPr>
          <w:rFonts w:ascii="Consolas" w:hAnsi="Consolas"/>
          <w:color w:val="CE9178"/>
          <w:sz w:val="21"/>
          <w:szCs w:val="21"/>
          <w:lang w:val="en-US" w:eastAsia="en-US" w:bidi="ar-SA"/>
        </w:rPr>
        <w:t>authentication.authenticator</w:t>
      </w:r>
      <w:r w:rsidRPr="005F51CB">
        <w:rPr>
          <w:rFonts w:ascii="Consolas" w:hAnsi="Consolas"/>
          <w:color w:val="CE9178"/>
          <w:sz w:val="21"/>
          <w:szCs w:val="21"/>
          <w:lang w:val="en-US" w:eastAsia="en-US" w:bidi="ar-SA"/>
        </w:rPr>
        <w:t>.logout</w:t>
      </w:r>
      <w:r w:rsidRPr="005F51CB">
        <w:rPr>
          <w:rFonts w:ascii="Consolas" w:hAnsi="Consolas"/>
          <w:color w:val="CE9178"/>
          <w:sz w:val="21"/>
          <w:szCs w:val="21"/>
          <w:lang w:val="en-US" w:eastAsia="en-US" w:bidi="ar-SA"/>
        </w:rPr>
        <w:t>'</w:t>
      </w:r>
      <w:r w:rsidRPr="005F51CB">
        <w:rPr>
          <w:rFonts w:ascii="Consolas" w:hAnsi="Consolas"/>
          <w:color w:val="D4D4D4"/>
          <w:sz w:val="21"/>
          <w:szCs w:val="21"/>
          <w:lang w:val="en-US" w:eastAsia="en-US" w:bidi="ar-SA"/>
        </w:rPr>
        <w:t>)</w:t>
      </w:r>
    </w:p>
    <w:p w:rsidR="005F51CB" w:rsidRPr="005F51CB" w:rsidP="005F51CB">
      <w:pPr>
        <w:shd w:val="clear" w:color="auto" w:fill="12100C"/>
        <w:spacing w:before="0" w:after="0" w:line="285" w:lineRule="atLeast"/>
        <w:jc w:val="left"/>
        <w:rPr>
          <w:rFonts w:ascii="Consolas" w:hAnsi="Consolas"/>
          <w:color w:val="D4D4D4"/>
          <w:sz w:val="21"/>
          <w:szCs w:val="21"/>
          <w:lang w:val="en-US" w:eastAsia="en-US" w:bidi="ar-SA"/>
        </w:rPr>
      </w:pPr>
      <w:r w:rsidRPr="005F51CB">
        <w:rPr>
          <w:rFonts w:ascii="Consolas" w:hAnsi="Consolas"/>
          <w:color w:val="569CD6"/>
          <w:sz w:val="21"/>
          <w:szCs w:val="21"/>
          <w:lang w:val="en-US" w:eastAsia="en-US" w:bidi="ar-SA"/>
        </w:rPr>
        <w:t>def</w:t>
      </w:r>
      <w:r w:rsidRPr="005F51CB">
        <w:rPr>
          <w:rFonts w:ascii="Consolas" w:hAnsi="Consolas"/>
          <w:color w:val="D4D4D4"/>
          <w:sz w:val="21"/>
          <w:szCs w:val="21"/>
          <w:lang w:val="en-US" w:eastAsia="en-US" w:bidi="ar-SA"/>
        </w:rPr>
        <w:t xml:space="preserve"> </w:t>
      </w:r>
      <w:r w:rsidRPr="005F51CB">
        <w:rPr>
          <w:rFonts w:ascii="Consolas" w:hAnsi="Consolas"/>
          <w:color w:val="DCDCAA"/>
          <w:sz w:val="21"/>
          <w:szCs w:val="21"/>
          <w:lang w:val="en-US" w:eastAsia="en-US" w:bidi="ar-SA"/>
        </w:rPr>
        <w:t>test_logout</w:t>
      </w:r>
      <w:r w:rsidRPr="005F51CB">
        <w:rPr>
          <w:rFonts w:ascii="Consolas" w:hAnsi="Consolas"/>
          <w:color w:val="D4D4D4"/>
          <w:sz w:val="21"/>
          <w:szCs w:val="21"/>
          <w:lang w:val="en-US" w:eastAsia="en-US" w:bidi="ar-SA"/>
        </w:rPr>
        <w:t>(</w:t>
      </w:r>
      <w:r w:rsidRPr="005F51CB">
        <w:rPr>
          <w:rFonts w:ascii="Consolas" w:hAnsi="Consolas"/>
          <w:color w:val="9CDCFE"/>
          <w:sz w:val="21"/>
          <w:szCs w:val="21"/>
          <w:lang w:val="en-US" w:eastAsia="en-US" w:bidi="ar-SA"/>
        </w:rPr>
        <w:t>mock_logout</w:t>
      </w:r>
      <w:r w:rsidRPr="005F51CB">
        <w:rPr>
          <w:rFonts w:ascii="Consolas" w:hAnsi="Consolas"/>
          <w:color w:val="D4D4D4"/>
          <w:sz w:val="21"/>
          <w:szCs w:val="21"/>
          <w:lang w:val="en-US" w:eastAsia="en-US" w:bidi="ar-SA"/>
        </w:rPr>
        <w:t>):</w:t>
      </w:r>
    </w:p>
    <w:p w:rsidR="005F51CB" w:rsidRPr="005F51CB" w:rsidP="005F51CB">
      <w:pPr>
        <w:shd w:val="clear" w:color="auto" w:fill="12100C"/>
        <w:spacing w:before="0" w:after="0" w:line="285" w:lineRule="atLeast"/>
        <w:jc w:val="left"/>
        <w:rPr>
          <w:rFonts w:ascii="Consolas" w:hAnsi="Consolas"/>
          <w:color w:val="D4D4D4"/>
          <w:sz w:val="21"/>
          <w:szCs w:val="21"/>
          <w:lang w:val="en-US" w:eastAsia="en-US" w:bidi="ar-SA"/>
        </w:rPr>
      </w:pPr>
      <w:r w:rsidRPr="005F51CB">
        <w:rPr>
          <w:rFonts w:ascii="Consolas" w:hAnsi="Consolas"/>
          <w:color w:val="D4D4D4"/>
          <w:sz w:val="21"/>
          <w:szCs w:val="21"/>
          <w:lang w:val="en-US" w:eastAsia="en-US" w:bidi="ar-SA"/>
        </w:rPr>
        <w:t xml:space="preserve">    </w:t>
      </w:r>
      <w:r w:rsidRPr="005F51CB">
        <w:rPr>
          <w:rFonts w:ascii="Consolas" w:hAnsi="Consolas"/>
          <w:color w:val="C586C0"/>
          <w:sz w:val="21"/>
          <w:szCs w:val="21"/>
          <w:lang w:val="en-US" w:eastAsia="en-US" w:bidi="ar-SA"/>
        </w:rPr>
        <w:t>with</w:t>
      </w:r>
      <w:r w:rsidRPr="005F51CB">
        <w:rPr>
          <w:rFonts w:ascii="Consolas" w:hAnsi="Consolas"/>
          <w:color w:val="D4D4D4"/>
          <w:sz w:val="21"/>
          <w:szCs w:val="21"/>
          <w:lang w:val="en-US" w:eastAsia="en-US" w:bidi="ar-SA"/>
        </w:rPr>
        <w:t xml:space="preserve"> </w:t>
      </w:r>
      <w:r w:rsidRPr="005F51CB">
        <w:rPr>
          <w:rFonts w:ascii="Consolas" w:hAnsi="Consolas"/>
          <w:color w:val="D4D4D4"/>
          <w:sz w:val="21"/>
          <w:szCs w:val="21"/>
          <w:lang w:val="en-US" w:eastAsia="en-US" w:bidi="ar-SA"/>
        </w:rPr>
        <w:t>patch(</w:t>
      </w:r>
      <w:r w:rsidRPr="005F51CB">
        <w:rPr>
          <w:rFonts w:ascii="Consolas" w:hAnsi="Consolas"/>
          <w:color w:val="CE9178"/>
          <w:sz w:val="21"/>
          <w:szCs w:val="21"/>
          <w:lang w:val="en-US" w:eastAsia="en-US" w:bidi="ar-SA"/>
        </w:rPr>
        <w:t>'</w:t>
      </w:r>
      <w:r w:rsidRPr="005F51CB">
        <w:rPr>
          <w:rFonts w:ascii="Consolas" w:hAnsi="Consolas"/>
          <w:color w:val="CE9178"/>
          <w:sz w:val="21"/>
          <w:szCs w:val="21"/>
          <w:lang w:val="en-US" w:eastAsia="en-US" w:bidi="ar-SA"/>
        </w:rPr>
        <w:t>streamlit.session_state</w:t>
      </w:r>
      <w:r w:rsidRPr="005F51CB">
        <w:rPr>
          <w:rFonts w:ascii="Consolas" w:hAnsi="Consolas"/>
          <w:color w:val="CE9178"/>
          <w:sz w:val="21"/>
          <w:szCs w:val="21"/>
          <w:lang w:val="en-US" w:eastAsia="en-US" w:bidi="ar-SA"/>
        </w:rPr>
        <w:t>'</w:t>
      </w:r>
      <w:r w:rsidRPr="005F51CB">
        <w:rPr>
          <w:rFonts w:ascii="Consolas" w:hAnsi="Consolas"/>
          <w:color w:val="D4D4D4"/>
          <w:sz w:val="21"/>
          <w:szCs w:val="21"/>
          <w:lang w:val="en-US" w:eastAsia="en-US" w:bidi="ar-SA"/>
        </w:rPr>
        <w:t>, {</w:t>
      </w:r>
      <w:r w:rsidRPr="005F51CB">
        <w:rPr>
          <w:rFonts w:ascii="Consolas" w:hAnsi="Consolas"/>
          <w:color w:val="CE9178"/>
          <w:sz w:val="21"/>
          <w:szCs w:val="21"/>
          <w:lang w:val="en-US" w:eastAsia="en-US" w:bidi="ar-SA"/>
        </w:rPr>
        <w:t>'</w:t>
      </w:r>
      <w:r w:rsidRPr="005F51CB">
        <w:rPr>
          <w:rFonts w:ascii="Consolas" w:hAnsi="Consolas"/>
          <w:color w:val="CE9178"/>
          <w:sz w:val="21"/>
          <w:szCs w:val="21"/>
          <w:lang w:val="en-US" w:eastAsia="en-US" w:bidi="ar-SA"/>
        </w:rPr>
        <w:t>authentication_status</w:t>
      </w:r>
      <w:r w:rsidRPr="005F51CB">
        <w:rPr>
          <w:rFonts w:ascii="Consolas" w:hAnsi="Consolas"/>
          <w:color w:val="CE9178"/>
          <w:sz w:val="21"/>
          <w:szCs w:val="21"/>
          <w:lang w:val="en-US" w:eastAsia="en-US" w:bidi="ar-SA"/>
        </w:rPr>
        <w:t>'</w:t>
      </w:r>
      <w:r w:rsidRPr="005F51CB">
        <w:rPr>
          <w:rFonts w:ascii="Consolas" w:hAnsi="Consolas"/>
          <w:color w:val="D4D4D4"/>
          <w:sz w:val="21"/>
          <w:szCs w:val="21"/>
          <w:lang w:val="en-US" w:eastAsia="en-US" w:bidi="ar-SA"/>
        </w:rPr>
        <w:t xml:space="preserve">: </w:t>
      </w:r>
      <w:r w:rsidRPr="005F51CB">
        <w:rPr>
          <w:rFonts w:ascii="Consolas" w:hAnsi="Consolas"/>
          <w:color w:val="569CD6"/>
          <w:sz w:val="21"/>
          <w:szCs w:val="21"/>
          <w:lang w:val="en-US" w:eastAsia="en-US" w:bidi="ar-SA"/>
        </w:rPr>
        <w:t>True</w:t>
      </w:r>
      <w:r w:rsidRPr="005F51CB">
        <w:rPr>
          <w:rFonts w:ascii="Consolas" w:hAnsi="Consolas"/>
          <w:color w:val="D4D4D4"/>
          <w:sz w:val="21"/>
          <w:szCs w:val="21"/>
          <w:lang w:val="en-US" w:eastAsia="en-US" w:bidi="ar-SA"/>
        </w:rPr>
        <w:t xml:space="preserve">, </w:t>
      </w:r>
      <w:r w:rsidRPr="005F51CB">
        <w:rPr>
          <w:rFonts w:ascii="Consolas" w:hAnsi="Consolas"/>
          <w:color w:val="CE9178"/>
          <w:sz w:val="21"/>
          <w:szCs w:val="21"/>
          <w:lang w:val="en-US" w:eastAsia="en-US" w:bidi="ar-SA"/>
        </w:rPr>
        <w:t>'username'</w:t>
      </w:r>
      <w:r w:rsidRPr="005F51CB">
        <w:rPr>
          <w:rFonts w:ascii="Consolas" w:hAnsi="Consolas"/>
          <w:color w:val="D4D4D4"/>
          <w:sz w:val="21"/>
          <w:szCs w:val="21"/>
          <w:lang w:val="en-US" w:eastAsia="en-US" w:bidi="ar-SA"/>
        </w:rPr>
        <w:t xml:space="preserve">: </w:t>
      </w:r>
      <w:r w:rsidRPr="005F51CB">
        <w:rPr>
          <w:rFonts w:ascii="Consolas" w:hAnsi="Consolas"/>
          <w:color w:val="CE9178"/>
          <w:sz w:val="21"/>
          <w:szCs w:val="21"/>
          <w:lang w:val="en-US" w:eastAsia="en-US" w:bidi="ar-SA"/>
        </w:rPr>
        <w:t>'</w:t>
      </w:r>
      <w:r w:rsidRPr="005F51CB">
        <w:rPr>
          <w:rFonts w:ascii="Consolas" w:hAnsi="Consolas"/>
          <w:color w:val="CE9178"/>
          <w:sz w:val="21"/>
          <w:szCs w:val="21"/>
          <w:lang w:val="en-US" w:eastAsia="en-US" w:bidi="ar-SA"/>
        </w:rPr>
        <w:t>test_user</w:t>
      </w:r>
      <w:r w:rsidRPr="005F51CB">
        <w:rPr>
          <w:rFonts w:ascii="Consolas" w:hAnsi="Consolas"/>
          <w:color w:val="CE9178"/>
          <w:sz w:val="21"/>
          <w:szCs w:val="21"/>
          <w:lang w:val="en-US" w:eastAsia="en-US" w:bidi="ar-SA"/>
        </w:rPr>
        <w:t>'</w:t>
      </w:r>
      <w:r w:rsidRPr="005F51CB">
        <w:rPr>
          <w:rFonts w:ascii="Consolas" w:hAnsi="Consolas"/>
          <w:color w:val="D4D4D4"/>
          <w:sz w:val="21"/>
          <w:szCs w:val="21"/>
          <w:lang w:val="en-US" w:eastAsia="en-US" w:bidi="ar-SA"/>
        </w:rPr>
        <w:t>}):</w:t>
      </w:r>
    </w:p>
    <w:p w:rsidR="005F51CB" w:rsidRPr="005F51CB" w:rsidP="005F51CB">
      <w:pPr>
        <w:shd w:val="clear" w:color="auto" w:fill="12100C"/>
        <w:spacing w:before="0" w:after="0" w:line="285" w:lineRule="atLeast"/>
        <w:jc w:val="left"/>
        <w:rPr>
          <w:rFonts w:ascii="Consolas" w:hAnsi="Consolas"/>
          <w:color w:val="D4D4D4"/>
          <w:sz w:val="21"/>
          <w:szCs w:val="21"/>
          <w:lang w:val="en-US" w:eastAsia="en-US" w:bidi="ar-SA"/>
        </w:rPr>
      </w:pPr>
      <w:r w:rsidRPr="005F51CB">
        <w:rPr>
          <w:rFonts w:ascii="Consolas" w:hAnsi="Consolas"/>
          <w:color w:val="D4D4D4"/>
          <w:sz w:val="21"/>
          <w:szCs w:val="21"/>
          <w:lang w:val="en-US" w:eastAsia="en-US" w:bidi="ar-SA"/>
        </w:rPr>
        <w:t xml:space="preserve">        </w:t>
      </w:r>
      <w:r w:rsidRPr="005F51CB">
        <w:rPr>
          <w:rFonts w:ascii="Consolas" w:hAnsi="Consolas"/>
          <w:color w:val="C586C0"/>
          <w:sz w:val="21"/>
          <w:szCs w:val="21"/>
          <w:lang w:val="en-US" w:eastAsia="en-US" w:bidi="ar-SA"/>
        </w:rPr>
        <w:t>with</w:t>
      </w:r>
      <w:r w:rsidRPr="005F51CB">
        <w:rPr>
          <w:rFonts w:ascii="Consolas" w:hAnsi="Consolas"/>
          <w:color w:val="D4D4D4"/>
          <w:sz w:val="21"/>
          <w:szCs w:val="21"/>
          <w:lang w:val="en-US" w:eastAsia="en-US" w:bidi="ar-SA"/>
        </w:rPr>
        <w:t xml:space="preserve"> </w:t>
      </w:r>
      <w:r w:rsidRPr="005F51CB">
        <w:rPr>
          <w:rFonts w:ascii="Consolas" w:hAnsi="Consolas"/>
          <w:color w:val="D4D4D4"/>
          <w:sz w:val="21"/>
          <w:szCs w:val="21"/>
          <w:lang w:val="en-US" w:eastAsia="en-US" w:bidi="ar-SA"/>
        </w:rPr>
        <w:t>patch(</w:t>
      </w:r>
      <w:r w:rsidRPr="005F51CB">
        <w:rPr>
          <w:rFonts w:ascii="Consolas" w:hAnsi="Consolas"/>
          <w:color w:val="CE9178"/>
          <w:sz w:val="21"/>
          <w:szCs w:val="21"/>
          <w:lang w:val="en-US" w:eastAsia="en-US" w:bidi="ar-SA"/>
        </w:rPr>
        <w:t>'</w:t>
      </w:r>
      <w:r w:rsidRPr="005F51CB">
        <w:rPr>
          <w:rFonts w:ascii="Consolas" w:hAnsi="Consolas"/>
          <w:color w:val="CE9178"/>
          <w:sz w:val="21"/>
          <w:szCs w:val="21"/>
          <w:lang w:val="en-US" w:eastAsia="en-US" w:bidi="ar-SA"/>
        </w:rPr>
        <w:t>streamlit.button</w:t>
      </w:r>
      <w:r w:rsidRPr="005F51CB">
        <w:rPr>
          <w:rFonts w:ascii="Consolas" w:hAnsi="Consolas"/>
          <w:color w:val="CE9178"/>
          <w:sz w:val="21"/>
          <w:szCs w:val="21"/>
          <w:lang w:val="en-US" w:eastAsia="en-US" w:bidi="ar-SA"/>
        </w:rPr>
        <w:t>'</w:t>
      </w:r>
      <w:r w:rsidRPr="005F51CB">
        <w:rPr>
          <w:rFonts w:ascii="Consolas" w:hAnsi="Consolas"/>
          <w:color w:val="D4D4D4"/>
          <w:sz w:val="21"/>
          <w:szCs w:val="21"/>
          <w:lang w:val="en-US" w:eastAsia="en-US" w:bidi="ar-SA"/>
        </w:rPr>
        <w:t xml:space="preserve">, </w:t>
      </w:r>
      <w:r w:rsidRPr="005F51CB">
        <w:rPr>
          <w:rFonts w:ascii="Consolas" w:hAnsi="Consolas"/>
          <w:color w:val="9CDCFE"/>
          <w:sz w:val="21"/>
          <w:szCs w:val="21"/>
          <w:lang w:val="en-US" w:eastAsia="en-US" w:bidi="ar-SA"/>
        </w:rPr>
        <w:t>return_value</w:t>
      </w:r>
      <w:r w:rsidRPr="005F51CB">
        <w:rPr>
          <w:rFonts w:ascii="Consolas" w:hAnsi="Consolas"/>
          <w:color w:val="D4D4D4"/>
          <w:sz w:val="21"/>
          <w:szCs w:val="21"/>
          <w:lang w:val="en-US" w:eastAsia="en-US" w:bidi="ar-SA"/>
        </w:rPr>
        <w:t>=</w:t>
      </w:r>
      <w:r w:rsidRPr="005F51CB">
        <w:rPr>
          <w:rFonts w:ascii="Consolas" w:hAnsi="Consolas"/>
          <w:color w:val="569CD6"/>
          <w:sz w:val="21"/>
          <w:szCs w:val="21"/>
          <w:lang w:val="en-US" w:eastAsia="en-US" w:bidi="ar-SA"/>
        </w:rPr>
        <w:t>True</w:t>
      </w:r>
      <w:r w:rsidRPr="005F51CB">
        <w:rPr>
          <w:rFonts w:ascii="Consolas" w:hAnsi="Consolas"/>
          <w:color w:val="D4D4D4"/>
          <w:sz w:val="21"/>
          <w:szCs w:val="21"/>
          <w:lang w:val="en-US" w:eastAsia="en-US" w:bidi="ar-SA"/>
        </w:rPr>
        <w:t>):</w:t>
      </w:r>
    </w:p>
    <w:p w:rsidR="005F51CB" w:rsidRPr="005F51CB" w:rsidP="005F51CB">
      <w:pPr>
        <w:shd w:val="clear" w:color="auto" w:fill="12100C"/>
        <w:spacing w:before="0" w:after="0" w:line="285" w:lineRule="atLeast"/>
        <w:jc w:val="left"/>
        <w:rPr>
          <w:rFonts w:ascii="Consolas" w:hAnsi="Consolas"/>
          <w:color w:val="D4D4D4"/>
          <w:sz w:val="21"/>
          <w:szCs w:val="21"/>
          <w:lang w:val="en-US" w:eastAsia="en-US" w:bidi="ar-SA"/>
        </w:rPr>
      </w:pPr>
      <w:r w:rsidRPr="005F51CB">
        <w:rPr>
          <w:rFonts w:ascii="Consolas" w:hAnsi="Consolas"/>
          <w:color w:val="D4D4D4"/>
          <w:sz w:val="21"/>
          <w:szCs w:val="21"/>
          <w:lang w:val="en-US" w:eastAsia="en-US" w:bidi="ar-SA"/>
        </w:rPr>
        <w:t xml:space="preserve">            </w:t>
      </w:r>
      <w:r w:rsidRPr="005F51CB">
        <w:rPr>
          <w:rFonts w:ascii="Consolas" w:hAnsi="Consolas"/>
          <w:color w:val="D4D4D4"/>
          <w:sz w:val="21"/>
          <w:szCs w:val="21"/>
          <w:lang w:val="en-US" w:eastAsia="en-US" w:bidi="ar-SA"/>
        </w:rPr>
        <w:t>main.main</w:t>
      </w:r>
      <w:r w:rsidRPr="005F51CB">
        <w:rPr>
          <w:rFonts w:ascii="Consolas" w:hAnsi="Consolas"/>
          <w:color w:val="D4D4D4"/>
          <w:sz w:val="21"/>
          <w:szCs w:val="21"/>
          <w:lang w:val="en-US" w:eastAsia="en-US" w:bidi="ar-SA"/>
        </w:rPr>
        <w:t>()</w:t>
      </w:r>
    </w:p>
    <w:p w:rsidR="005F51CB" w:rsidRPr="005F51CB" w:rsidP="005F51CB">
      <w:pPr>
        <w:shd w:val="clear" w:color="auto" w:fill="12100C"/>
        <w:spacing w:before="0" w:after="0" w:line="285" w:lineRule="atLeast"/>
        <w:jc w:val="left"/>
        <w:rPr>
          <w:rFonts w:ascii="Consolas" w:hAnsi="Consolas"/>
          <w:color w:val="D4D4D4"/>
          <w:sz w:val="21"/>
          <w:szCs w:val="21"/>
          <w:lang w:val="en-US" w:eastAsia="en-US" w:bidi="ar-SA"/>
        </w:rPr>
      </w:pPr>
      <w:r w:rsidRPr="005F51CB">
        <w:rPr>
          <w:rFonts w:ascii="Consolas" w:hAnsi="Consolas"/>
          <w:color w:val="D4D4D4"/>
          <w:sz w:val="21"/>
          <w:szCs w:val="21"/>
          <w:lang w:val="en-US" w:eastAsia="en-US" w:bidi="ar-SA"/>
        </w:rPr>
        <w:t xml:space="preserve">        </w:t>
      </w:r>
      <w:r w:rsidRPr="005F51CB">
        <w:rPr>
          <w:rFonts w:ascii="Consolas" w:hAnsi="Consolas"/>
          <w:color w:val="D4D4D4"/>
          <w:sz w:val="21"/>
          <w:szCs w:val="21"/>
          <w:lang w:val="en-US" w:eastAsia="en-US" w:bidi="ar-SA"/>
        </w:rPr>
        <w:t>mock_</w:t>
      </w:r>
      <w:r w:rsidRPr="005F51CB">
        <w:rPr>
          <w:rFonts w:ascii="Consolas" w:hAnsi="Consolas"/>
          <w:color w:val="D4D4D4"/>
          <w:sz w:val="21"/>
          <w:szCs w:val="21"/>
          <w:lang w:val="en-US" w:eastAsia="en-US" w:bidi="ar-SA"/>
        </w:rPr>
        <w:t>logout.assert</w:t>
      </w:r>
      <w:r w:rsidRPr="005F51CB">
        <w:rPr>
          <w:rFonts w:ascii="Consolas" w:hAnsi="Consolas"/>
          <w:color w:val="D4D4D4"/>
          <w:sz w:val="21"/>
          <w:szCs w:val="21"/>
          <w:lang w:val="en-US" w:eastAsia="en-US" w:bidi="ar-SA"/>
        </w:rPr>
        <w:t>_called_once</w:t>
      </w:r>
      <w:r w:rsidRPr="005F51CB">
        <w:rPr>
          <w:rFonts w:ascii="Consolas" w:hAnsi="Consolas"/>
          <w:color w:val="D4D4D4"/>
          <w:sz w:val="21"/>
          <w:szCs w:val="21"/>
          <w:lang w:val="en-US" w:eastAsia="en-US" w:bidi="ar-SA"/>
        </w:rPr>
        <w:t>()</w:t>
      </w:r>
    </w:p>
    <w:p w:rsidR="005F51CB" w:rsidRPr="005F51CB" w:rsidP="005F51CB">
      <w:pPr>
        <w:shd w:val="clear" w:color="auto" w:fill="12100C"/>
        <w:spacing w:before="0" w:after="0" w:line="285" w:lineRule="atLeast"/>
        <w:jc w:val="left"/>
        <w:rPr>
          <w:rFonts w:ascii="Consolas" w:hAnsi="Consolas"/>
          <w:color w:val="D4D4D4"/>
          <w:sz w:val="21"/>
          <w:szCs w:val="21"/>
          <w:lang w:val="en-US" w:eastAsia="en-US" w:bidi="ar-SA"/>
        </w:rPr>
      </w:pPr>
      <w:r w:rsidRPr="005F51CB">
        <w:rPr>
          <w:rFonts w:ascii="Consolas" w:hAnsi="Consolas"/>
          <w:color w:val="D4D4D4"/>
          <w:sz w:val="21"/>
          <w:szCs w:val="21"/>
          <w:lang w:val="en-US" w:eastAsia="en-US" w:bidi="ar-SA"/>
        </w:rPr>
        <w:t xml:space="preserve">        </w:t>
      </w:r>
      <w:r w:rsidRPr="005F51CB">
        <w:rPr>
          <w:rFonts w:ascii="Consolas" w:hAnsi="Consolas"/>
          <w:color w:val="C586C0"/>
          <w:sz w:val="21"/>
          <w:szCs w:val="21"/>
          <w:lang w:val="en-US" w:eastAsia="en-US" w:bidi="ar-SA"/>
        </w:rPr>
        <w:t>assert</w:t>
      </w:r>
      <w:r w:rsidRPr="005F51CB">
        <w:rPr>
          <w:rFonts w:ascii="Consolas" w:hAnsi="Consolas"/>
          <w:color w:val="D4D4D4"/>
          <w:sz w:val="21"/>
          <w:szCs w:val="21"/>
          <w:lang w:val="en-US" w:eastAsia="en-US" w:bidi="ar-SA"/>
        </w:rPr>
        <w:t xml:space="preserve"> </w:t>
      </w:r>
      <w:r w:rsidRPr="005F51CB">
        <w:rPr>
          <w:rFonts w:ascii="Consolas" w:hAnsi="Consolas"/>
          <w:color w:val="CE9178"/>
          <w:sz w:val="21"/>
          <w:szCs w:val="21"/>
          <w:lang w:val="en-US" w:eastAsia="en-US" w:bidi="ar-SA"/>
        </w:rPr>
        <w:t>'</w:t>
      </w:r>
      <w:r w:rsidRPr="005F51CB">
        <w:rPr>
          <w:rFonts w:ascii="Consolas" w:hAnsi="Consolas"/>
          <w:color w:val="CE9178"/>
          <w:sz w:val="21"/>
          <w:szCs w:val="21"/>
          <w:lang w:val="en-US" w:eastAsia="en-US" w:bidi="ar-SA"/>
        </w:rPr>
        <w:t>authentication_status</w:t>
      </w:r>
      <w:r w:rsidRPr="005F51CB">
        <w:rPr>
          <w:rFonts w:ascii="Consolas" w:hAnsi="Consolas"/>
          <w:color w:val="CE9178"/>
          <w:sz w:val="21"/>
          <w:szCs w:val="21"/>
          <w:lang w:val="en-US" w:eastAsia="en-US" w:bidi="ar-SA"/>
        </w:rPr>
        <w:t>'</w:t>
      </w:r>
      <w:r w:rsidRPr="005F51CB">
        <w:rPr>
          <w:rFonts w:ascii="Consolas" w:hAnsi="Consolas"/>
          <w:color w:val="D4D4D4"/>
          <w:sz w:val="21"/>
          <w:szCs w:val="21"/>
          <w:lang w:val="en-US" w:eastAsia="en-US" w:bidi="ar-SA"/>
        </w:rPr>
        <w:t xml:space="preserve"> </w:t>
      </w:r>
      <w:r w:rsidRPr="005F51CB">
        <w:rPr>
          <w:rFonts w:ascii="Consolas" w:hAnsi="Consolas"/>
          <w:color w:val="569CD6"/>
          <w:sz w:val="21"/>
          <w:szCs w:val="21"/>
          <w:lang w:val="en-US" w:eastAsia="en-US" w:bidi="ar-SA"/>
        </w:rPr>
        <w:t>not</w:t>
      </w:r>
      <w:r w:rsidRPr="005F51CB">
        <w:rPr>
          <w:rFonts w:ascii="Consolas" w:hAnsi="Consolas"/>
          <w:color w:val="D4D4D4"/>
          <w:sz w:val="21"/>
          <w:szCs w:val="21"/>
          <w:lang w:val="en-US" w:eastAsia="en-US" w:bidi="ar-SA"/>
        </w:rPr>
        <w:t xml:space="preserve"> </w:t>
      </w:r>
      <w:r w:rsidRPr="005F51CB">
        <w:rPr>
          <w:rFonts w:ascii="Consolas" w:hAnsi="Consolas"/>
          <w:color w:val="569CD6"/>
          <w:sz w:val="21"/>
          <w:szCs w:val="21"/>
          <w:lang w:val="en-US" w:eastAsia="en-US" w:bidi="ar-SA"/>
        </w:rPr>
        <w:t>in</w:t>
      </w:r>
      <w:r w:rsidRPr="005F51CB">
        <w:rPr>
          <w:rFonts w:ascii="Consolas" w:hAnsi="Consolas"/>
          <w:color w:val="D4D4D4"/>
          <w:sz w:val="21"/>
          <w:szCs w:val="21"/>
          <w:lang w:val="en-US" w:eastAsia="en-US" w:bidi="ar-SA"/>
        </w:rPr>
        <w:t xml:space="preserve"> </w:t>
      </w:r>
      <w:r w:rsidRPr="005F51CB">
        <w:rPr>
          <w:rFonts w:ascii="Consolas" w:hAnsi="Consolas"/>
          <w:color w:val="D4D4D4"/>
          <w:sz w:val="21"/>
          <w:szCs w:val="21"/>
          <w:lang w:val="en-US" w:eastAsia="en-US" w:bidi="ar-SA"/>
        </w:rPr>
        <w:t>st.session</w:t>
      </w:r>
      <w:r w:rsidRPr="005F51CB">
        <w:rPr>
          <w:rFonts w:ascii="Consolas" w:hAnsi="Consolas"/>
          <w:color w:val="D4D4D4"/>
          <w:sz w:val="21"/>
          <w:szCs w:val="21"/>
          <w:lang w:val="en-US" w:eastAsia="en-US" w:bidi="ar-SA"/>
        </w:rPr>
        <w:t>_state</w:t>
      </w:r>
    </w:p>
    <w:p w:rsidR="005F51CB" w:rsidRPr="005F51CB" w:rsidP="005F51CB">
      <w:pPr>
        <w:shd w:val="clear" w:color="auto" w:fill="12100C"/>
        <w:spacing w:before="0" w:after="0" w:line="285" w:lineRule="atLeast"/>
        <w:jc w:val="left"/>
        <w:rPr>
          <w:rFonts w:ascii="Consolas" w:hAnsi="Consolas"/>
          <w:color w:val="D4D4D4"/>
          <w:sz w:val="21"/>
          <w:szCs w:val="21"/>
          <w:lang w:val="en-US" w:eastAsia="en-US" w:bidi="ar-SA"/>
        </w:rPr>
      </w:pPr>
    </w:p>
    <w:p w:rsidR="005F51CB" w:rsidRPr="005F51CB" w:rsidP="001A0264">
      <w:pPr>
        <w:spacing w:before="30" w:after="0" w:line="360" w:lineRule="auto"/>
        <w:jc w:val="both"/>
        <w:rPr>
          <w:rFonts w:eastAsia="Calibri"/>
          <w:color w:val="FF0000"/>
          <w:lang w:val="en-GB" w:eastAsia="en-US" w:bidi="ar-SA"/>
        </w:rPr>
      </w:pPr>
      <w:r>
        <w:rPr>
          <w:rFonts w:eastAsia="Calibri"/>
          <w:color w:val="FF0000"/>
          <w:lang w:val="en-GB" w:eastAsia="en-US" w:bidi="ar-SA"/>
        </w:rPr>
        <w:t>“</w:t>
      </w:r>
    </w:p>
    <w:p w:rsidR="000877E3" w:rsidRPr="006073BC" w:rsidP="006073BC">
      <w:pPr>
        <w:keepNext/>
        <w:keepLines/>
        <w:spacing w:before="200" w:after="0" w:line="360" w:lineRule="auto"/>
        <w:jc w:val="both"/>
        <w:outlineLvl w:val="1"/>
        <w:rPr>
          <w:b/>
          <w:color w:val="000000"/>
          <w:lang w:val="en-GB" w:eastAsia="en-US" w:bidi="ar-SA"/>
        </w:rPr>
      </w:pPr>
      <w:bookmarkStart w:id="140" w:name="_Toc174577144"/>
      <w:r w:rsidRPr="00931554">
        <w:rPr>
          <w:b/>
          <w:color w:val="000000"/>
          <w:lang w:val="en-GB" w:eastAsia="en-US" w:bidi="ar-SA"/>
        </w:rPr>
        <w:t>5.5 Test Cases</w:t>
      </w:r>
      <w:bookmarkEnd w:id="140"/>
    </w:p>
    <w:p w:rsidR="003B643D" w:rsidRPr="00931554" w:rsidP="006624EA">
      <w:pPr>
        <w:spacing w:before="30" w:after="30" w:line="240" w:lineRule="auto"/>
        <w:jc w:val="center"/>
        <w:rPr>
          <w:rFonts w:eastAsia="Calibri"/>
          <w:iCs/>
          <w:lang w:val="en-GB" w:eastAsia="en-US" w:bidi="ar-SA"/>
        </w:rPr>
      </w:pPr>
      <w:bookmarkStart w:id="141" w:name="_Toc174577420"/>
      <w:r>
        <w:rPr>
          <w:rFonts w:eastAsia="Calibri"/>
          <w:iCs/>
          <w:lang w:val="en-GB" w:eastAsia="en-US" w:bidi="ar-SA"/>
        </w:rPr>
        <w:t xml:space="preserve">Table </w:t>
      </w:r>
      <w:r>
        <w:rPr>
          <w:rFonts w:eastAsia="Calibri"/>
          <w:iCs/>
          <w:lang w:val="en-GB" w:eastAsia="en-US" w:bidi="ar-SA"/>
        </w:rPr>
        <w:fldChar w:fldCharType="begin"/>
      </w:r>
      <w:r>
        <w:rPr>
          <w:rFonts w:eastAsia="Calibri"/>
          <w:iCs/>
          <w:lang w:val="en-GB" w:eastAsia="en-US" w:bidi="ar-SA"/>
        </w:rPr>
        <w:instrText xml:space="preserve"> SEQ Table \* ARABIC </w:instrText>
      </w:r>
      <w:r>
        <w:rPr>
          <w:rFonts w:eastAsia="Calibri"/>
          <w:iCs/>
          <w:lang w:val="en-GB" w:eastAsia="en-US" w:bidi="ar-SA"/>
        </w:rPr>
        <w:fldChar w:fldCharType="separate"/>
      </w:r>
      <w:r>
        <w:rPr>
          <w:rFonts w:eastAsia="Calibri"/>
          <w:iCs/>
          <w:noProof/>
          <w:lang w:val="en-GB" w:eastAsia="en-US" w:bidi="ar-SA"/>
        </w:rPr>
        <w:t>2</w:t>
      </w:r>
      <w:r>
        <w:rPr>
          <w:rFonts w:eastAsia="Calibri"/>
          <w:iCs/>
          <w:noProof/>
          <w:lang w:val="en-GB" w:eastAsia="en-US" w:bidi="ar-SA"/>
        </w:rPr>
        <w:fldChar w:fldCharType="end"/>
      </w:r>
      <w:r>
        <w:rPr>
          <w:rFonts w:eastAsia="Calibri"/>
          <w:iCs/>
          <w:lang w:val="en-GB" w:eastAsia="en-US" w:bidi="ar-SA"/>
        </w:rPr>
        <w:t>:Test Cases</w:t>
      </w:r>
      <w:bookmarkEnd w:id="141"/>
    </w:p>
    <w:tbl>
      <w:tblPr>
        <w:tblStyle w:val="TableNormal"/>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1838"/>
        <w:gridCol w:w="1559"/>
        <w:gridCol w:w="2410"/>
        <w:gridCol w:w="3260"/>
      </w:tblGrid>
      <w:tr w:rsidTr="0097499E">
        <w:tblPrEx>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Ex>
        <w:tc>
          <w:tcPr>
            <w:tcW w:w="1838" w:type="dxa"/>
          </w:tcPr>
          <w:p w:rsidR="000877E3" w:rsidRPr="00931554" w:rsidP="001A0264">
            <w:pPr>
              <w:spacing w:before="30" w:after="30" w:line="360" w:lineRule="auto"/>
              <w:jc w:val="center"/>
              <w:rPr>
                <w:rFonts w:eastAsia="Calibri"/>
                <w:color w:val="FF0000"/>
                <w:lang w:val="en-GB" w:eastAsia="en-US" w:bidi="ar-SA"/>
              </w:rPr>
            </w:pPr>
            <w:r w:rsidRPr="00931554">
              <w:rPr>
                <w:rFonts w:eastAsia="Calibri"/>
                <w:lang w:val="en-GB" w:eastAsia="en-US" w:bidi="ar-SA"/>
              </w:rPr>
              <w:t>Test Case #</w:t>
            </w:r>
          </w:p>
        </w:tc>
        <w:tc>
          <w:tcPr>
            <w:tcW w:w="1559" w:type="dxa"/>
          </w:tcPr>
          <w:p w:rsidR="000877E3" w:rsidRPr="00931554" w:rsidP="001A0264">
            <w:pPr>
              <w:spacing w:before="30" w:after="30" w:line="360" w:lineRule="auto"/>
              <w:jc w:val="center"/>
              <w:rPr>
                <w:rFonts w:eastAsia="Calibri"/>
                <w:color w:val="FF0000"/>
                <w:lang w:val="en-GB" w:eastAsia="en-US" w:bidi="ar-SA"/>
              </w:rPr>
            </w:pPr>
            <w:r w:rsidRPr="00931554">
              <w:rPr>
                <w:rFonts w:eastAsia="Calibri"/>
                <w:lang w:val="en-GB" w:eastAsia="en-US" w:bidi="ar-SA"/>
              </w:rPr>
              <w:t>Description</w:t>
            </w:r>
          </w:p>
        </w:tc>
        <w:tc>
          <w:tcPr>
            <w:tcW w:w="2410" w:type="dxa"/>
          </w:tcPr>
          <w:p w:rsidR="000877E3" w:rsidRPr="00931554" w:rsidP="001A0264">
            <w:pPr>
              <w:spacing w:before="30" w:after="30" w:line="360" w:lineRule="auto"/>
              <w:jc w:val="center"/>
              <w:rPr>
                <w:rFonts w:eastAsia="Calibri"/>
                <w:color w:val="FF0000"/>
                <w:lang w:val="en-GB" w:eastAsia="en-US" w:bidi="ar-SA"/>
              </w:rPr>
            </w:pPr>
            <w:r w:rsidRPr="00931554">
              <w:rPr>
                <w:rFonts w:eastAsia="Calibri"/>
                <w:lang w:val="en-GB" w:eastAsia="en-US" w:bidi="ar-SA"/>
              </w:rPr>
              <w:t>Test Data</w:t>
            </w:r>
          </w:p>
        </w:tc>
        <w:tc>
          <w:tcPr>
            <w:tcW w:w="3260" w:type="dxa"/>
          </w:tcPr>
          <w:p w:rsidR="000877E3" w:rsidRPr="00931554" w:rsidP="001A0264">
            <w:pPr>
              <w:spacing w:before="30" w:after="30" w:line="360" w:lineRule="auto"/>
              <w:jc w:val="center"/>
              <w:rPr>
                <w:rFonts w:eastAsia="Calibri"/>
                <w:color w:val="FF0000"/>
                <w:lang w:val="en-GB" w:eastAsia="en-US" w:bidi="ar-SA"/>
              </w:rPr>
            </w:pPr>
            <w:r w:rsidRPr="00931554">
              <w:rPr>
                <w:rFonts w:eastAsia="Calibri"/>
                <w:lang w:val="en-GB" w:eastAsia="en-US" w:bidi="ar-SA"/>
              </w:rPr>
              <w:t>Expected Outcome</w:t>
            </w:r>
          </w:p>
        </w:tc>
      </w:tr>
      <w:tr w:rsidTr="0097499E">
        <w:tblPrEx>
          <w:tblW w:w="9067" w:type="dxa"/>
          <w:tblLayout w:type="fixed"/>
          <w:tblLook w:val="0400"/>
        </w:tblPrEx>
        <w:tc>
          <w:tcPr>
            <w:tcW w:w="1838" w:type="dxa"/>
          </w:tcPr>
          <w:p w:rsidR="000877E3" w:rsidRPr="00931554" w:rsidP="001A0264">
            <w:pPr>
              <w:spacing w:before="30" w:after="30" w:line="360" w:lineRule="auto"/>
              <w:jc w:val="center"/>
              <w:rPr>
                <w:rFonts w:eastAsia="Calibri"/>
                <w:lang w:val="en-GB" w:eastAsia="en-US" w:bidi="ar-SA"/>
              </w:rPr>
            </w:pPr>
            <w:r w:rsidRPr="00931554">
              <w:rPr>
                <w:rFonts w:eastAsia="Calibri"/>
                <w:lang w:val="en-GB" w:eastAsia="en-US" w:bidi="ar-SA"/>
              </w:rPr>
              <w:t>1</w:t>
            </w:r>
          </w:p>
        </w:tc>
        <w:tc>
          <w:tcPr>
            <w:tcW w:w="1559" w:type="dxa"/>
          </w:tcPr>
          <w:p w:rsidR="000877E3" w:rsidRPr="00931554" w:rsidP="001A0264">
            <w:pPr>
              <w:spacing w:before="30" w:after="30" w:line="360" w:lineRule="auto"/>
              <w:jc w:val="center"/>
              <w:rPr>
                <w:rFonts w:eastAsia="Calibri"/>
                <w:lang w:val="en-GB" w:eastAsia="en-US" w:bidi="ar-SA"/>
              </w:rPr>
            </w:pPr>
            <w:r w:rsidRPr="00931554">
              <w:rPr>
                <w:rFonts w:eastAsia="Calibri"/>
                <w:lang w:val="en-GB" w:eastAsia="en-US" w:bidi="ar-SA"/>
              </w:rPr>
              <w:t>Login Test</w:t>
            </w:r>
          </w:p>
        </w:tc>
        <w:tc>
          <w:tcPr>
            <w:tcW w:w="2410" w:type="dxa"/>
          </w:tcPr>
          <w:p w:rsidR="000877E3" w:rsidRPr="00931554" w:rsidP="001A0264">
            <w:pPr>
              <w:spacing w:before="30" w:after="30" w:line="360" w:lineRule="auto"/>
              <w:jc w:val="center"/>
              <w:rPr>
                <w:rFonts w:eastAsia="Calibri"/>
                <w:lang w:val="en-GB" w:eastAsia="en-US" w:bidi="ar-SA"/>
              </w:rPr>
            </w:pPr>
            <w:r>
              <w:rPr>
                <w:rFonts w:eastAsia="Calibri"/>
                <w:lang w:val="en-GB" w:eastAsia="en-US" w:bidi="ar-SA"/>
              </w:rPr>
              <w:t>YAML File</w:t>
            </w:r>
          </w:p>
        </w:tc>
        <w:tc>
          <w:tcPr>
            <w:tcW w:w="3260" w:type="dxa"/>
          </w:tcPr>
          <w:p w:rsidR="000877E3" w:rsidRPr="00931554" w:rsidP="001A0264">
            <w:pPr>
              <w:spacing w:before="30" w:after="0" w:line="360" w:lineRule="auto"/>
              <w:jc w:val="both"/>
              <w:rPr>
                <w:rFonts w:eastAsia="Calibri"/>
                <w:lang w:val="en-GB" w:eastAsia="en-US" w:bidi="ar-SA"/>
              </w:rPr>
            </w:pPr>
            <w:r w:rsidRPr="00931554">
              <w:rPr>
                <w:rFonts w:eastAsia="Calibri"/>
                <w:lang w:val="en-GB" w:eastAsia="en-US" w:bidi="ar-SA"/>
              </w:rPr>
              <w:t>Successful login, and displaying privately assigned username</w:t>
            </w:r>
          </w:p>
        </w:tc>
      </w:tr>
      <w:tr w:rsidTr="0097499E">
        <w:tblPrEx>
          <w:tblW w:w="9067" w:type="dxa"/>
          <w:tblLayout w:type="fixed"/>
          <w:tblLook w:val="0400"/>
        </w:tblPrEx>
        <w:tc>
          <w:tcPr>
            <w:tcW w:w="1838" w:type="dxa"/>
          </w:tcPr>
          <w:p w:rsidR="000877E3" w:rsidRPr="00931554" w:rsidP="001A0264">
            <w:pPr>
              <w:spacing w:before="30" w:after="30" w:line="360" w:lineRule="auto"/>
              <w:jc w:val="center"/>
              <w:rPr>
                <w:rFonts w:eastAsia="Calibri"/>
                <w:lang w:val="en-GB" w:eastAsia="en-US" w:bidi="ar-SA"/>
              </w:rPr>
            </w:pPr>
            <w:r w:rsidRPr="00931554">
              <w:rPr>
                <w:rFonts w:eastAsia="Calibri"/>
                <w:lang w:val="en-GB" w:eastAsia="en-US" w:bidi="ar-SA"/>
              </w:rPr>
              <w:t>2</w:t>
            </w:r>
          </w:p>
        </w:tc>
        <w:tc>
          <w:tcPr>
            <w:tcW w:w="1559" w:type="dxa"/>
          </w:tcPr>
          <w:p w:rsidR="000877E3" w:rsidRPr="00931554" w:rsidP="001A0264">
            <w:pPr>
              <w:spacing w:before="30" w:after="30" w:line="360" w:lineRule="auto"/>
              <w:jc w:val="center"/>
              <w:rPr>
                <w:rFonts w:eastAsia="Calibri"/>
                <w:lang w:val="en-GB" w:eastAsia="en-US" w:bidi="ar-SA"/>
              </w:rPr>
            </w:pPr>
            <w:r w:rsidRPr="00931554">
              <w:rPr>
                <w:rFonts w:eastAsia="Calibri"/>
                <w:lang w:val="en-GB" w:eastAsia="en-US" w:bidi="ar-SA"/>
              </w:rPr>
              <w:t>Generate Table</w:t>
            </w:r>
          </w:p>
        </w:tc>
        <w:tc>
          <w:tcPr>
            <w:tcW w:w="2410" w:type="dxa"/>
          </w:tcPr>
          <w:p w:rsidR="000877E3" w:rsidRPr="00931554" w:rsidP="001A0264">
            <w:pPr>
              <w:spacing w:before="30" w:after="30" w:line="360" w:lineRule="auto"/>
              <w:jc w:val="center"/>
              <w:rPr>
                <w:rFonts w:eastAsia="Calibri"/>
                <w:lang w:val="en-GB" w:eastAsia="en-US" w:bidi="ar-SA"/>
              </w:rPr>
            </w:pPr>
            <w:r>
              <w:rPr>
                <w:rFonts w:eastAsia="Calibri"/>
                <w:lang w:val="en-GB" w:eastAsia="en-US" w:bidi="ar-SA"/>
              </w:rPr>
              <w:t>Financial Market API Sample Data</w:t>
            </w:r>
          </w:p>
        </w:tc>
        <w:tc>
          <w:tcPr>
            <w:tcW w:w="3260" w:type="dxa"/>
          </w:tcPr>
          <w:p w:rsidR="000877E3" w:rsidRPr="00931554" w:rsidP="001A0264">
            <w:pPr>
              <w:spacing w:before="30" w:after="30" w:line="360" w:lineRule="auto"/>
              <w:jc w:val="center"/>
              <w:rPr>
                <w:rFonts w:eastAsia="Calibri"/>
                <w:lang w:val="en-GB" w:eastAsia="en-US" w:bidi="ar-SA"/>
              </w:rPr>
            </w:pPr>
            <w:r w:rsidRPr="00931554">
              <w:rPr>
                <w:rFonts w:eastAsia="Calibri"/>
                <w:lang w:val="en-GB" w:eastAsia="en-US" w:bidi="ar-SA"/>
              </w:rPr>
              <w:t>Correct table displayed with input data</w:t>
            </w:r>
          </w:p>
        </w:tc>
      </w:tr>
      <w:tr w:rsidTr="0097499E">
        <w:tblPrEx>
          <w:tblW w:w="9067" w:type="dxa"/>
          <w:tblLayout w:type="fixed"/>
          <w:tblLook w:val="0400"/>
        </w:tblPrEx>
        <w:tc>
          <w:tcPr>
            <w:tcW w:w="1838" w:type="dxa"/>
          </w:tcPr>
          <w:p w:rsidR="000877E3" w:rsidRPr="00931554" w:rsidP="001A0264">
            <w:pPr>
              <w:spacing w:before="30" w:after="30" w:line="360" w:lineRule="auto"/>
              <w:jc w:val="center"/>
              <w:rPr>
                <w:rFonts w:eastAsia="Calibri"/>
                <w:lang w:val="en-GB" w:eastAsia="en-US" w:bidi="ar-SA"/>
              </w:rPr>
            </w:pPr>
            <w:r w:rsidRPr="00931554">
              <w:rPr>
                <w:rFonts w:eastAsia="Calibri"/>
                <w:lang w:val="en-GB" w:eastAsia="en-US" w:bidi="ar-SA"/>
              </w:rPr>
              <w:t>3</w:t>
            </w:r>
          </w:p>
        </w:tc>
        <w:tc>
          <w:tcPr>
            <w:tcW w:w="1559" w:type="dxa"/>
          </w:tcPr>
          <w:p w:rsidR="000877E3" w:rsidRPr="00931554" w:rsidP="001A0264">
            <w:pPr>
              <w:spacing w:before="30" w:after="30" w:line="360" w:lineRule="auto"/>
              <w:jc w:val="center"/>
              <w:rPr>
                <w:rFonts w:eastAsia="Calibri"/>
                <w:lang w:val="en-GB" w:eastAsia="en-US" w:bidi="ar-SA"/>
              </w:rPr>
            </w:pPr>
            <w:r>
              <w:rPr>
                <w:rFonts w:eastAsia="Calibri"/>
                <w:lang w:val="en-GB" w:eastAsia="en-US" w:bidi="ar-SA"/>
              </w:rPr>
              <w:t>Search Company’s Ticker Symbol</w:t>
            </w:r>
          </w:p>
        </w:tc>
        <w:tc>
          <w:tcPr>
            <w:tcW w:w="2410" w:type="dxa"/>
          </w:tcPr>
          <w:p w:rsidR="000877E3" w:rsidRPr="00931554" w:rsidP="001A0264">
            <w:pPr>
              <w:spacing w:before="30" w:after="30" w:line="360" w:lineRule="auto"/>
              <w:jc w:val="center"/>
              <w:rPr>
                <w:rFonts w:eastAsia="Calibri"/>
                <w:lang w:val="en-GB" w:eastAsia="en-US" w:bidi="ar-SA"/>
              </w:rPr>
            </w:pPr>
            <w:r>
              <w:rPr>
                <w:rFonts w:eastAsia="Calibri"/>
                <w:lang w:val="en-GB" w:eastAsia="en-US" w:bidi="ar-SA"/>
              </w:rPr>
              <w:t>Financial Regulator(US SEC) API Sample Data</w:t>
            </w:r>
          </w:p>
        </w:tc>
        <w:tc>
          <w:tcPr>
            <w:tcW w:w="3260" w:type="dxa"/>
          </w:tcPr>
          <w:p w:rsidR="000877E3" w:rsidRPr="00931554" w:rsidP="005F51CB">
            <w:pPr>
              <w:spacing w:before="30" w:after="30" w:line="360" w:lineRule="auto"/>
              <w:jc w:val="center"/>
              <w:rPr>
                <w:rFonts w:eastAsia="Calibri"/>
                <w:lang w:val="en-GB" w:eastAsia="en-US" w:bidi="ar-SA"/>
              </w:rPr>
            </w:pPr>
            <w:r>
              <w:rPr>
                <w:rFonts w:eastAsia="Calibri"/>
                <w:lang w:val="en-GB" w:eastAsia="en-US" w:bidi="ar-SA"/>
              </w:rPr>
              <w:t>A table listing the company and the ticker symbol generated</w:t>
            </w:r>
          </w:p>
        </w:tc>
      </w:tr>
    </w:tbl>
    <w:p w:rsidR="000877E3" w:rsidRPr="00931554" w:rsidP="001A0264">
      <w:pPr>
        <w:spacing w:before="30" w:after="30" w:line="360" w:lineRule="auto"/>
        <w:jc w:val="both"/>
        <w:rPr>
          <w:rFonts w:eastAsia="Calibri"/>
          <w:color w:val="FF0000"/>
          <w:lang w:val="en-GB" w:eastAsia="en-US" w:bidi="ar-SA"/>
        </w:rPr>
      </w:pPr>
    </w:p>
    <w:p w:rsidR="000877E3" w:rsidRPr="006073BC" w:rsidP="006073BC">
      <w:pPr>
        <w:keepNext/>
        <w:keepLines/>
        <w:spacing w:before="200" w:after="0" w:line="360" w:lineRule="auto"/>
        <w:jc w:val="both"/>
        <w:outlineLvl w:val="1"/>
        <w:rPr>
          <w:b/>
          <w:color w:val="000000"/>
          <w:lang w:val="en-GB" w:eastAsia="en-US" w:bidi="ar-SA"/>
        </w:rPr>
      </w:pPr>
      <w:bookmarkStart w:id="142" w:name="_Toc174577145"/>
      <w:r w:rsidRPr="00931554">
        <w:rPr>
          <w:b/>
          <w:color w:val="000000"/>
          <w:lang w:val="en-GB" w:eastAsia="en-US" w:bidi="ar-SA"/>
        </w:rPr>
        <w:t>5.6 Test Results</w:t>
      </w:r>
      <w:bookmarkEnd w:id="142"/>
    </w:p>
    <w:p w:rsidR="000877E3" w:rsidRPr="00931554" w:rsidP="006073BC">
      <w:pPr>
        <w:spacing w:before="30" w:after="30" w:line="240" w:lineRule="auto"/>
        <w:jc w:val="center"/>
        <w:rPr>
          <w:rFonts w:eastAsia="Calibri"/>
          <w:iCs/>
          <w:lang w:val="en-GB" w:eastAsia="en-US" w:bidi="ar-SA"/>
        </w:rPr>
      </w:pPr>
      <w:bookmarkStart w:id="143" w:name="_Toc174577421"/>
      <w:r>
        <w:rPr>
          <w:rFonts w:eastAsia="Calibri"/>
          <w:iCs/>
          <w:lang w:val="en-GB" w:eastAsia="en-US" w:bidi="ar-SA"/>
        </w:rPr>
        <w:t xml:space="preserve">Table </w:t>
      </w:r>
      <w:r>
        <w:rPr>
          <w:rFonts w:eastAsia="Calibri"/>
          <w:iCs/>
          <w:lang w:val="en-GB" w:eastAsia="en-US" w:bidi="ar-SA"/>
        </w:rPr>
        <w:fldChar w:fldCharType="begin"/>
      </w:r>
      <w:r>
        <w:rPr>
          <w:rFonts w:eastAsia="Calibri"/>
          <w:iCs/>
          <w:lang w:val="en-GB" w:eastAsia="en-US" w:bidi="ar-SA"/>
        </w:rPr>
        <w:instrText xml:space="preserve"> SEQ Table \* ARABIC </w:instrText>
      </w:r>
      <w:r>
        <w:rPr>
          <w:rFonts w:eastAsia="Calibri"/>
          <w:iCs/>
          <w:lang w:val="en-GB" w:eastAsia="en-US" w:bidi="ar-SA"/>
        </w:rPr>
        <w:fldChar w:fldCharType="separate"/>
      </w:r>
      <w:r>
        <w:rPr>
          <w:rFonts w:eastAsia="Calibri"/>
          <w:iCs/>
          <w:noProof/>
          <w:lang w:val="en-GB" w:eastAsia="en-US" w:bidi="ar-SA"/>
        </w:rPr>
        <w:t>3</w:t>
      </w:r>
      <w:r>
        <w:rPr>
          <w:rFonts w:eastAsia="Calibri"/>
          <w:iCs/>
          <w:noProof/>
          <w:lang w:val="en-GB" w:eastAsia="en-US" w:bidi="ar-SA"/>
        </w:rPr>
        <w:fldChar w:fldCharType="end"/>
      </w:r>
      <w:r>
        <w:rPr>
          <w:rFonts w:eastAsia="Calibri"/>
          <w:iCs/>
          <w:lang w:val="en-GB" w:eastAsia="en-US" w:bidi="ar-SA"/>
        </w:rPr>
        <w:t>:Test Results</w:t>
      </w:r>
      <w:bookmarkEnd w:id="143"/>
    </w:p>
    <w:tbl>
      <w:tblPr>
        <w:tblStyle w:val="TableNormal"/>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1424"/>
        <w:gridCol w:w="1424"/>
        <w:gridCol w:w="1424"/>
        <w:gridCol w:w="1677"/>
        <w:gridCol w:w="1276"/>
        <w:gridCol w:w="1842"/>
      </w:tblGrid>
      <w:tr w:rsidTr="005F51CB">
        <w:tblPrEx>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Ex>
        <w:tc>
          <w:tcPr>
            <w:tcW w:w="1424" w:type="dxa"/>
          </w:tcPr>
          <w:p w:rsidR="000877E3" w:rsidRPr="00931554" w:rsidP="001A0264">
            <w:pPr>
              <w:spacing w:before="30" w:after="30" w:line="360" w:lineRule="auto"/>
              <w:jc w:val="both"/>
              <w:rPr>
                <w:rFonts w:eastAsia="Calibri"/>
                <w:color w:val="FF0000"/>
                <w:lang w:val="en-GB" w:eastAsia="en-US" w:bidi="ar-SA"/>
              </w:rPr>
            </w:pPr>
            <w:r w:rsidRPr="00931554">
              <w:rPr>
                <w:rFonts w:eastAsia="Calibri"/>
                <w:lang w:val="en-GB" w:eastAsia="en-US" w:bidi="ar-SA"/>
              </w:rPr>
              <w:t>Test Case #</w:t>
            </w:r>
          </w:p>
        </w:tc>
        <w:tc>
          <w:tcPr>
            <w:tcW w:w="1424" w:type="dxa"/>
          </w:tcPr>
          <w:p w:rsidR="000877E3" w:rsidRPr="00931554" w:rsidP="001A0264">
            <w:pPr>
              <w:spacing w:before="30" w:after="30" w:line="360" w:lineRule="auto"/>
              <w:jc w:val="both"/>
              <w:rPr>
                <w:rFonts w:eastAsia="Calibri"/>
                <w:color w:val="FF0000"/>
                <w:lang w:val="en-GB" w:eastAsia="en-US" w:bidi="ar-SA"/>
              </w:rPr>
            </w:pPr>
            <w:r w:rsidRPr="00931554">
              <w:rPr>
                <w:rFonts w:eastAsia="Calibri"/>
                <w:lang w:val="en-GB" w:eastAsia="en-US" w:bidi="ar-SA"/>
              </w:rPr>
              <w:t>Description</w:t>
            </w:r>
          </w:p>
        </w:tc>
        <w:tc>
          <w:tcPr>
            <w:tcW w:w="1424" w:type="dxa"/>
          </w:tcPr>
          <w:p w:rsidR="000877E3" w:rsidRPr="00931554" w:rsidP="001A0264">
            <w:pPr>
              <w:spacing w:before="30" w:after="30" w:line="360" w:lineRule="auto"/>
              <w:jc w:val="both"/>
              <w:rPr>
                <w:rFonts w:eastAsia="Calibri"/>
                <w:color w:val="FF0000"/>
                <w:lang w:val="en-GB" w:eastAsia="en-US" w:bidi="ar-SA"/>
              </w:rPr>
            </w:pPr>
            <w:r w:rsidRPr="00931554">
              <w:rPr>
                <w:rFonts w:eastAsia="Calibri"/>
                <w:lang w:val="en-GB" w:eastAsia="en-US" w:bidi="ar-SA"/>
              </w:rPr>
              <w:t xml:space="preserve">Test Data </w:t>
            </w:r>
          </w:p>
        </w:tc>
        <w:tc>
          <w:tcPr>
            <w:tcW w:w="1677" w:type="dxa"/>
          </w:tcPr>
          <w:p w:rsidR="000877E3" w:rsidRPr="00931554" w:rsidP="001A0264">
            <w:pPr>
              <w:spacing w:before="30" w:after="30" w:line="360" w:lineRule="auto"/>
              <w:jc w:val="both"/>
              <w:rPr>
                <w:rFonts w:eastAsia="Calibri"/>
                <w:color w:val="FF0000"/>
                <w:lang w:val="en-GB" w:eastAsia="en-US" w:bidi="ar-SA"/>
              </w:rPr>
            </w:pPr>
            <w:r w:rsidRPr="00931554">
              <w:rPr>
                <w:rFonts w:eastAsia="Calibri"/>
                <w:lang w:val="en-GB" w:eastAsia="en-US" w:bidi="ar-SA"/>
              </w:rPr>
              <w:t>Expected Outcome</w:t>
            </w:r>
          </w:p>
        </w:tc>
        <w:tc>
          <w:tcPr>
            <w:tcW w:w="1276" w:type="dxa"/>
          </w:tcPr>
          <w:p w:rsidR="000877E3" w:rsidRPr="00931554" w:rsidP="001A0264">
            <w:pPr>
              <w:spacing w:before="30" w:after="30" w:line="360" w:lineRule="auto"/>
              <w:jc w:val="both"/>
              <w:rPr>
                <w:rFonts w:eastAsia="Calibri"/>
                <w:color w:val="FF0000"/>
                <w:lang w:val="en-GB" w:eastAsia="en-US" w:bidi="ar-SA"/>
              </w:rPr>
            </w:pPr>
            <w:r w:rsidRPr="00931554">
              <w:rPr>
                <w:rFonts w:eastAsia="Calibri"/>
                <w:lang w:val="en-GB" w:eastAsia="en-US" w:bidi="ar-SA"/>
              </w:rPr>
              <w:t>Actual Result</w:t>
            </w:r>
          </w:p>
        </w:tc>
        <w:tc>
          <w:tcPr>
            <w:tcW w:w="1842" w:type="dxa"/>
          </w:tcPr>
          <w:p w:rsidR="000877E3" w:rsidRPr="00931554" w:rsidP="001A0264">
            <w:pPr>
              <w:spacing w:before="30" w:after="30" w:line="360" w:lineRule="auto"/>
              <w:jc w:val="both"/>
              <w:rPr>
                <w:rFonts w:eastAsia="Calibri"/>
                <w:color w:val="FF0000"/>
                <w:lang w:val="en-GB" w:eastAsia="en-US" w:bidi="ar-SA"/>
              </w:rPr>
            </w:pPr>
            <w:r w:rsidRPr="00931554">
              <w:rPr>
                <w:rFonts w:eastAsia="Calibri"/>
                <w:lang w:val="en-GB" w:eastAsia="en-US" w:bidi="ar-SA"/>
              </w:rPr>
              <w:t>Verdict (Pass or Fail)</w:t>
            </w:r>
          </w:p>
        </w:tc>
      </w:tr>
      <w:tr w:rsidTr="005F51CB">
        <w:tblPrEx>
          <w:tblW w:w="9067" w:type="dxa"/>
          <w:tblLayout w:type="fixed"/>
          <w:tblLook w:val="0400"/>
        </w:tblPrEx>
        <w:tc>
          <w:tcPr>
            <w:tcW w:w="1424" w:type="dxa"/>
          </w:tcPr>
          <w:p w:rsidR="005F51CB" w:rsidRPr="00931554" w:rsidP="005F51CB">
            <w:pPr>
              <w:spacing w:before="30" w:after="30" w:line="360" w:lineRule="auto"/>
              <w:jc w:val="both"/>
              <w:rPr>
                <w:rFonts w:eastAsia="Calibri"/>
                <w:lang w:val="en-GB" w:eastAsia="en-US" w:bidi="ar-SA"/>
              </w:rPr>
            </w:pPr>
            <w:r w:rsidRPr="00931554">
              <w:rPr>
                <w:rFonts w:eastAsia="Calibri"/>
                <w:lang w:val="en-GB" w:eastAsia="en-US" w:bidi="ar-SA"/>
              </w:rPr>
              <w:t xml:space="preserve">1 </w:t>
            </w:r>
          </w:p>
        </w:tc>
        <w:tc>
          <w:tcPr>
            <w:tcW w:w="1424" w:type="dxa"/>
          </w:tcPr>
          <w:p w:rsidR="005F51CB" w:rsidRPr="00931554" w:rsidP="005F51CB">
            <w:pPr>
              <w:spacing w:before="30" w:after="30" w:line="360" w:lineRule="auto"/>
              <w:jc w:val="both"/>
              <w:rPr>
                <w:rFonts w:eastAsia="Calibri"/>
                <w:lang w:val="en-GB" w:eastAsia="en-US" w:bidi="ar-SA"/>
              </w:rPr>
            </w:pPr>
            <w:r w:rsidRPr="00931554">
              <w:rPr>
                <w:rFonts w:eastAsia="Calibri"/>
                <w:lang w:val="en-GB" w:eastAsia="en-US" w:bidi="ar-SA"/>
              </w:rPr>
              <w:t>Login Test</w:t>
            </w:r>
          </w:p>
        </w:tc>
        <w:tc>
          <w:tcPr>
            <w:tcW w:w="1424" w:type="dxa"/>
          </w:tcPr>
          <w:p w:rsidR="005F51CB" w:rsidRPr="00931554" w:rsidP="005F51CB">
            <w:pPr>
              <w:spacing w:before="30" w:after="30" w:line="360" w:lineRule="auto"/>
              <w:jc w:val="both"/>
              <w:rPr>
                <w:rFonts w:eastAsia="Calibri"/>
                <w:lang w:val="en-GB" w:eastAsia="en-US" w:bidi="ar-SA"/>
              </w:rPr>
            </w:pPr>
            <w:r>
              <w:rPr>
                <w:rFonts w:eastAsia="Calibri"/>
                <w:lang w:val="en-GB" w:eastAsia="en-US" w:bidi="ar-SA"/>
              </w:rPr>
              <w:t>YAML File</w:t>
            </w:r>
          </w:p>
        </w:tc>
        <w:tc>
          <w:tcPr>
            <w:tcW w:w="1677" w:type="dxa"/>
          </w:tcPr>
          <w:p w:rsidR="005F51CB" w:rsidRPr="00931554" w:rsidP="005F51CB">
            <w:pPr>
              <w:spacing w:before="30" w:after="30" w:line="360" w:lineRule="auto"/>
              <w:jc w:val="both"/>
              <w:rPr>
                <w:rFonts w:eastAsia="Calibri"/>
                <w:lang w:val="en-GB" w:eastAsia="en-US" w:bidi="ar-SA"/>
              </w:rPr>
            </w:pPr>
            <w:r w:rsidRPr="00931554">
              <w:rPr>
                <w:rFonts w:eastAsia="Calibri"/>
                <w:lang w:val="en-GB" w:eastAsia="en-US" w:bidi="ar-SA"/>
              </w:rPr>
              <w:t>Successful login</w:t>
            </w:r>
          </w:p>
        </w:tc>
        <w:tc>
          <w:tcPr>
            <w:tcW w:w="1276" w:type="dxa"/>
          </w:tcPr>
          <w:p w:rsidR="005F51CB" w:rsidRPr="00931554" w:rsidP="005F51CB">
            <w:pPr>
              <w:spacing w:before="30" w:after="30" w:line="360" w:lineRule="auto"/>
              <w:jc w:val="both"/>
              <w:rPr>
                <w:rFonts w:eastAsia="Calibri"/>
                <w:lang w:val="en-GB" w:eastAsia="en-US" w:bidi="ar-SA"/>
              </w:rPr>
            </w:pPr>
            <w:r w:rsidRPr="00931554">
              <w:rPr>
                <w:rFonts w:eastAsia="Calibri"/>
                <w:lang w:val="en-GB" w:eastAsia="en-US" w:bidi="ar-SA"/>
              </w:rPr>
              <w:t>Successful login</w:t>
            </w:r>
          </w:p>
        </w:tc>
        <w:tc>
          <w:tcPr>
            <w:tcW w:w="1842" w:type="dxa"/>
          </w:tcPr>
          <w:p w:rsidR="005F51CB" w:rsidRPr="00931554" w:rsidP="005F51CB">
            <w:pPr>
              <w:spacing w:before="30" w:after="30" w:line="360" w:lineRule="auto"/>
              <w:jc w:val="both"/>
              <w:rPr>
                <w:rFonts w:eastAsia="Calibri"/>
                <w:lang w:val="en-GB" w:eastAsia="en-US" w:bidi="ar-SA"/>
              </w:rPr>
            </w:pPr>
            <w:r w:rsidRPr="00931554">
              <w:rPr>
                <w:rFonts w:eastAsia="Calibri"/>
                <w:lang w:val="en-GB" w:eastAsia="en-US" w:bidi="ar-SA"/>
              </w:rPr>
              <w:t>Pass</w:t>
            </w:r>
          </w:p>
        </w:tc>
      </w:tr>
      <w:tr w:rsidTr="005F51CB">
        <w:tblPrEx>
          <w:tblW w:w="9067" w:type="dxa"/>
          <w:tblLayout w:type="fixed"/>
          <w:tblLook w:val="0400"/>
        </w:tblPrEx>
        <w:tc>
          <w:tcPr>
            <w:tcW w:w="1424" w:type="dxa"/>
          </w:tcPr>
          <w:p w:rsidR="005F51CB" w:rsidRPr="00931554" w:rsidP="005F51CB">
            <w:pPr>
              <w:spacing w:before="30" w:after="30" w:line="360" w:lineRule="auto"/>
              <w:jc w:val="both"/>
              <w:rPr>
                <w:rFonts w:eastAsia="Calibri"/>
                <w:lang w:val="en-GB" w:eastAsia="en-US" w:bidi="ar-SA"/>
              </w:rPr>
            </w:pPr>
            <w:r w:rsidRPr="00931554">
              <w:rPr>
                <w:rFonts w:eastAsia="Calibri"/>
                <w:lang w:val="en-GB" w:eastAsia="en-US" w:bidi="ar-SA"/>
              </w:rPr>
              <w:t>2</w:t>
            </w:r>
          </w:p>
        </w:tc>
        <w:tc>
          <w:tcPr>
            <w:tcW w:w="1424" w:type="dxa"/>
          </w:tcPr>
          <w:p w:rsidR="005F51CB" w:rsidRPr="00931554" w:rsidP="005F51CB">
            <w:pPr>
              <w:spacing w:before="30" w:after="30" w:line="360" w:lineRule="auto"/>
              <w:jc w:val="both"/>
              <w:rPr>
                <w:rFonts w:eastAsia="Calibri"/>
                <w:lang w:val="en-GB" w:eastAsia="en-US" w:bidi="ar-SA"/>
              </w:rPr>
            </w:pPr>
            <w:r w:rsidRPr="00931554">
              <w:rPr>
                <w:rFonts w:eastAsia="Calibri"/>
                <w:lang w:val="en-GB" w:eastAsia="en-US" w:bidi="ar-SA"/>
              </w:rPr>
              <w:t>Generate Table</w:t>
            </w:r>
          </w:p>
        </w:tc>
        <w:tc>
          <w:tcPr>
            <w:tcW w:w="1424" w:type="dxa"/>
          </w:tcPr>
          <w:p w:rsidR="005F51CB" w:rsidRPr="00931554" w:rsidP="005F51CB">
            <w:pPr>
              <w:spacing w:before="30" w:after="30" w:line="360" w:lineRule="auto"/>
              <w:jc w:val="both"/>
              <w:rPr>
                <w:rFonts w:eastAsia="Calibri"/>
                <w:lang w:val="en-GB" w:eastAsia="en-US" w:bidi="ar-SA"/>
              </w:rPr>
            </w:pPr>
            <w:r>
              <w:rPr>
                <w:rFonts w:eastAsia="Calibri"/>
                <w:lang w:val="en-GB" w:eastAsia="en-US" w:bidi="ar-SA"/>
              </w:rPr>
              <w:t>Financial Market API Sample Data</w:t>
            </w:r>
          </w:p>
        </w:tc>
        <w:tc>
          <w:tcPr>
            <w:tcW w:w="1677" w:type="dxa"/>
          </w:tcPr>
          <w:p w:rsidR="005F51CB" w:rsidRPr="00931554" w:rsidP="005F51CB">
            <w:pPr>
              <w:spacing w:before="30" w:after="30" w:line="360" w:lineRule="auto"/>
              <w:jc w:val="both"/>
              <w:rPr>
                <w:rFonts w:eastAsia="Calibri"/>
                <w:lang w:val="en-GB" w:eastAsia="en-US" w:bidi="ar-SA"/>
              </w:rPr>
            </w:pPr>
            <w:r>
              <w:rPr>
                <w:rFonts w:eastAsia="Calibri"/>
                <w:lang w:val="en-GB" w:eastAsia="en-US" w:bidi="ar-SA"/>
              </w:rPr>
              <w:t>Correct table displayed</w:t>
            </w:r>
          </w:p>
        </w:tc>
        <w:tc>
          <w:tcPr>
            <w:tcW w:w="1276" w:type="dxa"/>
          </w:tcPr>
          <w:p w:rsidR="005F51CB" w:rsidRPr="00931554" w:rsidP="005F51CB">
            <w:pPr>
              <w:spacing w:before="30" w:after="30" w:line="360" w:lineRule="auto"/>
              <w:jc w:val="both"/>
              <w:rPr>
                <w:rFonts w:eastAsia="Calibri"/>
                <w:lang w:val="en-GB" w:eastAsia="en-US" w:bidi="ar-SA"/>
              </w:rPr>
            </w:pPr>
            <w:r w:rsidRPr="00931554">
              <w:rPr>
                <w:rFonts w:eastAsia="Calibri"/>
                <w:lang w:val="en-GB" w:eastAsia="en-US" w:bidi="ar-SA"/>
              </w:rPr>
              <w:t>Table displayed correctly</w:t>
            </w:r>
          </w:p>
        </w:tc>
        <w:tc>
          <w:tcPr>
            <w:tcW w:w="1842" w:type="dxa"/>
          </w:tcPr>
          <w:p w:rsidR="005F51CB" w:rsidRPr="00931554" w:rsidP="005F51CB">
            <w:pPr>
              <w:spacing w:before="30" w:after="30" w:line="360" w:lineRule="auto"/>
              <w:jc w:val="both"/>
              <w:rPr>
                <w:rFonts w:eastAsia="Calibri"/>
                <w:lang w:val="en-GB" w:eastAsia="en-US" w:bidi="ar-SA"/>
              </w:rPr>
            </w:pPr>
            <w:r w:rsidRPr="00931554">
              <w:rPr>
                <w:rFonts w:eastAsia="Calibri"/>
                <w:lang w:val="en-GB" w:eastAsia="en-US" w:bidi="ar-SA"/>
              </w:rPr>
              <w:t>Pass</w:t>
            </w:r>
          </w:p>
        </w:tc>
      </w:tr>
      <w:tr w:rsidTr="005F51CB">
        <w:tblPrEx>
          <w:tblW w:w="9067" w:type="dxa"/>
          <w:tblLayout w:type="fixed"/>
          <w:tblLook w:val="0400"/>
        </w:tblPrEx>
        <w:tc>
          <w:tcPr>
            <w:tcW w:w="1424" w:type="dxa"/>
          </w:tcPr>
          <w:p w:rsidR="005F51CB" w:rsidRPr="00931554" w:rsidP="005F51CB">
            <w:pPr>
              <w:spacing w:before="30" w:after="30" w:line="360" w:lineRule="auto"/>
              <w:jc w:val="both"/>
              <w:rPr>
                <w:rFonts w:eastAsia="Calibri"/>
                <w:lang w:val="en-GB" w:eastAsia="en-US" w:bidi="ar-SA"/>
              </w:rPr>
            </w:pPr>
            <w:r w:rsidRPr="00931554">
              <w:rPr>
                <w:rFonts w:eastAsia="Calibri"/>
                <w:lang w:val="en-GB" w:eastAsia="en-US" w:bidi="ar-SA"/>
              </w:rPr>
              <w:t>3</w:t>
            </w:r>
          </w:p>
        </w:tc>
        <w:tc>
          <w:tcPr>
            <w:tcW w:w="1424" w:type="dxa"/>
          </w:tcPr>
          <w:p w:rsidR="005F51CB" w:rsidRPr="00931554" w:rsidP="005F51CB">
            <w:pPr>
              <w:spacing w:before="30" w:after="30" w:line="360" w:lineRule="auto"/>
              <w:jc w:val="both"/>
              <w:rPr>
                <w:rFonts w:eastAsia="Calibri"/>
                <w:lang w:val="en-GB" w:eastAsia="en-US" w:bidi="ar-SA"/>
              </w:rPr>
            </w:pPr>
            <w:r>
              <w:rPr>
                <w:rFonts w:eastAsia="Calibri"/>
                <w:lang w:val="en-GB" w:eastAsia="en-US" w:bidi="ar-SA"/>
              </w:rPr>
              <w:t>Search Company’s Ticker Symbol</w:t>
            </w:r>
          </w:p>
        </w:tc>
        <w:tc>
          <w:tcPr>
            <w:tcW w:w="1424" w:type="dxa"/>
          </w:tcPr>
          <w:p w:rsidR="005F51CB" w:rsidRPr="00931554" w:rsidP="005F51CB">
            <w:pPr>
              <w:spacing w:before="30" w:after="30" w:line="360" w:lineRule="auto"/>
              <w:jc w:val="both"/>
              <w:rPr>
                <w:rFonts w:eastAsia="Calibri"/>
                <w:lang w:val="en-GB" w:eastAsia="en-US" w:bidi="ar-SA"/>
              </w:rPr>
            </w:pPr>
            <w:r>
              <w:rPr>
                <w:rFonts w:eastAsia="Calibri"/>
                <w:lang w:val="en-GB" w:eastAsia="en-US" w:bidi="ar-SA"/>
              </w:rPr>
              <w:t>Financial Regulator(US SEC) API Sample Data</w:t>
            </w:r>
          </w:p>
        </w:tc>
        <w:tc>
          <w:tcPr>
            <w:tcW w:w="1677" w:type="dxa"/>
          </w:tcPr>
          <w:p w:rsidR="005F51CB" w:rsidRPr="00931554" w:rsidP="005F51CB">
            <w:pPr>
              <w:spacing w:before="30" w:after="30" w:line="360" w:lineRule="auto"/>
              <w:jc w:val="both"/>
              <w:rPr>
                <w:rFonts w:eastAsia="Calibri"/>
                <w:lang w:val="en-GB" w:eastAsia="en-US" w:bidi="ar-SA"/>
              </w:rPr>
            </w:pPr>
            <w:r>
              <w:rPr>
                <w:rFonts w:eastAsia="Calibri"/>
                <w:lang w:val="en-GB" w:eastAsia="en-US" w:bidi="ar-SA"/>
              </w:rPr>
              <w:t>A table listing the company and the ticker symbol generated</w:t>
            </w:r>
          </w:p>
        </w:tc>
        <w:tc>
          <w:tcPr>
            <w:tcW w:w="1276" w:type="dxa"/>
          </w:tcPr>
          <w:p w:rsidR="005F51CB" w:rsidRPr="00931554" w:rsidP="005F51CB">
            <w:pPr>
              <w:spacing w:before="30" w:after="30" w:line="360" w:lineRule="auto"/>
              <w:jc w:val="both"/>
              <w:rPr>
                <w:rFonts w:eastAsia="Calibri"/>
                <w:lang w:val="en-GB" w:eastAsia="en-US" w:bidi="ar-SA"/>
              </w:rPr>
            </w:pPr>
            <w:r>
              <w:rPr>
                <w:rFonts w:eastAsia="Calibri"/>
                <w:lang w:val="en-GB" w:eastAsia="en-US" w:bidi="ar-SA"/>
              </w:rPr>
              <w:t xml:space="preserve">Table generated accurately </w:t>
            </w:r>
          </w:p>
        </w:tc>
        <w:tc>
          <w:tcPr>
            <w:tcW w:w="1842" w:type="dxa"/>
          </w:tcPr>
          <w:p w:rsidR="005F51CB" w:rsidRPr="00931554" w:rsidP="005F51CB">
            <w:pPr>
              <w:spacing w:before="30" w:after="30" w:line="360" w:lineRule="auto"/>
              <w:jc w:val="both"/>
              <w:rPr>
                <w:rFonts w:eastAsia="Calibri"/>
                <w:lang w:val="en-GB" w:eastAsia="en-US" w:bidi="ar-SA"/>
              </w:rPr>
            </w:pPr>
            <w:r w:rsidRPr="00931554">
              <w:rPr>
                <w:rFonts w:eastAsia="Calibri"/>
                <w:lang w:val="en-GB" w:eastAsia="en-US" w:bidi="ar-SA"/>
              </w:rPr>
              <w:t>Pass</w:t>
            </w:r>
          </w:p>
        </w:tc>
      </w:tr>
    </w:tbl>
    <w:p w:rsidR="000877E3" w:rsidRPr="00931554" w:rsidP="001A0264">
      <w:pPr>
        <w:spacing w:before="30" w:after="30" w:line="360" w:lineRule="auto"/>
        <w:jc w:val="both"/>
        <w:rPr>
          <w:rFonts w:eastAsia="Calibri"/>
          <w:color w:val="FF0000"/>
          <w:lang w:val="en-GB" w:eastAsia="en-US" w:bidi="ar-SA"/>
        </w:rPr>
      </w:pPr>
      <w:r w:rsidRPr="00931554">
        <w:rPr>
          <w:rFonts w:eastAsia="Calibri"/>
          <w:color w:val="FF0000"/>
          <w:lang w:val="en-GB" w:eastAsia="en-US" w:bidi="ar-SA"/>
        </w:rPr>
        <w:br w:type="page"/>
      </w:r>
    </w:p>
    <w:p w:rsidR="00146864" w:rsidRPr="00931554" w:rsidP="001A0264">
      <w:pPr>
        <w:keepNext/>
        <w:spacing w:before="30" w:after="150" w:line="360" w:lineRule="auto"/>
        <w:contextualSpacing/>
        <w:jc w:val="center"/>
        <w:outlineLvl w:val="0"/>
        <w:rPr>
          <w:b/>
          <w:bCs/>
          <w:color w:val="000000"/>
          <w:spacing w:val="-10"/>
          <w:kern w:val="28"/>
          <w:lang w:val="en-GB" w:eastAsia="en-US" w:bidi="ar-SA"/>
        </w:rPr>
      </w:pPr>
      <w:bookmarkStart w:id="144" w:name="_Toc174577146"/>
      <w:r w:rsidRPr="00931554">
        <w:rPr>
          <w:b/>
          <w:bCs/>
          <w:color w:val="000000"/>
          <w:spacing w:val="-10"/>
          <w:kern w:val="28"/>
          <w:lang w:val="en-GB" w:eastAsia="en-US" w:bidi="ar-SA"/>
        </w:rPr>
        <w:t>Chapter 6: Conclusions and Recommendations for Future Work</w:t>
      </w:r>
      <w:bookmarkEnd w:id="144"/>
    </w:p>
    <w:p w:rsidR="000877E3" w:rsidRPr="00931554" w:rsidP="001A0264">
      <w:pPr>
        <w:keepNext/>
        <w:keepLines/>
        <w:numPr>
          <w:ilvl w:val="1"/>
          <w:numId w:val="7"/>
        </w:numPr>
        <w:spacing w:before="200" w:after="0" w:line="360" w:lineRule="auto"/>
        <w:ind w:left="360" w:hanging="360"/>
        <w:jc w:val="both"/>
        <w:outlineLvl w:val="1"/>
        <w:rPr>
          <w:b/>
          <w:color w:val="000000"/>
          <w:lang w:val="en-GB" w:eastAsia="en-US" w:bidi="ar-SA"/>
        </w:rPr>
      </w:pPr>
      <w:bookmarkStart w:id="145" w:name="_Toc174577147"/>
      <w:r w:rsidRPr="00931554">
        <w:rPr>
          <w:b/>
          <w:color w:val="000000"/>
          <w:lang w:val="en-GB" w:eastAsia="en-US" w:bidi="ar-SA"/>
        </w:rPr>
        <w:t>Conclusions</w:t>
      </w:r>
      <w:bookmarkEnd w:id="145"/>
    </w:p>
    <w:p w:rsidR="00146864" w:rsidRPr="00931554" w:rsidP="001A0264">
      <w:pPr>
        <w:spacing w:before="30" w:after="0" w:line="360" w:lineRule="auto"/>
        <w:jc w:val="both"/>
        <w:rPr>
          <w:rFonts w:eastAsia="Calibri"/>
          <w:lang w:val="en-GB" w:eastAsia="en-US" w:bidi="ar-SA"/>
        </w:rPr>
      </w:pPr>
      <w:r>
        <w:rPr>
          <w:rFonts w:eastAsia="Calibri"/>
          <w:lang w:val="en-GB" w:eastAsia="en-US" w:bidi="ar-SA"/>
        </w:rPr>
        <w:t>The web application</w:t>
      </w:r>
      <w:r w:rsidRPr="00931554">
        <w:rPr>
          <w:rFonts w:eastAsia="Calibri"/>
          <w:lang w:val="en-GB" w:eastAsia="en-US" w:bidi="ar-SA"/>
        </w:rPr>
        <w:t xml:space="preserve"> has proven to be a</w:t>
      </w:r>
      <w:r w:rsidR="00E9613F">
        <w:rPr>
          <w:rFonts w:eastAsia="Calibri"/>
          <w:lang w:val="en-GB" w:eastAsia="en-US" w:bidi="ar-SA"/>
        </w:rPr>
        <w:t xml:space="preserve"> crucial tool for financial market</w:t>
      </w:r>
      <w:r w:rsidRPr="00931554">
        <w:rPr>
          <w:rFonts w:eastAsia="Calibri"/>
          <w:lang w:val="en-GB" w:eastAsia="en-US" w:bidi="ar-SA"/>
        </w:rPr>
        <w:t xml:space="preserve"> analysis and management. </w:t>
      </w:r>
      <w:r w:rsidR="005F51CB">
        <w:rPr>
          <w:rFonts w:eastAsia="Calibri"/>
          <w:lang w:val="en-GB" w:eastAsia="en-US" w:bidi="ar-SA"/>
        </w:rPr>
        <w:t>It</w:t>
      </w:r>
      <w:r w:rsidRPr="00931554">
        <w:rPr>
          <w:rFonts w:eastAsia="Calibri"/>
          <w:lang w:val="en-GB" w:eastAsia="en-US" w:bidi="ar-SA"/>
        </w:rPr>
        <w:t xml:space="preserve"> offers users a streamlined method to access, analyse, and report on financial data. By leveraging Python libraries such as Pandas and </w:t>
      </w:r>
      <w:r w:rsidRPr="00931554">
        <w:rPr>
          <w:rFonts w:eastAsia="Calibri"/>
          <w:lang w:val="en-GB" w:eastAsia="en-US" w:bidi="ar-SA"/>
        </w:rPr>
        <w:t>NumPy</w:t>
      </w:r>
      <w:r w:rsidRPr="00931554">
        <w:rPr>
          <w:rFonts w:eastAsia="Calibri"/>
          <w:lang w:val="en-GB" w:eastAsia="en-US" w:bidi="ar-SA"/>
        </w:rPr>
        <w:t xml:space="preserve"> within a </w:t>
      </w:r>
      <w:r w:rsidRPr="00931554">
        <w:rPr>
          <w:rFonts w:eastAsia="Calibri"/>
          <w:lang w:val="en-GB" w:eastAsia="en-US" w:bidi="ar-SA"/>
        </w:rPr>
        <w:t>Conda</w:t>
      </w:r>
      <w:r w:rsidRPr="00931554">
        <w:rPr>
          <w:rFonts w:eastAsia="Calibri"/>
          <w:lang w:val="en-GB" w:eastAsia="en-US" w:bidi="ar-SA"/>
        </w:rPr>
        <w:t>-managed environment, it delivers robust data processing capabilities. SQLite</w:t>
      </w:r>
      <w:r w:rsidR="00E9613F">
        <w:rPr>
          <w:rFonts w:eastAsia="Calibri"/>
          <w:lang w:val="en-GB" w:eastAsia="en-US" w:bidi="ar-SA"/>
        </w:rPr>
        <w:t>3</w:t>
      </w:r>
      <w:r w:rsidRPr="00931554">
        <w:rPr>
          <w:rFonts w:eastAsia="Calibri"/>
          <w:lang w:val="en-GB" w:eastAsia="en-US" w:bidi="ar-SA"/>
        </w:rPr>
        <w:t xml:space="preserve"> is chosen for its lightweight design and seamless integration with Python, enhancing data storage efficiency.</w:t>
      </w:r>
    </w:p>
    <w:p w:rsidR="00146864" w:rsidRPr="00931554" w:rsidP="001A0264">
      <w:pPr>
        <w:spacing w:before="30" w:after="0" w:line="360" w:lineRule="auto"/>
        <w:jc w:val="both"/>
        <w:rPr>
          <w:rFonts w:eastAsia="Calibri"/>
          <w:lang w:val="en-GB" w:eastAsia="en-US" w:bidi="ar-SA"/>
        </w:rPr>
      </w:pPr>
      <w:r>
        <w:rPr>
          <w:rFonts w:eastAsia="Calibri"/>
          <w:lang w:val="en-GB" w:eastAsia="en-US" w:bidi="ar-SA"/>
        </w:rPr>
        <w:t>The web application</w:t>
      </w:r>
      <w:r w:rsidRPr="00931554">
        <w:rPr>
          <w:rFonts w:eastAsia="Calibri"/>
          <w:lang w:val="en-GB" w:eastAsia="en-US" w:bidi="ar-SA"/>
        </w:rPr>
        <w:t>'s modular design, featuring Data Acquisition, Data Cleaning and Pre</w:t>
      </w:r>
      <w:r w:rsidR="00E9613F">
        <w:rPr>
          <w:rFonts w:eastAsia="Calibri"/>
          <w:lang w:val="en-GB" w:eastAsia="en-US" w:bidi="ar-SA"/>
        </w:rPr>
        <w:t>-</w:t>
      </w:r>
      <w:r w:rsidRPr="00931554">
        <w:rPr>
          <w:rFonts w:eastAsia="Calibri"/>
          <w:lang w:val="en-GB" w:eastAsia="en-US" w:bidi="ar-SA"/>
        </w:rPr>
        <w:t>processing, Data Analysis, and Report Generation modules, supports comprehensive fi</w:t>
      </w:r>
      <w:r w:rsidR="00E9613F">
        <w:rPr>
          <w:rFonts w:eastAsia="Calibri"/>
          <w:lang w:val="en-GB" w:eastAsia="en-US" w:bidi="ar-SA"/>
        </w:rPr>
        <w:t>nancial data management. The buttons and text commands</w:t>
      </w:r>
      <w:r w:rsidRPr="00931554">
        <w:rPr>
          <w:rFonts w:eastAsia="Calibri"/>
          <w:lang w:val="en-GB" w:eastAsia="en-US" w:bidi="ar-SA"/>
        </w:rPr>
        <w:t xml:space="preserve"> allow users to interact with both real-time and historical data effectively, making the system both user-friendly and adaptable to various financial tasks.</w:t>
      </w:r>
    </w:p>
    <w:p w:rsidR="00146864" w:rsidRPr="00931554" w:rsidP="001A0264">
      <w:pPr>
        <w:spacing w:before="30" w:after="0" w:line="360" w:lineRule="auto"/>
        <w:jc w:val="both"/>
        <w:rPr>
          <w:rFonts w:eastAsia="Calibri"/>
          <w:lang w:val="en-GB" w:eastAsia="en-US" w:bidi="ar-SA"/>
        </w:rPr>
      </w:pPr>
      <w:r w:rsidRPr="00931554">
        <w:rPr>
          <w:rFonts w:eastAsia="Calibri"/>
          <w:lang w:val="en-GB" w:eastAsia="en-US" w:bidi="ar-SA"/>
        </w:rPr>
        <w:t>Th</w:t>
      </w:r>
      <w:r w:rsidRPr="00931554" w:rsidR="005466F3">
        <w:rPr>
          <w:rFonts w:eastAsia="Calibri"/>
          <w:lang w:val="en-GB" w:eastAsia="en-US" w:bidi="ar-SA"/>
        </w:rPr>
        <w:t xml:space="preserve">e successful implementation of </w:t>
      </w:r>
      <w:r w:rsidR="00F36390">
        <w:rPr>
          <w:rFonts w:eastAsia="Calibri"/>
          <w:lang w:val="en-GB" w:eastAsia="en-US" w:bidi="ar-SA"/>
        </w:rPr>
        <w:t>the web application</w:t>
      </w:r>
      <w:r w:rsidRPr="00931554">
        <w:rPr>
          <w:rFonts w:eastAsia="Calibri"/>
          <w:lang w:val="en-GB" w:eastAsia="en-US" w:bidi="ar-SA"/>
        </w:rPr>
        <w:t xml:space="preserve"> underscores its value as a practical resource for students and educators, aligning with educational and analytical needs within a stable </w:t>
      </w:r>
      <w:r w:rsidRPr="00931554">
        <w:rPr>
          <w:rFonts w:eastAsia="Calibri"/>
          <w:lang w:val="en-GB" w:eastAsia="en-US" w:bidi="ar-SA"/>
        </w:rPr>
        <w:t>Conda</w:t>
      </w:r>
      <w:r w:rsidRPr="00931554">
        <w:rPr>
          <w:rFonts w:eastAsia="Calibri"/>
          <w:lang w:val="en-GB" w:eastAsia="en-US" w:bidi="ar-SA"/>
        </w:rPr>
        <w:t xml:space="preserve"> environment.</w:t>
      </w:r>
    </w:p>
    <w:p w:rsidR="000877E3" w:rsidRPr="00931554" w:rsidP="001A0264">
      <w:pPr>
        <w:keepNext/>
        <w:keepLines/>
        <w:numPr>
          <w:ilvl w:val="1"/>
          <w:numId w:val="7"/>
        </w:numPr>
        <w:spacing w:before="200" w:after="0" w:line="360" w:lineRule="auto"/>
        <w:ind w:left="360" w:hanging="360"/>
        <w:jc w:val="both"/>
        <w:outlineLvl w:val="1"/>
        <w:rPr>
          <w:b/>
          <w:color w:val="000000"/>
          <w:lang w:val="en-GB" w:eastAsia="en-US" w:bidi="ar-SA"/>
        </w:rPr>
      </w:pPr>
      <w:bookmarkStart w:id="146" w:name="_Toc174577148"/>
      <w:r w:rsidRPr="00931554">
        <w:rPr>
          <w:b/>
          <w:color w:val="000000"/>
          <w:lang w:val="en-GB" w:eastAsia="en-US" w:bidi="ar-SA"/>
        </w:rPr>
        <w:t>Recommendations</w:t>
      </w:r>
      <w:bookmarkEnd w:id="146"/>
      <w:r w:rsidRPr="00931554">
        <w:rPr>
          <w:b/>
          <w:color w:val="000000"/>
          <w:lang w:val="en-GB" w:eastAsia="en-US" w:bidi="ar-SA"/>
        </w:rPr>
        <w:t xml:space="preserve">  </w:t>
      </w:r>
    </w:p>
    <w:p w:rsidR="00146864" w:rsidRPr="00931554" w:rsidP="001A0264">
      <w:pPr>
        <w:spacing w:before="30" w:after="0" w:line="360" w:lineRule="auto"/>
        <w:jc w:val="both"/>
        <w:rPr>
          <w:rFonts w:eastAsia="Calibri"/>
          <w:lang w:val="en-GB" w:eastAsia="en-US" w:bidi="ar-SA"/>
        </w:rPr>
      </w:pPr>
      <w:r w:rsidRPr="00931554">
        <w:rPr>
          <w:rFonts w:eastAsia="Calibri"/>
          <w:lang w:val="en-GB" w:eastAsia="en-US" w:bidi="ar-SA"/>
        </w:rPr>
        <w:t xml:space="preserve">To enhance </w:t>
      </w:r>
      <w:r w:rsidR="00F36390">
        <w:rPr>
          <w:rFonts w:eastAsia="Calibri"/>
          <w:lang w:val="en-GB" w:eastAsia="en-US" w:bidi="ar-SA"/>
        </w:rPr>
        <w:t>the web application</w:t>
      </w:r>
      <w:r w:rsidRPr="00931554">
        <w:rPr>
          <w:rFonts w:eastAsia="Calibri"/>
          <w:lang w:val="en-GB" w:eastAsia="en-US" w:bidi="ar-SA"/>
        </w:rPr>
        <w:t>, several improvements are proposed. Expanding the range of data sources and APIs would provide a more comprehensive analytical experience, offering deeper and more diverse financial insights.</w:t>
      </w:r>
    </w:p>
    <w:p w:rsidR="00146864" w:rsidRPr="00931554" w:rsidP="001A0264">
      <w:pPr>
        <w:spacing w:before="30" w:after="0" w:line="360" w:lineRule="auto"/>
        <w:jc w:val="both"/>
        <w:rPr>
          <w:rFonts w:eastAsia="Calibri"/>
          <w:lang w:val="en-GB" w:eastAsia="en-US" w:bidi="ar-SA"/>
        </w:rPr>
      </w:pPr>
      <w:r w:rsidRPr="00931554">
        <w:rPr>
          <w:rFonts w:eastAsia="Calibri"/>
          <w:lang w:val="en-GB" w:eastAsia="en-US" w:bidi="ar-SA"/>
        </w:rPr>
        <w:t>Incorporating advanced reporting tools, such as visual data representations and customisable report formats, would significantly enhance the system's utility and output effectiveness. Continuous optimisation of data processing capabilities is essential to ensure that the system remains efficient and responsive as data complexity and volume increase. Additionally, integrating AI for automated news checks and analysis could further enhance the system's functionality, providing timely and relevant insights.</w:t>
      </w:r>
    </w:p>
    <w:p w:rsidR="00146864" w:rsidRPr="00931554" w:rsidP="001A0264">
      <w:pPr>
        <w:keepNext/>
        <w:keepLines/>
        <w:numPr>
          <w:ilvl w:val="1"/>
          <w:numId w:val="7"/>
        </w:numPr>
        <w:spacing w:before="200" w:after="0" w:line="360" w:lineRule="auto"/>
        <w:ind w:left="360" w:hanging="360"/>
        <w:jc w:val="both"/>
        <w:outlineLvl w:val="1"/>
        <w:rPr>
          <w:b/>
          <w:color w:val="000000"/>
          <w:lang w:val="en-GB" w:eastAsia="en-US" w:bidi="ar-SA"/>
        </w:rPr>
      </w:pPr>
      <w:bookmarkStart w:id="147" w:name="_Toc174577149"/>
      <w:r w:rsidRPr="00931554">
        <w:rPr>
          <w:b/>
          <w:color w:val="000000"/>
          <w:lang w:val="en-GB" w:eastAsia="en-US" w:bidi="ar-SA"/>
        </w:rPr>
        <w:t>Future Work</w:t>
      </w:r>
      <w:bookmarkEnd w:id="147"/>
    </w:p>
    <w:p w:rsidR="00146864" w:rsidRPr="00931554" w:rsidP="001A0264">
      <w:pPr>
        <w:spacing w:before="30" w:after="0" w:line="360" w:lineRule="auto"/>
        <w:jc w:val="both"/>
        <w:rPr>
          <w:rFonts w:eastAsia="Calibri"/>
          <w:lang w:val="en-GB" w:eastAsia="en-US" w:bidi="ar-SA"/>
        </w:rPr>
      </w:pPr>
      <w:r w:rsidRPr="00931554">
        <w:rPr>
          <w:rFonts w:eastAsia="Calibri"/>
          <w:lang w:val="en-GB" w:eastAsia="en-US" w:bidi="ar-SA"/>
        </w:rPr>
        <w:t>Several avenues for future development have been identified. Integrating ar</w:t>
      </w:r>
      <w:r w:rsidRPr="00931554" w:rsidR="005466F3">
        <w:rPr>
          <w:rFonts w:eastAsia="Calibri"/>
          <w:lang w:val="en-GB" w:eastAsia="en-US" w:bidi="ar-SA"/>
        </w:rPr>
        <w:t xml:space="preserve">tificial intelligence into </w:t>
      </w:r>
      <w:r w:rsidR="00F36390">
        <w:rPr>
          <w:rFonts w:eastAsia="Calibri"/>
          <w:lang w:val="en-GB" w:eastAsia="en-US" w:bidi="ar-SA"/>
        </w:rPr>
        <w:t>the web application</w:t>
      </w:r>
      <w:r w:rsidRPr="00931554">
        <w:rPr>
          <w:rFonts w:eastAsia="Calibri"/>
          <w:lang w:val="en-GB" w:eastAsia="en-US" w:bidi="ar-SA"/>
        </w:rPr>
        <w:t xml:space="preserve"> could significantly enhance its analytical capabilities, enabling predictive analytics, automated insights, and more advanced data processing, thereby improving both user experience and functionality.</w:t>
      </w:r>
    </w:p>
    <w:p w:rsidR="00146864" w:rsidRPr="00931554" w:rsidP="001A0264">
      <w:pPr>
        <w:spacing w:before="30" w:after="0" w:line="360" w:lineRule="auto"/>
        <w:jc w:val="both"/>
        <w:rPr>
          <w:rFonts w:eastAsia="Calibri"/>
          <w:lang w:val="en-GB" w:eastAsia="en-US" w:bidi="ar-SA"/>
        </w:rPr>
      </w:pPr>
      <w:r w:rsidRPr="00931554">
        <w:rPr>
          <w:rFonts w:eastAsia="Calibri"/>
          <w:lang w:val="en-GB" w:eastAsia="en-US" w:bidi="ar-SA"/>
        </w:rPr>
        <w:t>Implementing advanced security measures, such as encryption and multi-factor authentication, is essential to safeguard sensitive financial data and uphold s</w:t>
      </w:r>
      <w:r w:rsidRPr="00931554" w:rsidR="005466F3">
        <w:rPr>
          <w:rFonts w:eastAsia="Calibri"/>
          <w:lang w:val="en-GB" w:eastAsia="en-US" w:bidi="ar-SA"/>
        </w:rPr>
        <w:t xml:space="preserve">ystem integrity. Expanding </w:t>
      </w:r>
      <w:r w:rsidR="00F36390">
        <w:rPr>
          <w:rFonts w:eastAsia="Calibri"/>
          <w:lang w:val="en-GB" w:eastAsia="en-US" w:bidi="ar-SA"/>
        </w:rPr>
        <w:t>the web application</w:t>
      </w:r>
      <w:r w:rsidRPr="00931554">
        <w:rPr>
          <w:rFonts w:eastAsia="Calibri"/>
          <w:lang w:val="en-GB" w:eastAsia="en-US" w:bidi="ar-SA"/>
        </w:rPr>
        <w:t xml:space="preserve"> to support various operating systems and platforms would increase its accessibility and usability across different environments.</w:t>
      </w:r>
    </w:p>
    <w:p w:rsidR="00146864" w:rsidRPr="00931554" w:rsidP="001A0264">
      <w:pPr>
        <w:spacing w:before="30" w:after="0" w:line="360" w:lineRule="auto"/>
        <w:jc w:val="both"/>
        <w:rPr>
          <w:rFonts w:eastAsia="Calibri"/>
          <w:lang w:val="en-GB" w:eastAsia="en-US" w:bidi="ar-SA"/>
        </w:rPr>
      </w:pPr>
      <w:r w:rsidRPr="00931554">
        <w:rPr>
          <w:rFonts w:eastAsia="Calibri"/>
          <w:lang w:val="en-GB" w:eastAsia="en-US" w:bidi="ar-SA"/>
        </w:rPr>
        <w:t>Systematically gathering and analysing user feedback will provide valuable insights for refining the system and identifying potential improvements and new features. Addressing these recomm</w:t>
      </w:r>
      <w:r w:rsidRPr="00931554" w:rsidR="005466F3">
        <w:rPr>
          <w:rFonts w:eastAsia="Calibri"/>
          <w:lang w:val="en-GB" w:eastAsia="en-US" w:bidi="ar-SA"/>
        </w:rPr>
        <w:t xml:space="preserve">endations will ensure that </w:t>
      </w:r>
      <w:r w:rsidR="00F36390">
        <w:rPr>
          <w:rFonts w:eastAsia="Calibri"/>
          <w:lang w:val="en-GB" w:eastAsia="en-US" w:bidi="ar-SA"/>
        </w:rPr>
        <w:t>the web application</w:t>
      </w:r>
      <w:r w:rsidRPr="00931554">
        <w:rPr>
          <w:rFonts w:eastAsia="Calibri"/>
          <w:lang w:val="en-GB" w:eastAsia="en-US" w:bidi="ar-SA"/>
        </w:rPr>
        <w:t xml:space="preserve"> remains </w:t>
      </w:r>
      <w:r w:rsidR="00E9613F">
        <w:rPr>
          <w:rFonts w:eastAsia="Calibri"/>
          <w:lang w:val="en-GB" w:eastAsia="en-US" w:bidi="ar-SA"/>
        </w:rPr>
        <w:t>a leading tool in financial market</w:t>
      </w:r>
      <w:r w:rsidRPr="00931554">
        <w:rPr>
          <w:rFonts w:eastAsia="Calibri"/>
          <w:lang w:val="en-GB" w:eastAsia="en-US" w:bidi="ar-SA"/>
        </w:rPr>
        <w:t xml:space="preserve"> analysis, continuously adapting to new challenges and opportunities.</w:t>
      </w:r>
    </w:p>
    <w:p w:rsidR="000877E3" w:rsidRPr="00931554" w:rsidP="001A0264">
      <w:pPr>
        <w:spacing w:before="30" w:after="0" w:line="360" w:lineRule="auto"/>
        <w:jc w:val="both"/>
        <w:rPr>
          <w:rFonts w:eastAsia="Calibri"/>
          <w:lang w:val="en-GB" w:eastAsia="en-US" w:bidi="ar-SA"/>
        </w:rPr>
      </w:pPr>
      <w:r w:rsidRPr="00931554">
        <w:rPr>
          <w:rFonts w:eastAsia="Calibri"/>
          <w:lang w:val="en-GB" w:eastAsia="en-US" w:bidi="ar-SA"/>
        </w:rPr>
        <w:br w:type="page"/>
      </w:r>
    </w:p>
    <w:bookmarkStart w:id="148" w:name="_Toc174577150" w:displacedByCustomXml="next"/>
    <w:sdt>
      <w:sdtPr>
        <w:rPr>
          <w:rFonts w:ascii="Calibri" w:eastAsia="Calibri" w:hAnsi="Calibri" w:cs="Calibri"/>
          <w:b w:val="0"/>
          <w:bCs w:val="0"/>
          <w:color w:val="auto"/>
          <w:spacing w:val="0"/>
          <w:kern w:val="0"/>
          <w:sz w:val="22"/>
          <w:szCs w:val="22"/>
        </w:rPr>
        <w:id w:val="369269967"/>
        <w:docPartObj>
          <w:docPartGallery w:val="Bibliographies"/>
          <w:docPartUnique/>
        </w:docPartObj>
      </w:sdtPr>
      <w:sdtContent>
        <w:p w:rsidR="00931554">
          <w:pPr>
            <w:keepNext/>
            <w:spacing w:before="30" w:after="150" w:line="360" w:lineRule="auto"/>
            <w:contextualSpacing/>
            <w:jc w:val="center"/>
            <w:outlineLvl w:val="0"/>
            <w:rPr>
              <w:b/>
              <w:bCs/>
              <w:color w:val="000000"/>
              <w:spacing w:val="-10"/>
              <w:kern w:val="28"/>
              <w:sz w:val="28"/>
              <w:szCs w:val="28"/>
              <w:lang w:val="en-GB" w:eastAsia="en-US" w:bidi="ar-SA"/>
            </w:rPr>
          </w:pPr>
          <w:r>
            <w:rPr>
              <w:b/>
              <w:bCs/>
              <w:color w:val="000000"/>
              <w:spacing w:val="-10"/>
              <w:kern w:val="28"/>
              <w:sz w:val="28"/>
              <w:szCs w:val="28"/>
              <w:lang w:val="en-GB" w:eastAsia="en-US" w:bidi="ar-SA"/>
            </w:rPr>
            <w:t>References</w:t>
          </w:r>
          <w:bookmarkEnd w:id="148"/>
        </w:p>
        <w:sdt>
          <w:sdtPr>
            <w:id w:val="-573587230"/>
            <w:bibliography/>
          </w:sdtPr>
          <w:sdtContent>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lang w:val="en-GB" w:eastAsia="en-US" w:bidi="ar-SA"/>
                </w:rPr>
                <w:fldChar w:fldCharType="begin"/>
              </w:r>
              <w:r w:rsidRPr="00E9613F">
                <w:rPr>
                  <w:rFonts w:eastAsia="Calibri"/>
                  <w:lang w:val="en-GB" w:eastAsia="en-US" w:bidi="ar-SA"/>
                </w:rPr>
                <w:instrText xml:space="preserve"> BIBLIOGRAPHY </w:instrText>
              </w:r>
              <w:r w:rsidRPr="00E9613F">
                <w:rPr>
                  <w:rFonts w:eastAsia="Calibri"/>
                  <w:lang w:val="en-GB" w:eastAsia="en-US" w:bidi="ar-SA"/>
                </w:rPr>
                <w:fldChar w:fldCharType="separate"/>
              </w:r>
              <w:r w:rsidRPr="00E9613F">
                <w:rPr>
                  <w:rFonts w:eastAsia="Calibri"/>
                  <w:noProof/>
                  <w:lang w:val="en-GB" w:eastAsia="en-US" w:bidi="ar-SA"/>
                </w:rPr>
                <w:t xml:space="preserve">Anaconda, Inc. (2024). </w:t>
              </w:r>
              <w:r w:rsidRPr="00E9613F">
                <w:rPr>
                  <w:rFonts w:eastAsia="Calibri"/>
                  <w:i/>
                  <w:iCs/>
                  <w:noProof/>
                  <w:lang w:val="en-GB" w:eastAsia="en-US" w:bidi="ar-SA"/>
                </w:rPr>
                <w:t>Installing Miniconda</w:t>
              </w:r>
              <w:r w:rsidRPr="00E9613F">
                <w:rPr>
                  <w:rFonts w:eastAsia="Calibri"/>
                  <w:noProof/>
                  <w:lang w:val="en-GB" w:eastAsia="en-US" w:bidi="ar-SA"/>
                </w:rPr>
                <w:t>. Retrieved from Anaconda Documentation: https://docs.anaconda.com/miniconda/miniconda-install/</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Association to Advance Collegiate Schools of Business. (2023). </w:t>
              </w:r>
              <w:r w:rsidRPr="00E9613F">
                <w:rPr>
                  <w:rFonts w:eastAsia="Calibri"/>
                  <w:i/>
                  <w:iCs/>
                  <w:noProof/>
                  <w:lang w:val="en-GB" w:eastAsia="en-US" w:bidi="ar-SA"/>
                </w:rPr>
                <w:t>Business Education 2030.</w:t>
              </w:r>
              <w:r w:rsidRPr="00E9613F">
                <w:rPr>
                  <w:rFonts w:eastAsia="Calibri"/>
                  <w:noProof/>
                  <w:lang w:val="en-GB" w:eastAsia="en-US" w:bidi="ar-SA"/>
                </w:rPr>
                <w:t xml:space="preserve"> Association to Advance Collegiate Schools of Business.</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Atkinson, A., &amp; Messy, F. A. (2012). Measuring Financial Literacy: Results of the OECD/INFE Survey of Adults. </w:t>
              </w:r>
              <w:r w:rsidRPr="00E9613F">
                <w:rPr>
                  <w:rFonts w:eastAsia="Calibri"/>
                  <w:i/>
                  <w:iCs/>
                  <w:noProof/>
                  <w:lang w:val="en-GB" w:eastAsia="en-US" w:bidi="ar-SA"/>
                </w:rPr>
                <w:t>OECD Working Papers on Finance, Insurance and Private Pensions No.15</w:t>
              </w:r>
              <w:r w:rsidRPr="00E9613F">
                <w:rPr>
                  <w:rFonts w:eastAsia="Calibri"/>
                  <w:noProof/>
                  <w:lang w:val="en-GB" w:eastAsia="en-US" w:bidi="ar-SA"/>
                </w:rPr>
                <w:t>.</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Beck, K., Beedle, M., &amp; VanBaskerk, A. (2001). </w:t>
              </w:r>
              <w:r w:rsidRPr="00E9613F">
                <w:rPr>
                  <w:rFonts w:eastAsia="Calibri"/>
                  <w:i/>
                  <w:iCs/>
                  <w:noProof/>
                  <w:lang w:val="en-GB" w:eastAsia="en-US" w:bidi="ar-SA"/>
                </w:rPr>
                <w:t>Manifesto for Agile Software Development.</w:t>
              </w:r>
              <w:r w:rsidRPr="00E9613F">
                <w:rPr>
                  <w:rFonts w:eastAsia="Calibri"/>
                  <w:noProof/>
                  <w:lang w:val="en-GB" w:eastAsia="en-US" w:bidi="ar-SA"/>
                </w:rPr>
                <w:t xml:space="preserve"> Agile Alliance.</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Bloomberg Finance L.P. . (2024). </w:t>
              </w:r>
              <w:r w:rsidRPr="00E9613F">
                <w:rPr>
                  <w:rFonts w:eastAsia="Calibri"/>
                  <w:i/>
                  <w:iCs/>
                  <w:noProof/>
                  <w:lang w:val="en-GB" w:eastAsia="en-US" w:bidi="ar-SA"/>
                </w:rPr>
                <w:t>Products: Blooomberg Terminal</w:t>
              </w:r>
              <w:r w:rsidRPr="00E9613F">
                <w:rPr>
                  <w:rFonts w:eastAsia="Calibri"/>
                  <w:noProof/>
                  <w:lang w:val="en-GB" w:eastAsia="en-US" w:bidi="ar-SA"/>
                </w:rPr>
                <w:t>. Retrieved from Bloomberg: https://www.bloomberg.com/professional/products/bloomberg-terminal/</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Boehmer, E., &amp; Wu, J. (2021). </w:t>
              </w:r>
              <w:r w:rsidRPr="00E9613F">
                <w:rPr>
                  <w:rFonts w:eastAsia="Calibri"/>
                  <w:i/>
                  <w:iCs/>
                  <w:noProof/>
                  <w:lang w:val="en-GB" w:eastAsia="en-US" w:bidi="ar-SA"/>
                </w:rPr>
                <w:t>The Financial Analyst's Handbook.</w:t>
              </w:r>
              <w:r w:rsidRPr="00E9613F">
                <w:rPr>
                  <w:rFonts w:eastAsia="Calibri"/>
                  <w:noProof/>
                  <w:lang w:val="en-GB" w:eastAsia="en-US" w:bidi="ar-SA"/>
                </w:rPr>
                <w:t xml:space="preserve"> Cambridge University Press.</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Booch, G. R., &amp; Jacobson, I. (1999). </w:t>
              </w:r>
              <w:r w:rsidRPr="00E9613F">
                <w:rPr>
                  <w:rFonts w:eastAsia="Calibri"/>
                  <w:i/>
                  <w:iCs/>
                  <w:noProof/>
                  <w:lang w:val="en-GB" w:eastAsia="en-US" w:bidi="ar-SA"/>
                </w:rPr>
                <w:t>The Unified Modeling Language User Guide.</w:t>
              </w:r>
              <w:r w:rsidRPr="00E9613F">
                <w:rPr>
                  <w:rFonts w:eastAsia="Calibri"/>
                  <w:noProof/>
                  <w:lang w:val="en-GB" w:eastAsia="en-US" w:bidi="ar-SA"/>
                </w:rPr>
                <w:t xml:space="preserve"> Addison Wesley.</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Boyle, P., Deane, E., Kim, J.-H., &amp; &amp; Thompson, H. E. (2019). The growing demand for data science skills in finance. </w:t>
              </w:r>
              <w:r w:rsidRPr="00E9613F">
                <w:rPr>
                  <w:rFonts w:eastAsia="Calibri"/>
                  <w:i/>
                  <w:iCs/>
                  <w:noProof/>
                  <w:lang w:val="en-GB" w:eastAsia="en-US" w:bidi="ar-SA"/>
                </w:rPr>
                <w:t>The Journal of Finance Education</w:t>
              </w:r>
              <w:r w:rsidRPr="00E9613F">
                <w:rPr>
                  <w:rFonts w:eastAsia="Calibri"/>
                  <w:noProof/>
                  <w:lang w:val="en-GB" w:eastAsia="en-US" w:bidi="ar-SA"/>
                </w:rPr>
                <w:t>, 145-159.</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Bruegge, B., &amp; Berndt, A. (2016). </w:t>
              </w:r>
              <w:r w:rsidRPr="00E9613F">
                <w:rPr>
                  <w:rFonts w:eastAsia="Calibri"/>
                  <w:i/>
                  <w:iCs/>
                  <w:noProof/>
                  <w:lang w:val="en-GB" w:eastAsia="en-US" w:bidi="ar-SA"/>
                </w:rPr>
                <w:t>Object-oriented Software Engineering: Using UML patterns and Java(3rd edition).</w:t>
              </w:r>
              <w:r w:rsidRPr="00E9613F">
                <w:rPr>
                  <w:rFonts w:eastAsia="Calibri"/>
                  <w:noProof/>
                  <w:lang w:val="en-GB" w:eastAsia="en-US" w:bidi="ar-SA"/>
                </w:rPr>
                <w:t xml:space="preserve"> Pearson Education.</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CFA Institute. (2021). </w:t>
              </w:r>
              <w:r w:rsidRPr="00E9613F">
                <w:rPr>
                  <w:rFonts w:eastAsia="Calibri"/>
                  <w:i/>
                  <w:iCs/>
                  <w:noProof/>
                  <w:lang w:val="en-GB" w:eastAsia="en-US" w:bidi="ar-SA"/>
                </w:rPr>
                <w:t>2021 Global Talent Trends Report.</w:t>
              </w:r>
              <w:r w:rsidRPr="00E9613F">
                <w:rPr>
                  <w:rFonts w:eastAsia="Calibri"/>
                  <w:noProof/>
                  <w:lang w:val="en-GB" w:eastAsia="en-US" w:bidi="ar-SA"/>
                </w:rPr>
                <w:t xml:space="preserve"> CFA Institute.</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Chang, M. L., Liang, J.-C., &amp; Chen, Y.-S. (2014). The Influence of Website Usability on User Experience and Satisfaction in E-learning Environments. </w:t>
              </w:r>
              <w:r w:rsidRPr="00E9613F">
                <w:rPr>
                  <w:rFonts w:eastAsia="Calibri"/>
                  <w:i/>
                  <w:iCs/>
                  <w:noProof/>
                  <w:lang w:val="en-GB" w:eastAsia="en-US" w:bidi="ar-SA"/>
                </w:rPr>
                <w:t>International Journal of Human-Computer Interaction</w:t>
              </w:r>
              <w:r w:rsidRPr="00E9613F">
                <w:rPr>
                  <w:rFonts w:eastAsia="Calibri"/>
                  <w:noProof/>
                  <w:lang w:val="en-GB" w:eastAsia="en-US" w:bidi="ar-SA"/>
                </w:rPr>
                <w:t>, 30(7), 529 - 542.</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Chege, S., &amp; Mwaura, P. (2020). Challenges Facing Financial Literacy Education in Kenya. </w:t>
              </w:r>
              <w:r w:rsidRPr="00E9613F">
                <w:rPr>
                  <w:rFonts w:eastAsia="Calibri"/>
                  <w:i/>
                  <w:iCs/>
                  <w:noProof/>
                  <w:lang w:val="en-GB" w:eastAsia="en-US" w:bidi="ar-SA"/>
                </w:rPr>
                <w:t>African Journal of Business Management</w:t>
              </w:r>
              <w:r w:rsidRPr="00E9613F">
                <w:rPr>
                  <w:rFonts w:eastAsia="Calibri"/>
                  <w:noProof/>
                  <w:lang w:val="en-GB" w:eastAsia="en-US" w:bidi="ar-SA"/>
                </w:rPr>
                <w:t>(14(6)), 105-117.</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Chen, C., &amp; C, T. (2017). Designing and Evaluating User-friendly Interfaces for E-learning Applications. </w:t>
              </w:r>
              <w:r w:rsidRPr="00E9613F">
                <w:rPr>
                  <w:rFonts w:eastAsia="Calibri"/>
                  <w:i/>
                  <w:iCs/>
                  <w:noProof/>
                  <w:lang w:val="en-GB" w:eastAsia="en-US" w:bidi="ar-SA"/>
                </w:rPr>
                <w:t>Computers &amp; Education(104)</w:t>
              </w:r>
              <w:r w:rsidRPr="00E9613F">
                <w:rPr>
                  <w:rFonts w:eastAsia="Calibri"/>
                  <w:noProof/>
                  <w:lang w:val="en-GB" w:eastAsia="en-US" w:bidi="ar-SA"/>
                </w:rPr>
                <w:t>, 85-95. doi:https://doi.org/10.1016/j.compedu.2016.10.009</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Cui, J. (2020). Data Overload in Financial Systems: Challenges and Solutions. </w:t>
              </w:r>
              <w:r w:rsidRPr="00E9613F">
                <w:rPr>
                  <w:rFonts w:eastAsia="Calibri"/>
                  <w:i/>
                  <w:iCs/>
                  <w:noProof/>
                  <w:lang w:val="en-GB" w:eastAsia="en-US" w:bidi="ar-SA"/>
                </w:rPr>
                <w:t>Journal of Financial Data Science</w:t>
              </w:r>
              <w:r w:rsidRPr="00E9613F">
                <w:rPr>
                  <w:rFonts w:eastAsia="Calibri"/>
                  <w:noProof/>
                  <w:lang w:val="en-GB" w:eastAsia="en-US" w:bidi="ar-SA"/>
                </w:rPr>
                <w:t>(2(4)), 45-60.</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Cumby, F. (2018). Data Security and Privacy: A Critical Challenge for The 21st Century. </w:t>
              </w:r>
              <w:r w:rsidRPr="00E9613F">
                <w:rPr>
                  <w:rFonts w:eastAsia="Calibri"/>
                  <w:i/>
                  <w:iCs/>
                  <w:noProof/>
                  <w:lang w:val="en-GB" w:eastAsia="en-US" w:bidi="ar-SA"/>
                </w:rPr>
                <w:t>Journal of Business Ethics</w:t>
              </w:r>
              <w:r w:rsidRPr="00E9613F">
                <w:rPr>
                  <w:rFonts w:eastAsia="Calibri"/>
                  <w:noProof/>
                  <w:lang w:val="en-GB" w:eastAsia="en-US" w:bidi="ar-SA"/>
                </w:rPr>
                <w:t>, 153(1), 1-10.</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Cumby, R. E. (2018). Data security and accuracy in financial analysis tools. </w:t>
              </w:r>
              <w:r w:rsidRPr="00E9613F">
                <w:rPr>
                  <w:rFonts w:eastAsia="Calibri"/>
                  <w:i/>
                  <w:iCs/>
                  <w:noProof/>
                  <w:lang w:val="en-GB" w:eastAsia="en-US" w:bidi="ar-SA"/>
                </w:rPr>
                <w:t>Journal of Financial Technology</w:t>
              </w:r>
              <w:r w:rsidRPr="00E9613F">
                <w:rPr>
                  <w:rFonts w:eastAsia="Calibri"/>
                  <w:noProof/>
                  <w:lang w:val="en-GB" w:eastAsia="en-US" w:bidi="ar-SA"/>
                </w:rPr>
                <w:t>, 12(3). doi:10.1234/jft.2018.003</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Davis, &amp; Wu. (2020). </w:t>
              </w:r>
              <w:r w:rsidRPr="00E9613F">
                <w:rPr>
                  <w:rFonts w:eastAsia="Calibri"/>
                  <w:i/>
                  <w:iCs/>
                  <w:noProof/>
                  <w:lang w:val="en-GB" w:eastAsia="en-US" w:bidi="ar-SA"/>
                </w:rPr>
                <w:t>Collaborative Financial Analytics: Tools and Techniques.</w:t>
              </w:r>
              <w:r w:rsidRPr="00E9613F">
                <w:rPr>
                  <w:rFonts w:eastAsia="Calibri"/>
                  <w:noProof/>
                  <w:lang w:val="en-GB" w:eastAsia="en-US" w:bidi="ar-SA"/>
                </w:rPr>
                <w:t xml:space="preserve"> Routledge.</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Demir, M., &amp; Demir, E. (2017). The Impact of Using Financial Data Analysis Toolos on Student Achievement in a Financial Literacy Course. </w:t>
              </w:r>
              <w:r w:rsidRPr="00E9613F">
                <w:rPr>
                  <w:rFonts w:eastAsia="Calibri"/>
                  <w:i/>
                  <w:iCs/>
                  <w:noProof/>
                  <w:lang w:val="en-GB" w:eastAsia="en-US" w:bidi="ar-SA"/>
                </w:rPr>
                <w:t>Journal of Educational Technology &amp; Development Exchange(JETDE)</w:t>
              </w:r>
              <w:r w:rsidRPr="00E9613F">
                <w:rPr>
                  <w:rFonts w:eastAsia="Calibri"/>
                  <w:noProof/>
                  <w:lang w:val="en-GB" w:eastAsia="en-US" w:bidi="ar-SA"/>
                </w:rPr>
                <w:t>, 183 - 194.</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Elmasri, R., &amp; Navathe, S. B. (2016). </w:t>
              </w:r>
              <w:r w:rsidRPr="00E9613F">
                <w:rPr>
                  <w:rFonts w:eastAsia="Calibri"/>
                  <w:i/>
                  <w:iCs/>
                  <w:noProof/>
                  <w:lang w:val="en-GB" w:eastAsia="en-US" w:bidi="ar-SA"/>
                </w:rPr>
                <w:t>Fundamentals of Database Systems(7th Edition).</w:t>
              </w:r>
              <w:r w:rsidRPr="00E9613F">
                <w:rPr>
                  <w:rFonts w:eastAsia="Calibri"/>
                  <w:noProof/>
                  <w:lang w:val="en-GB" w:eastAsia="en-US" w:bidi="ar-SA"/>
                </w:rPr>
                <w:t xml:space="preserve"> Pearson Education.</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FactSet. (2024). </w:t>
              </w:r>
              <w:r w:rsidRPr="00E9613F">
                <w:rPr>
                  <w:rFonts w:eastAsia="Calibri"/>
                  <w:i/>
                  <w:iCs/>
                  <w:noProof/>
                  <w:lang w:val="en-GB" w:eastAsia="en-US" w:bidi="ar-SA"/>
                </w:rPr>
                <w:t>FactSet</w:t>
              </w:r>
              <w:r w:rsidRPr="00E9613F">
                <w:rPr>
                  <w:rFonts w:eastAsia="Calibri"/>
                  <w:noProof/>
                  <w:lang w:val="en-GB" w:eastAsia="en-US" w:bidi="ar-SA"/>
                </w:rPr>
                <w:t>. Retrieved from FactSet Solutions: https://www.factset.com/solutions</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Fowler, M. (2003). </w:t>
              </w:r>
              <w:r w:rsidRPr="00E9613F">
                <w:rPr>
                  <w:rFonts w:eastAsia="Calibri"/>
                  <w:i/>
                  <w:iCs/>
                  <w:noProof/>
                  <w:lang w:val="en-GB" w:eastAsia="en-US" w:bidi="ar-SA"/>
                </w:rPr>
                <w:t>UML Distilled: A Brief Guide To The Standard Object Modelling Language(3rd Edition).</w:t>
              </w:r>
              <w:r w:rsidRPr="00E9613F">
                <w:rPr>
                  <w:rFonts w:eastAsia="Calibri"/>
                  <w:noProof/>
                  <w:lang w:val="en-GB" w:eastAsia="en-US" w:bidi="ar-SA"/>
                </w:rPr>
                <w:t xml:space="preserve"> Addison-Wesley Professional.</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Fullerton, A. M., &amp; Taylor, J. M. (2017). The Impact of Educational Technology on Financial Literacy: A Systematic Review of The Literature. </w:t>
              </w:r>
              <w:r w:rsidRPr="00E9613F">
                <w:rPr>
                  <w:rFonts w:eastAsia="Calibri"/>
                  <w:i/>
                  <w:iCs/>
                  <w:noProof/>
                  <w:lang w:val="en-GB" w:eastAsia="en-US" w:bidi="ar-SA"/>
                </w:rPr>
                <w:t>Journal of Economic Education</w:t>
              </w:r>
              <w:r w:rsidRPr="00E9613F">
                <w:rPr>
                  <w:rFonts w:eastAsia="Calibri"/>
                  <w:noProof/>
                  <w:lang w:val="en-GB" w:eastAsia="en-US" w:bidi="ar-SA"/>
                </w:rPr>
                <w:t>(48(3)), 235-251. Retrieved from https://www.researchgate.net/publication/378011079_Technology-</w:t>
              </w:r>
              <w:r w:rsidRPr="00E9613F">
                <w:rPr>
                  <w:rFonts w:eastAsia="Calibri"/>
                  <w:noProof/>
                  <w:lang w:val="en-GB" w:eastAsia="en-US" w:bidi="ar-SA"/>
                </w:rPr>
                <w:t>mediated_financial_education_in_developing_countries_a_systematic_literature_review</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Genc, M. (2019). Challenges in accessing financial data for educational purposes. </w:t>
              </w:r>
              <w:r w:rsidRPr="00E9613F">
                <w:rPr>
                  <w:rFonts w:eastAsia="Calibri"/>
                  <w:i/>
                  <w:iCs/>
                  <w:noProof/>
                  <w:lang w:val="en-GB" w:eastAsia="en-US" w:bidi="ar-SA"/>
                </w:rPr>
                <w:t>International Journal of Financial Education</w:t>
              </w:r>
              <w:r w:rsidRPr="00E9613F">
                <w:rPr>
                  <w:rFonts w:eastAsia="Calibri"/>
                  <w:noProof/>
                  <w:lang w:val="en-GB" w:eastAsia="en-US" w:bidi="ar-SA"/>
                </w:rPr>
                <w:t>(12(3)), 93-105. doi:10.1007/s40755-019-00020-2</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Genc, M. (2019). The Challenges of Financial Literacy Education in Turkey: A Case Study in a Public University. </w:t>
              </w:r>
              <w:r w:rsidRPr="00E9613F">
                <w:rPr>
                  <w:rFonts w:eastAsia="Calibri"/>
                  <w:i/>
                  <w:iCs/>
                  <w:noProof/>
                  <w:lang w:val="en-GB" w:eastAsia="en-US" w:bidi="ar-SA"/>
                </w:rPr>
                <w:t>International Journal of Instruction</w:t>
              </w:r>
              <w:r w:rsidRPr="00E9613F">
                <w:rPr>
                  <w:rFonts w:eastAsia="Calibri"/>
                  <w:noProof/>
                  <w:lang w:val="en-GB" w:eastAsia="en-US" w:bidi="ar-SA"/>
                </w:rPr>
                <w:t>, 12(3), 233-246.</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Gibson, J., &amp; O'Hara, K. (2016). Exploring User Experience Design Principles for Educational Technology. </w:t>
              </w:r>
              <w:r w:rsidRPr="00E9613F">
                <w:rPr>
                  <w:rFonts w:eastAsia="Calibri"/>
                  <w:i/>
                  <w:iCs/>
                  <w:noProof/>
                  <w:lang w:val="en-GB" w:eastAsia="en-US" w:bidi="ar-SA"/>
                </w:rPr>
                <w:t>Educational Technology Research and Development(64(3))</w:t>
              </w:r>
              <w:r w:rsidRPr="00E9613F">
                <w:rPr>
                  <w:rFonts w:eastAsia="Calibri"/>
                  <w:noProof/>
                  <w:lang w:val="en-GB" w:eastAsia="en-US" w:bidi="ar-SA"/>
                </w:rPr>
                <w:t>, 539-563. doi:10.1007/s11423-016-9441-2</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Grable, J. E., &amp; Joo, S. H. (2015). The Impact of Financial Literacy Education on Student Loan Repayment Behaviour. </w:t>
              </w:r>
              <w:r w:rsidRPr="00E9613F">
                <w:rPr>
                  <w:rFonts w:eastAsia="Calibri"/>
                  <w:i/>
                  <w:iCs/>
                  <w:noProof/>
                  <w:lang w:val="en-GB" w:eastAsia="en-US" w:bidi="ar-SA"/>
                </w:rPr>
                <w:t>The Journal of Higher Education</w:t>
              </w:r>
              <w:r w:rsidRPr="00E9613F">
                <w:rPr>
                  <w:rFonts w:eastAsia="Calibri"/>
                  <w:noProof/>
                  <w:lang w:val="en-GB" w:eastAsia="en-US" w:bidi="ar-SA"/>
                </w:rPr>
                <w:t>, 86(2), 233-263.</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Guzdial, M. (2004). Programming for everyone(or almost everyone). </w:t>
              </w:r>
              <w:r w:rsidRPr="00E9613F">
                <w:rPr>
                  <w:rFonts w:eastAsia="Calibri"/>
                  <w:i/>
                  <w:iCs/>
                  <w:noProof/>
                  <w:lang w:val="en-GB" w:eastAsia="en-US" w:bidi="ar-SA"/>
                </w:rPr>
                <w:t>SIGCSE Symposium of Computer Science Education</w:t>
              </w:r>
              <w:r w:rsidRPr="00E9613F">
                <w:rPr>
                  <w:rFonts w:eastAsia="Calibri"/>
                  <w:noProof/>
                  <w:lang w:val="en-GB" w:eastAsia="en-US" w:bidi="ar-SA"/>
                </w:rPr>
                <w:t>, (pp. 165-169).</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Hastings, J. S., &amp; Weinstein, J. M. (2013). Information, Knowledge, and Financial Decisions: Evidence from a survey of financial literacy. </w:t>
              </w:r>
              <w:r w:rsidRPr="00E9613F">
                <w:rPr>
                  <w:rFonts w:eastAsia="Calibri"/>
                  <w:i/>
                  <w:iCs/>
                  <w:noProof/>
                  <w:lang w:val="en-GB" w:eastAsia="en-US" w:bidi="ar-SA"/>
                </w:rPr>
                <w:t>Journal of Economic Perspectives(27(3))</w:t>
              </w:r>
              <w:r w:rsidRPr="00E9613F">
                <w:rPr>
                  <w:rFonts w:eastAsia="Calibri"/>
                  <w:noProof/>
                  <w:lang w:val="en-GB" w:eastAsia="en-US" w:bidi="ar-SA"/>
                </w:rPr>
                <w:t>, 57-80. doi:10.1257/jep.27.3.57</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Hastings, J. S., Madrian, B. C., &amp; Skimmyhorn, W. (2013). Financial Literacy, Financial Education, and Economic Outcomes. </w:t>
              </w:r>
              <w:r w:rsidRPr="00E9613F">
                <w:rPr>
                  <w:rFonts w:eastAsia="Calibri"/>
                  <w:i/>
                  <w:iCs/>
                  <w:noProof/>
                  <w:lang w:val="en-GB" w:eastAsia="en-US" w:bidi="ar-SA"/>
                </w:rPr>
                <w:t>Annual Review of Economics(5)</w:t>
              </w:r>
              <w:r w:rsidRPr="00E9613F">
                <w:rPr>
                  <w:rFonts w:eastAsia="Calibri"/>
                  <w:noProof/>
                  <w:lang w:val="en-GB" w:eastAsia="en-US" w:bidi="ar-SA"/>
                </w:rPr>
                <w:t>, 5-32. Retrieved from https://doi.org/10.1146/annurev-economics-082312-125607</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Hastings, R. P., C., M. B., &amp; Pomeranz, A. (2018). Consumer Financial Literacy and Retirement Saving Behaviour. </w:t>
              </w:r>
              <w:r w:rsidRPr="00E9613F">
                <w:rPr>
                  <w:rFonts w:eastAsia="Calibri"/>
                  <w:i/>
                  <w:iCs/>
                  <w:noProof/>
                  <w:lang w:val="en-GB" w:eastAsia="en-US" w:bidi="ar-SA"/>
                </w:rPr>
                <w:t>The Journal of Finance</w:t>
              </w:r>
              <w:r w:rsidRPr="00E9613F">
                <w:rPr>
                  <w:rFonts w:eastAsia="Calibri"/>
                  <w:noProof/>
                  <w:lang w:val="en-GB" w:eastAsia="en-US" w:bidi="ar-SA"/>
                </w:rPr>
                <w:t>, 73(2), 691-740.</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Hastings, R. P., Madrian, B. C., &amp; Pomeranz, A. (2018). Consumer Financial Literacy and Retirement Saving Behaviour. </w:t>
              </w:r>
              <w:r w:rsidRPr="00E9613F">
                <w:rPr>
                  <w:rFonts w:eastAsia="Calibri"/>
                  <w:i/>
                  <w:iCs/>
                  <w:noProof/>
                  <w:lang w:val="en-GB" w:eastAsia="en-US" w:bidi="ar-SA"/>
                </w:rPr>
                <w:t>The Journal of Finance</w:t>
              </w:r>
              <w:r w:rsidRPr="00E9613F">
                <w:rPr>
                  <w:rFonts w:eastAsia="Calibri"/>
                  <w:noProof/>
                  <w:lang w:val="en-GB" w:eastAsia="en-US" w:bidi="ar-SA"/>
                </w:rPr>
                <w:t>(73(2)), 691-740.</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Huang, Y., &amp; Kurov, A. (2017). Analyzing Market Data: Techniques and Applications. </w:t>
              </w:r>
              <w:r w:rsidRPr="00E9613F">
                <w:rPr>
                  <w:rFonts w:eastAsia="Calibri"/>
                  <w:i/>
                  <w:iCs/>
                  <w:noProof/>
                  <w:lang w:val="en-GB" w:eastAsia="en-US" w:bidi="ar-SA"/>
                </w:rPr>
                <w:t>Financial Analysts Journal</w:t>
              </w:r>
              <w:r w:rsidRPr="00E9613F">
                <w:rPr>
                  <w:rFonts w:eastAsia="Calibri"/>
                  <w:noProof/>
                  <w:lang w:val="en-GB" w:eastAsia="en-US" w:bidi="ar-SA"/>
                </w:rPr>
                <w:t>(73(2)), 22-35.</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Huston, J. R. (2004). </w:t>
              </w:r>
              <w:r w:rsidRPr="00E9613F">
                <w:rPr>
                  <w:rFonts w:eastAsia="Calibri"/>
                  <w:i/>
                  <w:iCs/>
                  <w:noProof/>
                  <w:lang w:val="en-GB" w:eastAsia="en-US" w:bidi="ar-SA"/>
                </w:rPr>
                <w:t>Developing Financial Literacy: A Guide For Educators.</w:t>
              </w:r>
              <w:r w:rsidRPr="00E9613F">
                <w:rPr>
                  <w:rFonts w:eastAsia="Calibri"/>
                  <w:noProof/>
                  <w:lang w:val="en-GB" w:eastAsia="en-US" w:bidi="ar-SA"/>
                </w:rPr>
                <w:t xml:space="preserve"> South-Western Educational Publishing.</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Investopedia. (n.d.). </w:t>
              </w:r>
              <w:r w:rsidRPr="00E9613F">
                <w:rPr>
                  <w:rFonts w:eastAsia="Calibri"/>
                  <w:i/>
                  <w:iCs/>
                  <w:noProof/>
                  <w:lang w:val="en-GB" w:eastAsia="en-US" w:bidi="ar-SA"/>
                </w:rPr>
                <w:t>Investopedia</w:t>
              </w:r>
              <w:r w:rsidRPr="00E9613F">
                <w:rPr>
                  <w:rFonts w:eastAsia="Calibri"/>
                  <w:noProof/>
                  <w:lang w:val="en-GB" w:eastAsia="en-US" w:bidi="ar-SA"/>
                </w:rPr>
                <w:t>. Retrieved from Investopedia: https://www.investopedia.com</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Jacobson, L., Christerson, M., Pneuli, P., &amp; Darlington, J. (1992). </w:t>
              </w:r>
              <w:r w:rsidRPr="00E9613F">
                <w:rPr>
                  <w:rFonts w:eastAsia="Calibri"/>
                  <w:i/>
                  <w:iCs/>
                  <w:noProof/>
                  <w:lang w:val="en-GB" w:eastAsia="en-US" w:bidi="ar-SA"/>
                </w:rPr>
                <w:t>Object-oriented Software Engineering: A Use Case Driven Approach.</w:t>
              </w:r>
              <w:r w:rsidRPr="00E9613F">
                <w:rPr>
                  <w:rFonts w:eastAsia="Calibri"/>
                  <w:noProof/>
                  <w:lang w:val="en-GB" w:eastAsia="en-US" w:bidi="ar-SA"/>
                </w:rPr>
                <w:t xml:space="preserve"> Addison-Wesley Longman Publishing Co., Inc.</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Janssen, M., &amp; Kuk, G. (2016). The role of data quality in the financial sector: An examination of accuracy and security. </w:t>
              </w:r>
              <w:r w:rsidRPr="00E9613F">
                <w:rPr>
                  <w:rFonts w:eastAsia="Calibri"/>
                  <w:i/>
                  <w:iCs/>
                  <w:noProof/>
                  <w:lang w:val="en-GB" w:eastAsia="en-US" w:bidi="ar-SA"/>
                </w:rPr>
                <w:t>Financial Services Review</w:t>
              </w:r>
              <w:r w:rsidRPr="00E9613F">
                <w:rPr>
                  <w:rFonts w:eastAsia="Calibri"/>
                  <w:noProof/>
                  <w:lang w:val="en-GB" w:eastAsia="en-US" w:bidi="ar-SA"/>
                </w:rPr>
                <w:t>(25(4)), 42-58. Retrieved from https://www.proquest.com/scholarly-journals/role-data-quality-financial-sector-examination/docview/1792752385/se-2</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Jiang, W. (2019). Cost Analysis of Professional Financial Data Tools for Educational Institutions. </w:t>
              </w:r>
              <w:r w:rsidRPr="00E9613F">
                <w:rPr>
                  <w:rFonts w:eastAsia="Calibri"/>
                  <w:i/>
                  <w:iCs/>
                  <w:noProof/>
                  <w:lang w:val="en-GB" w:eastAsia="en-US" w:bidi="ar-SA"/>
                </w:rPr>
                <w:t>Education Finance Review(16(1))</w:t>
              </w:r>
              <w:r w:rsidRPr="00E9613F">
                <w:rPr>
                  <w:rFonts w:eastAsia="Calibri"/>
                  <w:noProof/>
                  <w:lang w:val="en-GB" w:eastAsia="en-US" w:bidi="ar-SA"/>
                </w:rPr>
                <w:t>, 91-105.</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Johnson, R. (2020). The Cost of Financial Data Platforms in Education. </w:t>
              </w:r>
              <w:r w:rsidRPr="00E9613F">
                <w:rPr>
                  <w:rFonts w:eastAsia="Calibri"/>
                  <w:i/>
                  <w:iCs/>
                  <w:noProof/>
                  <w:lang w:val="en-GB" w:eastAsia="en-US" w:bidi="ar-SA"/>
                </w:rPr>
                <w:t>Journal of Educational Technology, 10</w:t>
              </w:r>
              <w:r w:rsidRPr="00E9613F">
                <w:rPr>
                  <w:rFonts w:eastAsia="Calibri"/>
                  <w:noProof/>
                  <w:lang w:val="en-GB" w:eastAsia="en-US" w:bidi="ar-SA"/>
                </w:rPr>
                <w:t>(1), 29-41.</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Jones, A., &amp; Brown, L. (2021). User Interface Challenges in Financial Data Platforms. </w:t>
              </w:r>
              <w:r w:rsidRPr="00E9613F">
                <w:rPr>
                  <w:rFonts w:eastAsia="Calibri"/>
                  <w:i/>
                  <w:iCs/>
                  <w:noProof/>
                  <w:lang w:val="en-GB" w:eastAsia="en-US" w:bidi="ar-SA"/>
                </w:rPr>
                <w:t>Journal of Financial Technology, 3</w:t>
              </w:r>
              <w:r w:rsidRPr="00E9613F">
                <w:rPr>
                  <w:rFonts w:eastAsia="Calibri"/>
                  <w:noProof/>
                  <w:lang w:val="en-GB" w:eastAsia="en-US" w:bidi="ar-SA"/>
                </w:rPr>
                <w:t>(2), 50-64.</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Kshetri, N. (2017). Data Security and Privacy in Financial Technologies. </w:t>
              </w:r>
              <w:r w:rsidRPr="00E9613F">
                <w:rPr>
                  <w:rFonts w:eastAsia="Calibri"/>
                  <w:i/>
                  <w:iCs/>
                  <w:noProof/>
                  <w:lang w:val="en-GB" w:eastAsia="en-US" w:bidi="ar-SA"/>
                </w:rPr>
                <w:t>Journal of Financial Transformation</w:t>
              </w:r>
              <w:r w:rsidRPr="00E9613F">
                <w:rPr>
                  <w:rFonts w:eastAsia="Calibri"/>
                  <w:noProof/>
                  <w:lang w:val="en-GB" w:eastAsia="en-US" w:bidi="ar-SA"/>
                </w:rPr>
                <w:t>(46), 10-16. Retrieved from https://www.jstor.org/stable/44866362</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Kwak, S. Y., &amp; Lee, J. H. (2018). User Experience Challenges in Professional Financial Data Systems. </w:t>
              </w:r>
              <w:r w:rsidRPr="00E9613F">
                <w:rPr>
                  <w:rFonts w:eastAsia="Calibri"/>
                  <w:i/>
                  <w:iCs/>
                  <w:noProof/>
                  <w:lang w:val="en-GB" w:eastAsia="en-US" w:bidi="ar-SA"/>
                </w:rPr>
                <w:t>Journal of Financial Technology</w:t>
              </w:r>
              <w:r w:rsidRPr="00E9613F">
                <w:rPr>
                  <w:rFonts w:eastAsia="Calibri"/>
                  <w:noProof/>
                  <w:lang w:val="en-GB" w:eastAsia="en-US" w:bidi="ar-SA"/>
                </w:rPr>
                <w:t>(1(3)), 65-79.</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L, C. M., C, L. J., &amp; S, C. Y. (2014). The Influence of Website Usability on User Experience and Satisfaction in E-learning Environments. </w:t>
              </w:r>
              <w:r w:rsidRPr="00E9613F">
                <w:rPr>
                  <w:rFonts w:eastAsia="Calibri"/>
                  <w:i/>
                  <w:iCs/>
                  <w:noProof/>
                  <w:lang w:val="en-GB" w:eastAsia="en-US" w:bidi="ar-SA"/>
                </w:rPr>
                <w:t>International Journal of Human-Computer Interaction</w:t>
              </w:r>
              <w:r w:rsidRPr="00E9613F">
                <w:rPr>
                  <w:rFonts w:eastAsia="Calibri"/>
                  <w:noProof/>
                  <w:lang w:val="en-GB" w:eastAsia="en-US" w:bidi="ar-SA"/>
                </w:rPr>
                <w:t>(30(7)), 529-542.</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Lee, C., &amp; Chen, R. (2018). Aligning Financial Tools with Educational Needs. </w:t>
              </w:r>
              <w:r w:rsidRPr="00E9613F">
                <w:rPr>
                  <w:rFonts w:eastAsia="Calibri"/>
                  <w:i/>
                  <w:iCs/>
                  <w:noProof/>
                  <w:lang w:val="en-GB" w:eastAsia="en-US" w:bidi="ar-SA"/>
                </w:rPr>
                <w:t>Educational Technology Research and Development, 66</w:t>
              </w:r>
              <w:r w:rsidRPr="00E9613F">
                <w:rPr>
                  <w:rFonts w:eastAsia="Calibri"/>
                  <w:noProof/>
                  <w:lang w:val="en-GB" w:eastAsia="en-US" w:bidi="ar-SA"/>
                </w:rPr>
                <w:t>(3), 455-472.</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Lee, M., &amp; Thompson, A. (2022). Accessibility and Complexity in Financial Analysis Tools. </w:t>
              </w:r>
              <w:r w:rsidRPr="00E9613F">
                <w:rPr>
                  <w:rFonts w:eastAsia="Calibri"/>
                  <w:i/>
                  <w:iCs/>
                  <w:noProof/>
                  <w:lang w:val="en-GB" w:eastAsia="en-US" w:bidi="ar-SA"/>
                </w:rPr>
                <w:t>Financial Education Review, 10</w:t>
              </w:r>
              <w:r w:rsidRPr="00E9613F">
                <w:rPr>
                  <w:rFonts w:eastAsia="Calibri"/>
                  <w:noProof/>
                  <w:lang w:val="en-GB" w:eastAsia="en-US" w:bidi="ar-SA"/>
                </w:rPr>
                <w:t>(1), 29-41.</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Lee, M.-J. (2011). Development of a Usability Evaluation Framework for Mobile Learning Applications. </w:t>
              </w:r>
              <w:r w:rsidRPr="00E9613F">
                <w:rPr>
                  <w:rFonts w:eastAsia="Calibri"/>
                  <w:i/>
                  <w:iCs/>
                  <w:noProof/>
                  <w:lang w:val="en-GB" w:eastAsia="en-US" w:bidi="ar-SA"/>
                </w:rPr>
                <w:t>Journal of Educational Technology &amp; Development Exchange(JETDE)</w:t>
              </w:r>
              <w:r w:rsidRPr="00E9613F">
                <w:rPr>
                  <w:rFonts w:eastAsia="Calibri"/>
                  <w:noProof/>
                  <w:lang w:val="en-GB" w:eastAsia="en-US" w:bidi="ar-SA"/>
                </w:rPr>
                <w:t>, 4(1),107-120.</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Lee, M.-J. (2011). Development of a Usability Evaluation Framework for Mobile Learning Applications. </w:t>
              </w:r>
              <w:r w:rsidRPr="00E9613F">
                <w:rPr>
                  <w:rFonts w:eastAsia="Calibri"/>
                  <w:i/>
                  <w:iCs/>
                  <w:noProof/>
                  <w:lang w:val="en-GB" w:eastAsia="en-US" w:bidi="ar-SA"/>
                </w:rPr>
                <w:t>Journal of Educational Technology &amp; Development Exchange(JETDE)</w:t>
              </w:r>
              <w:r w:rsidRPr="00E9613F">
                <w:rPr>
                  <w:rFonts w:eastAsia="Calibri"/>
                  <w:noProof/>
                  <w:lang w:val="en-GB" w:eastAsia="en-US" w:bidi="ar-SA"/>
                </w:rPr>
                <w:t>(4(1)), 107-120.</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London Stock Exchange Group plc. (2024). </w:t>
              </w:r>
              <w:r w:rsidRPr="00E9613F">
                <w:rPr>
                  <w:rFonts w:eastAsia="Calibri"/>
                  <w:i/>
                  <w:iCs/>
                  <w:noProof/>
                  <w:lang w:val="en-GB" w:eastAsia="en-US" w:bidi="ar-SA"/>
                </w:rPr>
                <w:t>Eikon Refinitiv</w:t>
              </w:r>
              <w:r w:rsidRPr="00E9613F">
                <w:rPr>
                  <w:rFonts w:eastAsia="Calibri"/>
                  <w:noProof/>
                  <w:lang w:val="en-GB" w:eastAsia="en-US" w:bidi="ar-SA"/>
                </w:rPr>
                <w:t>. Retrieved from Eikon Refinitiv: https://eikon.refinitiv.com/</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Lusardi, A., &amp; Mitchell, O. S. (2014). The Economic Importance of Financial Literacy. </w:t>
              </w:r>
              <w:r w:rsidRPr="00E9613F">
                <w:rPr>
                  <w:rFonts w:eastAsia="Calibri"/>
                  <w:i/>
                  <w:iCs/>
                  <w:noProof/>
                  <w:lang w:val="en-GB" w:eastAsia="en-US" w:bidi="ar-SA"/>
                </w:rPr>
                <w:t>Journal of Economic Literature</w:t>
              </w:r>
              <w:r w:rsidRPr="00E9613F">
                <w:rPr>
                  <w:rFonts w:eastAsia="Calibri"/>
                  <w:noProof/>
                  <w:lang w:val="en-GB" w:eastAsia="en-US" w:bidi="ar-SA"/>
                </w:rPr>
                <w:t>(52(1)), 5-44. Retrieved from https://doi.org/10.1257/jel.52.1.5</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Milne, A. R., Perrott, J. C., &amp; Sheeran, P. (2018). Understanding Financial Literacy and Financial Behaviour: A Meta-analytic Review. </w:t>
              </w:r>
              <w:r w:rsidRPr="00E9613F">
                <w:rPr>
                  <w:rFonts w:eastAsia="Calibri"/>
                  <w:i/>
                  <w:iCs/>
                  <w:noProof/>
                  <w:lang w:val="en-GB" w:eastAsia="en-US" w:bidi="ar-SA"/>
                </w:rPr>
                <w:t>Journal of Economic Psychology</w:t>
              </w:r>
              <w:r w:rsidRPr="00E9613F">
                <w:rPr>
                  <w:rFonts w:eastAsia="Calibri"/>
                  <w:noProof/>
                  <w:lang w:val="en-GB" w:eastAsia="en-US" w:bidi="ar-SA"/>
                </w:rPr>
                <w:t>(69), 101-120.</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Morris, M. G., &amp; Venkatesh, V. (2000). Age Differences in Technology Adoption Decisions: Implications for a Changing Workforce. </w:t>
              </w:r>
              <w:r w:rsidRPr="00E9613F">
                <w:rPr>
                  <w:rFonts w:eastAsia="Calibri"/>
                  <w:i/>
                  <w:iCs/>
                  <w:noProof/>
                  <w:lang w:val="en-GB" w:eastAsia="en-US" w:bidi="ar-SA"/>
                </w:rPr>
                <w:t>Personnel Psychology(53(2))</w:t>
              </w:r>
              <w:r w:rsidRPr="00E9613F">
                <w:rPr>
                  <w:rFonts w:eastAsia="Calibri"/>
                  <w:noProof/>
                  <w:lang w:val="en-GB" w:eastAsia="en-US" w:bidi="ar-SA"/>
                </w:rPr>
                <w:t>, 375-403. doi:10.1111/j.1744-6570.2000.tb00206.x</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Morris, M., Liu, M., &amp; Kaplan, M. B. (2019). User-centered Design of Educational Technology. In </w:t>
              </w:r>
              <w:r w:rsidRPr="00E9613F">
                <w:rPr>
                  <w:rFonts w:eastAsia="Calibri"/>
                  <w:i/>
                  <w:iCs/>
                  <w:noProof/>
                  <w:lang w:val="en-GB" w:eastAsia="en-US" w:bidi="ar-SA"/>
                </w:rPr>
                <w:t>International Handbook of Educational Technology pp 21-37.</w:t>
              </w:r>
              <w:r w:rsidRPr="00E9613F">
                <w:rPr>
                  <w:rFonts w:eastAsia="Calibri"/>
                  <w:noProof/>
                  <w:lang w:val="en-GB" w:eastAsia="en-US" w:bidi="ar-SA"/>
                </w:rPr>
                <w:t xml:space="preserve"> Springer.</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Muhongo, T. (2024, May). Challenges of Financial Data Acquisition for Strathmore Finance-related Courses. (C. Kariuki, Interviewer)</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Muller, J., Nokel, M., &amp; Jarke, M. (2018). Access To Digital Learning Resources: A Systematic Review of the Literature. </w:t>
              </w:r>
              <w:r w:rsidRPr="00E9613F">
                <w:rPr>
                  <w:rFonts w:eastAsia="Calibri"/>
                  <w:i/>
                  <w:iCs/>
                  <w:noProof/>
                  <w:lang w:val="en-GB" w:eastAsia="en-US" w:bidi="ar-SA"/>
                </w:rPr>
                <w:t>Journal of Educational Technology &amp; Development Exchange(JETDE)</w:t>
              </w:r>
              <w:r w:rsidRPr="00E9613F">
                <w:rPr>
                  <w:rFonts w:eastAsia="Calibri"/>
                  <w:noProof/>
                  <w:lang w:val="en-GB" w:eastAsia="en-US" w:bidi="ar-SA"/>
                </w:rPr>
                <w:t>(11(1)), 1-27.</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Mwangi, M. W. (2018). The Effect of Financial Literacy on Financial Management among University Students in Kenya. </w:t>
              </w:r>
              <w:r w:rsidRPr="00E9613F">
                <w:rPr>
                  <w:rFonts w:eastAsia="Calibri"/>
                  <w:i/>
                  <w:iCs/>
                  <w:noProof/>
                  <w:lang w:val="en-GB" w:eastAsia="en-US" w:bidi="ar-SA"/>
                </w:rPr>
                <w:t>International Journal of Finance and Accounting</w:t>
              </w:r>
              <w:r w:rsidRPr="00E9613F">
                <w:rPr>
                  <w:rFonts w:eastAsia="Calibri"/>
                  <w:noProof/>
                  <w:lang w:val="en-GB" w:eastAsia="en-US" w:bidi="ar-SA"/>
                </w:rPr>
                <w:t>(7(1)), 21-32.</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Myers, B. A., Buxton, W., &amp; Levinson, R. (1989). Creating User Interfaces by Demonstration. </w:t>
              </w:r>
              <w:r w:rsidRPr="00E9613F">
                <w:rPr>
                  <w:rFonts w:eastAsia="Calibri"/>
                  <w:i/>
                  <w:iCs/>
                  <w:noProof/>
                  <w:lang w:val="en-GB" w:eastAsia="en-US" w:bidi="ar-SA"/>
                </w:rPr>
                <w:t>In Proceedings of the SIGCHI Conference on Human Factors in Computing Systems</w:t>
              </w:r>
              <w:r w:rsidRPr="00E9613F">
                <w:rPr>
                  <w:rFonts w:eastAsia="Calibri"/>
                  <w:noProof/>
                  <w:lang w:val="en-GB" w:eastAsia="en-US" w:bidi="ar-SA"/>
                </w:rPr>
                <w:t>, (pp. 171-178).</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Nicholson, P. (2002). Command Lines Versus Graphical User Interfaces: A Plea for Balance. </w:t>
              </w:r>
              <w:r w:rsidRPr="00E9613F">
                <w:rPr>
                  <w:rFonts w:eastAsia="Calibri"/>
                  <w:i/>
                  <w:iCs/>
                  <w:noProof/>
                  <w:lang w:val="en-GB" w:eastAsia="en-US" w:bidi="ar-SA"/>
                </w:rPr>
                <w:t>IEEE Software</w:t>
              </w:r>
              <w:r w:rsidRPr="00E9613F">
                <w:rPr>
                  <w:rFonts w:eastAsia="Calibri"/>
                  <w:noProof/>
                  <w:lang w:val="en-GB" w:eastAsia="en-US" w:bidi="ar-SA"/>
                </w:rPr>
                <w:t>(19(5)), pp. 64-70.</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Nielsen, J., &amp; Budiu, R. (2013). </w:t>
              </w:r>
              <w:r w:rsidRPr="00E9613F">
                <w:rPr>
                  <w:rFonts w:eastAsia="Calibri"/>
                  <w:i/>
                  <w:iCs/>
                  <w:noProof/>
                  <w:lang w:val="en-GB" w:eastAsia="en-US" w:bidi="ar-SA"/>
                </w:rPr>
                <w:t>Mobile Usability.</w:t>
              </w:r>
              <w:r w:rsidRPr="00E9613F">
                <w:rPr>
                  <w:rFonts w:eastAsia="Calibri"/>
                  <w:noProof/>
                  <w:lang w:val="en-GB" w:eastAsia="en-US" w:bidi="ar-SA"/>
                </w:rPr>
                <w:t xml:space="preserve"> New Riders.</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OECD. (2023). </w:t>
              </w:r>
              <w:r w:rsidRPr="00E9613F">
                <w:rPr>
                  <w:rFonts w:eastAsia="Calibri"/>
                  <w:i/>
                  <w:iCs/>
                  <w:noProof/>
                  <w:lang w:val="en-GB" w:eastAsia="en-US" w:bidi="ar-SA"/>
                </w:rPr>
                <w:t>Financial literacy for all: A global framework.</w:t>
              </w:r>
              <w:r w:rsidRPr="00E9613F">
                <w:rPr>
                  <w:rFonts w:eastAsia="Calibri"/>
                  <w:noProof/>
                  <w:lang w:val="en-GB" w:eastAsia="en-US" w:bidi="ar-SA"/>
                </w:rPr>
                <w:t xml:space="preserve"> OECD Publishing.</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Organisation for Economic Cooperation and Development. (2023). </w:t>
              </w:r>
              <w:r w:rsidRPr="00E9613F">
                <w:rPr>
                  <w:rFonts w:eastAsia="Calibri"/>
                  <w:i/>
                  <w:iCs/>
                  <w:noProof/>
                  <w:lang w:val="en-GB" w:eastAsia="en-US" w:bidi="ar-SA"/>
                </w:rPr>
                <w:t>Toolkit for Measing Financial Literacy and Financial Inclusion</w:t>
              </w:r>
              <w:r w:rsidRPr="00E9613F">
                <w:rPr>
                  <w:rFonts w:eastAsia="Calibri"/>
                  <w:noProof/>
                  <w:lang w:val="en-GB" w:eastAsia="en-US" w:bidi="ar-SA"/>
                </w:rPr>
                <w:t>. Retrieved from Financial Education For Adults: A Toolkit for Educators: https://www.oecd.org/finance/financial-education/toolkit-for-measing-financial-literacy-and-financial-inclusion.htm</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Pressman, R. S. (2019). </w:t>
              </w:r>
              <w:r w:rsidRPr="00E9613F">
                <w:rPr>
                  <w:rFonts w:eastAsia="Calibri"/>
                  <w:i/>
                  <w:iCs/>
                  <w:noProof/>
                  <w:lang w:val="en-GB" w:eastAsia="en-US" w:bidi="ar-SA"/>
                </w:rPr>
                <w:t>Software Engineering: A Practitioner's Approach.</w:t>
              </w:r>
              <w:r w:rsidRPr="00E9613F">
                <w:rPr>
                  <w:rFonts w:eastAsia="Calibri"/>
                  <w:noProof/>
                  <w:lang w:val="en-GB" w:eastAsia="en-US" w:bidi="ar-SA"/>
                </w:rPr>
                <w:t xml:space="preserve"> McGraw-Hill Education.</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Rosenblum, D. D., &amp; Jackson, A. P. (2005). </w:t>
              </w:r>
              <w:r w:rsidRPr="00E9613F">
                <w:rPr>
                  <w:rFonts w:eastAsia="Calibri"/>
                  <w:i/>
                  <w:iCs/>
                  <w:noProof/>
                  <w:lang w:val="en-GB" w:eastAsia="en-US" w:bidi="ar-SA"/>
                </w:rPr>
                <w:t>Software Engineering: A Practitioner's Approach(6th edition).</w:t>
              </w:r>
              <w:r w:rsidRPr="00E9613F">
                <w:rPr>
                  <w:rFonts w:eastAsia="Calibri"/>
                  <w:noProof/>
                  <w:lang w:val="en-GB" w:eastAsia="en-US" w:bidi="ar-SA"/>
                </w:rPr>
                <w:t xml:space="preserve"> Brooks/Cole.</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Rumbaugh, J., Jacobson, I., &amp; Booch, G. (2004). </w:t>
              </w:r>
              <w:r w:rsidRPr="00E9613F">
                <w:rPr>
                  <w:rFonts w:eastAsia="Calibri"/>
                  <w:i/>
                  <w:iCs/>
                  <w:noProof/>
                  <w:lang w:val="en-GB" w:eastAsia="en-US" w:bidi="ar-SA"/>
                </w:rPr>
                <w:t>The Unified Modelling Language Reference Manual(2nd edition).</w:t>
              </w:r>
              <w:r w:rsidRPr="00E9613F">
                <w:rPr>
                  <w:rFonts w:eastAsia="Calibri"/>
                  <w:noProof/>
                  <w:lang w:val="en-GB" w:eastAsia="en-US" w:bidi="ar-SA"/>
                </w:rPr>
                <w:t xml:space="preserve"> Addison-Wesley Professional.</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Schwaber, K. (2017). </w:t>
              </w:r>
              <w:r w:rsidRPr="00E9613F">
                <w:rPr>
                  <w:rFonts w:eastAsia="Calibri"/>
                  <w:i/>
                  <w:iCs/>
                  <w:noProof/>
                  <w:lang w:val="en-GB" w:eastAsia="en-US" w:bidi="ar-SA"/>
                </w:rPr>
                <w:t>Scrum Guide: The Definitive Guide To Scrum:.</w:t>
              </w:r>
              <w:r w:rsidRPr="00E9613F">
                <w:rPr>
                  <w:rFonts w:eastAsia="Calibri"/>
                  <w:noProof/>
                  <w:lang w:val="en-GB" w:eastAsia="en-US" w:bidi="ar-SA"/>
                </w:rPr>
                <w:t xml:space="preserve"> Scrum Inc.</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Skarstein, J. (2014). </w:t>
              </w:r>
              <w:r w:rsidRPr="00E9613F">
                <w:rPr>
                  <w:rFonts w:eastAsia="Calibri"/>
                  <w:i/>
                  <w:iCs/>
                  <w:noProof/>
                  <w:lang w:val="en-GB" w:eastAsia="en-US" w:bidi="ar-SA"/>
                </w:rPr>
                <w:t>Wireframing: The Importance of User Interface Design</w:t>
              </w:r>
              <w:r w:rsidRPr="00E9613F">
                <w:rPr>
                  <w:rFonts w:eastAsia="Calibri"/>
                  <w:noProof/>
                  <w:lang w:val="en-GB" w:eastAsia="en-US" w:bidi="ar-SA"/>
                </w:rPr>
                <w:t>. Retrieved from UX Design Institute: https://www.uxdesigninstitute.com/</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Smith, J., &amp; Patel, K. (2021). Customization and Portfolio Management: Features of FactSet. </w:t>
              </w:r>
              <w:r w:rsidRPr="00E9613F">
                <w:rPr>
                  <w:rFonts w:eastAsia="Calibri"/>
                  <w:i/>
                  <w:iCs/>
                  <w:noProof/>
                  <w:lang w:val="en-GB" w:eastAsia="en-US" w:bidi="ar-SA"/>
                </w:rPr>
                <w:t>Journal of Investment Analysis, 34</w:t>
              </w:r>
              <w:r w:rsidRPr="00E9613F">
                <w:rPr>
                  <w:rFonts w:eastAsia="Calibri"/>
                  <w:noProof/>
                  <w:lang w:val="en-GB" w:eastAsia="en-US" w:bidi="ar-SA"/>
                </w:rPr>
                <w:t>(2), 76-89.</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Smith, T. (2019). Cost Considerations for Financial Data Tools in Education. </w:t>
              </w:r>
              <w:r w:rsidRPr="00E9613F">
                <w:rPr>
                  <w:rFonts w:eastAsia="Calibri"/>
                  <w:i/>
                  <w:iCs/>
                  <w:noProof/>
                  <w:lang w:val="en-GB" w:eastAsia="en-US" w:bidi="ar-SA"/>
                </w:rPr>
                <w:t>Journal of Educational Finance, 25</w:t>
              </w:r>
              <w:r w:rsidRPr="00E9613F">
                <w:rPr>
                  <w:rFonts w:eastAsia="Calibri"/>
                  <w:noProof/>
                  <w:lang w:val="en-GB" w:eastAsia="en-US" w:bidi="ar-SA"/>
                </w:rPr>
                <w:t>(1), 78-91.</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Sommerville, I. (2016). </w:t>
              </w:r>
              <w:r w:rsidRPr="00E9613F">
                <w:rPr>
                  <w:rFonts w:eastAsia="Calibri"/>
                  <w:i/>
                  <w:iCs/>
                  <w:noProof/>
                  <w:lang w:val="en-GB" w:eastAsia="en-US" w:bidi="ar-SA"/>
                </w:rPr>
                <w:t>Software Engineering.</w:t>
              </w:r>
              <w:r w:rsidRPr="00E9613F">
                <w:rPr>
                  <w:rFonts w:eastAsia="Calibri"/>
                  <w:noProof/>
                  <w:lang w:val="en-GB" w:eastAsia="en-US" w:bidi="ar-SA"/>
                </w:rPr>
                <w:t xml:space="preserve"> Pearson.</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Stack Overflow. (2023). </w:t>
              </w:r>
              <w:r w:rsidRPr="00E9613F">
                <w:rPr>
                  <w:rFonts w:eastAsia="Calibri"/>
                  <w:i/>
                  <w:iCs/>
                  <w:noProof/>
                  <w:lang w:val="en-GB" w:eastAsia="en-US" w:bidi="ar-SA"/>
                </w:rPr>
                <w:t>Stack Overflow Developer Survey 2023</w:t>
              </w:r>
              <w:r w:rsidRPr="00E9613F">
                <w:rPr>
                  <w:rFonts w:eastAsia="Calibri"/>
                  <w:noProof/>
                  <w:lang w:val="en-GB" w:eastAsia="en-US" w:bidi="ar-SA"/>
                </w:rPr>
                <w:t>. Retrieved from Stack Overflow: https://survey.stackoverflow.co/2023/</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Thomson Reuters. (2024). </w:t>
              </w:r>
              <w:r w:rsidRPr="00E9613F">
                <w:rPr>
                  <w:rFonts w:eastAsia="Calibri"/>
                  <w:i/>
                  <w:iCs/>
                  <w:noProof/>
                  <w:lang w:val="en-GB" w:eastAsia="en-US" w:bidi="ar-SA"/>
                </w:rPr>
                <w:t>Refinitiv Eikon Overview</w:t>
              </w:r>
              <w:r w:rsidRPr="00E9613F">
                <w:rPr>
                  <w:rFonts w:eastAsia="Calibri"/>
                  <w:noProof/>
                  <w:lang w:val="en-GB" w:eastAsia="en-US" w:bidi="ar-SA"/>
                </w:rPr>
                <w:t>. Retrieved from Refinitiv Eikon: https://eikon.refinitiv.com/</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Williams, C., &amp; Edwards, J. (2019). Aligning Financial Tools with Educational Goals. </w:t>
              </w:r>
              <w:r w:rsidRPr="00E9613F">
                <w:rPr>
                  <w:rFonts w:eastAsia="Calibri"/>
                  <w:i/>
                  <w:iCs/>
                  <w:noProof/>
                  <w:lang w:val="en-GB" w:eastAsia="en-US" w:bidi="ar-SA"/>
                </w:rPr>
                <w:t>Educational Finance and Policy, 15</w:t>
              </w:r>
              <w:r w:rsidRPr="00E9613F">
                <w:rPr>
                  <w:rFonts w:eastAsia="Calibri"/>
                  <w:noProof/>
                  <w:lang w:val="en-GB" w:eastAsia="en-US" w:bidi="ar-SA"/>
                </w:rPr>
                <w:t>(3), 214-229.</w:t>
              </w:r>
            </w:p>
            <w:p w:rsidR="00E9613F" w:rsidRPr="00E9613F" w:rsidP="00E9613F">
              <w:pPr>
                <w:spacing w:before="30" w:after="30" w:line="360" w:lineRule="auto"/>
                <w:ind w:left="720" w:hanging="720"/>
                <w:jc w:val="both"/>
                <w:rPr>
                  <w:rFonts w:eastAsia="Calibri"/>
                  <w:noProof/>
                  <w:lang w:val="en-GB" w:eastAsia="en-US" w:bidi="ar-SA"/>
                </w:rPr>
              </w:pPr>
              <w:r w:rsidRPr="00E9613F">
                <w:rPr>
                  <w:rFonts w:eastAsia="Calibri"/>
                  <w:noProof/>
                  <w:lang w:val="en-GB" w:eastAsia="en-US" w:bidi="ar-SA"/>
                </w:rPr>
                <w:t xml:space="preserve">World Bank. (2021). </w:t>
              </w:r>
              <w:r w:rsidRPr="00E9613F">
                <w:rPr>
                  <w:rFonts w:eastAsia="Calibri"/>
                  <w:i/>
                  <w:iCs/>
                  <w:noProof/>
                  <w:lang w:val="en-GB" w:eastAsia="en-US" w:bidi="ar-SA"/>
                </w:rPr>
                <w:t>Global Financial Inclusion Report: Payment Systems In The Digital Age.</w:t>
              </w:r>
              <w:r w:rsidRPr="00E9613F">
                <w:rPr>
                  <w:rFonts w:eastAsia="Calibri"/>
                  <w:noProof/>
                  <w:lang w:val="en-GB" w:eastAsia="en-US" w:bidi="ar-SA"/>
                </w:rPr>
                <w:t xml:space="preserve"> World Bank: W.</w:t>
              </w:r>
            </w:p>
            <w:p w:rsidR="00931554" w:rsidP="00E9613F">
              <w:pPr>
                <w:spacing w:before="30" w:after="30" w:line="360" w:lineRule="auto"/>
                <w:jc w:val="both"/>
                <w:rPr>
                  <w:rFonts w:ascii="Calibri" w:eastAsia="Calibri" w:hAnsi="Calibri" w:cs="Calibri"/>
                  <w:sz w:val="22"/>
                  <w:szCs w:val="22"/>
                  <w:lang w:val="en-GB" w:eastAsia="en-US" w:bidi="ar-SA"/>
                </w:rPr>
              </w:pPr>
              <w:r w:rsidRPr="00E9613F">
                <w:rPr>
                  <w:rFonts w:eastAsia="Calibri"/>
                  <w:b/>
                  <w:bCs/>
                  <w:noProof/>
                  <w:lang w:val="en-GB" w:eastAsia="en-US" w:bidi="ar-SA"/>
                </w:rPr>
                <w:fldChar w:fldCharType="end"/>
              </w:r>
            </w:p>
          </w:sdtContent>
        </w:sdt>
      </w:sdtContent>
    </w:sdt>
    <w:p w:rsidR="00E22517" w:rsidRPr="00931554" w:rsidP="00DF2361">
      <w:pPr>
        <w:spacing w:before="30" w:after="0" w:line="360" w:lineRule="auto"/>
        <w:jc w:val="both"/>
        <w:rPr>
          <w:rFonts w:eastAsia="Calibri"/>
          <w:lang w:val="en-GB" w:eastAsia="en-US" w:bidi="ar-SA"/>
        </w:rPr>
      </w:pPr>
    </w:p>
    <w:p w:rsidR="00894B62" w:rsidRPr="00931554" w:rsidP="001A0264">
      <w:pPr>
        <w:spacing w:before="30" w:after="150" w:line="360" w:lineRule="auto"/>
        <w:contextualSpacing/>
        <w:jc w:val="both"/>
        <w:rPr>
          <w:rFonts w:eastAsia="Calibri"/>
          <w:lang w:val="en-GB" w:eastAsia="en-US" w:bidi="ar-SA"/>
        </w:rPr>
      </w:pPr>
    </w:p>
    <w:p w:rsidR="00EE3317" w:rsidRPr="00931554" w:rsidP="001A0264">
      <w:pPr>
        <w:spacing w:before="30" w:after="150" w:line="360" w:lineRule="auto"/>
        <w:contextualSpacing/>
        <w:jc w:val="both"/>
        <w:rPr>
          <w:lang w:val="en-GB" w:eastAsia="en-US" w:bidi="ar-SA"/>
        </w:rPr>
      </w:pPr>
    </w:p>
    <w:p w:rsidR="00EE3317" w:rsidRPr="00931554" w:rsidP="001A0264">
      <w:pPr>
        <w:spacing w:before="30" w:after="150" w:line="360" w:lineRule="auto"/>
        <w:ind w:left="426" w:hanging="426"/>
        <w:contextualSpacing/>
        <w:jc w:val="both"/>
        <w:rPr>
          <w:lang w:val="en-GB" w:eastAsia="en-US" w:bidi="ar-SA"/>
        </w:rPr>
        <w:sectPr w:rsidSect="00CD60F5">
          <w:footerReference w:type="default" r:id="rId30"/>
          <w:footerReference w:type="first" r:id="rId31"/>
          <w:pgSz w:w="12240" w:h="15840"/>
          <w:pgMar w:top="1418" w:right="1418" w:bottom="1418" w:left="2268" w:header="709" w:footer="709" w:gutter="0"/>
          <w:pgNumType w:start="1"/>
          <w:cols w:space="720"/>
        </w:sectPr>
      </w:pPr>
    </w:p>
    <w:p w:rsidR="005B7F79" w:rsidRPr="00931554" w:rsidP="001A0264">
      <w:pPr>
        <w:keepNext/>
        <w:spacing w:before="30" w:after="150" w:line="360" w:lineRule="auto"/>
        <w:contextualSpacing/>
        <w:jc w:val="center"/>
        <w:outlineLvl w:val="0"/>
        <w:rPr>
          <w:b/>
          <w:bCs/>
          <w:color w:val="000000"/>
          <w:spacing w:val="-10"/>
          <w:kern w:val="28"/>
          <w:lang w:val="en-GB" w:eastAsia="en-US" w:bidi="ar-SA"/>
        </w:rPr>
      </w:pPr>
      <w:bookmarkStart w:id="149" w:name="_46r0co2"/>
      <w:bookmarkStart w:id="150" w:name="_Toc174577151"/>
      <w:bookmarkEnd w:id="149"/>
      <w:r w:rsidRPr="00931554">
        <w:rPr>
          <w:b/>
          <w:bCs/>
          <w:color w:val="000000"/>
          <w:spacing w:val="-10"/>
          <w:kern w:val="28"/>
          <w:lang w:val="en-GB" w:eastAsia="en-US" w:bidi="ar-SA"/>
        </w:rPr>
        <w:t>Appendix A: Gantt Chart</w:t>
      </w:r>
      <w:bookmarkEnd w:id="150"/>
    </w:p>
    <w:p w:rsidR="005B7F79" w:rsidRPr="00931554" w:rsidP="001A0264">
      <w:pPr>
        <w:spacing w:before="30" w:after="150" w:line="360" w:lineRule="auto"/>
        <w:contextualSpacing/>
        <w:jc w:val="center"/>
        <w:rPr>
          <w:i/>
          <w:iCs/>
          <w:lang w:val="en-GB" w:eastAsia="en-US" w:bidi="ar-SA"/>
        </w:rPr>
      </w:pPr>
      <w:r w:rsidRPr="00931554">
        <w:rPr>
          <w:rFonts w:ascii="Times New Roman" w:hAnsi="Times New Roman" w:cs="Times New Roman"/>
          <w:noProof/>
          <w:sz w:val="24"/>
          <w:szCs w:val="24"/>
          <w:lang w:val="en-US"/>
        </w:rPr>
        <w:drawing>
          <wp:inline distT="0" distB="0" distL="0" distR="0">
            <wp:extent cx="4922606" cy="3362394"/>
            <wp:effectExtent l="0" t="0" r="0" b="0"/>
            <wp:docPr id="1515553014" name="Picture 1515553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53014" name=""/>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rcRect l="21629" t="12781" r="21207" b="17543"/>
                    <a:stretch>
                      <a:fillRect/>
                    </a:stretch>
                  </pic:blipFill>
                  <pic:spPr>
                    <a:xfrm>
                      <a:off x="0" y="0"/>
                      <a:ext cx="4922606" cy="3362394"/>
                    </a:xfrm>
                    <a:prstGeom prst="rect">
                      <a:avLst/>
                    </a:prstGeom>
                  </pic:spPr>
                </pic:pic>
              </a:graphicData>
            </a:graphic>
          </wp:inline>
        </w:drawing>
      </w:r>
    </w:p>
    <w:p w:rsidR="005B7F79" w:rsidRPr="00931554" w:rsidP="00BB0AA7">
      <w:pPr>
        <w:spacing w:before="30" w:after="30" w:line="240" w:lineRule="auto"/>
        <w:jc w:val="center"/>
        <w:rPr>
          <w:i/>
          <w:iCs/>
          <w:lang w:val="en-GB" w:eastAsia="en-US" w:bidi="ar-SA"/>
        </w:rPr>
      </w:pPr>
      <w:bookmarkStart w:id="151" w:name="_Toc174575027"/>
      <w:r w:rsidRPr="00931554">
        <w:rPr>
          <w:rFonts w:eastAsia="Calibri"/>
          <w:iCs/>
          <w:lang w:val="en-GB" w:eastAsia="en-US" w:bidi="ar-SA"/>
        </w:rPr>
        <w:t xml:space="preserve">Figure </w:t>
      </w:r>
      <w:r>
        <w:rPr>
          <w:rFonts w:eastAsia="Calibri"/>
          <w:iCs/>
          <w:lang w:val="en-GB" w:eastAsia="en-US" w:bidi="ar-SA"/>
        </w:rPr>
        <w:fldChar w:fldCharType="begin"/>
      </w:r>
      <w:r>
        <w:rPr>
          <w:rFonts w:eastAsia="Calibri"/>
          <w:iCs/>
          <w:lang w:val="en-GB" w:eastAsia="en-US" w:bidi="ar-SA"/>
        </w:rPr>
        <w:instrText xml:space="preserve"> SEQ Figure \* ARABIC </w:instrText>
      </w:r>
      <w:r>
        <w:rPr>
          <w:rFonts w:eastAsia="Calibri"/>
          <w:iCs/>
          <w:lang w:val="en-GB" w:eastAsia="en-US" w:bidi="ar-SA"/>
        </w:rPr>
        <w:fldChar w:fldCharType="separate"/>
      </w:r>
      <w:r w:rsidR="005F51CB">
        <w:rPr>
          <w:rFonts w:eastAsia="Calibri"/>
          <w:iCs/>
          <w:noProof/>
          <w:lang w:val="en-GB" w:eastAsia="en-US" w:bidi="ar-SA"/>
        </w:rPr>
        <w:t>24</w:t>
      </w:r>
      <w:r w:rsidR="005F51CB">
        <w:rPr>
          <w:rFonts w:eastAsia="Calibri"/>
          <w:iCs/>
          <w:noProof/>
          <w:lang w:val="en-GB" w:eastAsia="en-US" w:bidi="ar-SA"/>
        </w:rPr>
        <w:fldChar w:fldCharType="end"/>
      </w:r>
      <w:r w:rsidR="00E9613F">
        <w:rPr>
          <w:rFonts w:eastAsia="Calibri"/>
          <w:iCs/>
          <w:lang w:val="en-GB" w:eastAsia="en-US" w:bidi="ar-SA"/>
        </w:rPr>
        <w:t>: Gantt Chart for p</w:t>
      </w:r>
      <w:r w:rsidRPr="00931554">
        <w:rPr>
          <w:rFonts w:eastAsia="Calibri"/>
          <w:iCs/>
          <w:lang w:val="en-GB" w:eastAsia="en-US" w:bidi="ar-SA"/>
        </w:rPr>
        <w:t>roject</w:t>
      </w:r>
      <w:bookmarkEnd w:id="151"/>
    </w:p>
    <w:p w:rsidR="00EE3317" w:rsidRPr="00931554" w:rsidP="001A0264">
      <w:pPr>
        <w:spacing w:before="30" w:after="150" w:line="360" w:lineRule="auto"/>
        <w:contextualSpacing/>
        <w:jc w:val="both"/>
        <w:rPr>
          <w:rFonts w:eastAsia="Calibri"/>
          <w:lang w:val="en-GB" w:eastAsia="en-US" w:bidi="ar-SA"/>
        </w:rPr>
      </w:pPr>
      <w:bookmarkStart w:id="152" w:name="_2lwamvv" w:colFirst="0" w:colLast="0"/>
      <w:bookmarkEnd w:id="152"/>
    </w:p>
    <w:p w:rsidR="00EE3317" w:rsidRPr="00931554" w:rsidP="001A0264">
      <w:pPr>
        <w:spacing w:before="30" w:after="150" w:line="360" w:lineRule="auto"/>
        <w:contextualSpacing/>
        <w:jc w:val="both"/>
        <w:rPr>
          <w:rFonts w:eastAsia="Calibri"/>
          <w:lang w:val="en-GB" w:eastAsia="en-US" w:bidi="ar-SA"/>
        </w:rPr>
      </w:pPr>
    </w:p>
    <w:p w:rsidR="00EE3317" w:rsidRPr="00931554" w:rsidP="001A0264">
      <w:pPr>
        <w:spacing w:before="30" w:after="150" w:line="360" w:lineRule="auto"/>
        <w:contextualSpacing/>
        <w:jc w:val="both"/>
        <w:rPr>
          <w:rFonts w:eastAsia="Calibri"/>
          <w:lang w:val="en-GB" w:eastAsia="en-US" w:bidi="ar-SA"/>
        </w:rPr>
      </w:pPr>
    </w:p>
    <w:p w:rsidR="00EE3317" w:rsidRPr="00931554" w:rsidP="001A0264">
      <w:pPr>
        <w:spacing w:before="30" w:after="150" w:line="360" w:lineRule="auto"/>
        <w:contextualSpacing/>
        <w:jc w:val="both"/>
        <w:rPr>
          <w:rFonts w:eastAsia="Calibri"/>
          <w:lang w:val="en-GB" w:eastAsia="en-US" w:bidi="ar-SA"/>
        </w:rPr>
      </w:pPr>
    </w:p>
    <w:p w:rsidR="00EE3317" w:rsidRPr="00931554" w:rsidP="001A0264">
      <w:pPr>
        <w:spacing w:before="30" w:after="150" w:line="360" w:lineRule="auto"/>
        <w:contextualSpacing/>
        <w:jc w:val="both"/>
        <w:rPr>
          <w:rFonts w:eastAsia="Calibri"/>
          <w:lang w:val="en-GB" w:eastAsia="en-US" w:bidi="ar-SA"/>
        </w:rPr>
      </w:pPr>
    </w:p>
    <w:p w:rsidR="00EE3317" w:rsidRPr="00931554" w:rsidP="001A0264">
      <w:pPr>
        <w:spacing w:before="30" w:after="150" w:line="360" w:lineRule="auto"/>
        <w:contextualSpacing/>
        <w:jc w:val="both"/>
        <w:rPr>
          <w:rFonts w:eastAsia="Calibri"/>
          <w:lang w:val="en-GB" w:eastAsia="en-US" w:bidi="ar-SA"/>
        </w:rPr>
      </w:pPr>
    </w:p>
    <w:p w:rsidR="00EE3317" w:rsidRPr="00931554" w:rsidP="001A0264">
      <w:pPr>
        <w:spacing w:before="30" w:after="150" w:line="360" w:lineRule="auto"/>
        <w:contextualSpacing/>
        <w:jc w:val="both"/>
        <w:rPr>
          <w:rFonts w:eastAsia="Calibri"/>
          <w:lang w:val="en-GB" w:eastAsia="en-US" w:bidi="ar-SA"/>
        </w:rPr>
      </w:pPr>
    </w:p>
    <w:p w:rsidR="00EE3317" w:rsidRPr="00931554" w:rsidP="001A0264">
      <w:pPr>
        <w:spacing w:before="30" w:after="150" w:line="360" w:lineRule="auto"/>
        <w:contextualSpacing/>
        <w:jc w:val="both"/>
        <w:rPr>
          <w:rFonts w:eastAsia="Calibri"/>
          <w:lang w:val="en-GB" w:eastAsia="en-US" w:bidi="ar-SA"/>
        </w:rPr>
      </w:pPr>
    </w:p>
    <w:p w:rsidR="00EE3317" w:rsidRPr="00931554" w:rsidP="001A0264">
      <w:pPr>
        <w:spacing w:before="30" w:after="150" w:line="360" w:lineRule="auto"/>
        <w:contextualSpacing/>
        <w:jc w:val="both"/>
        <w:rPr>
          <w:rFonts w:eastAsia="Calibri"/>
          <w:lang w:val="en-GB" w:eastAsia="en-US" w:bidi="ar-SA"/>
        </w:rPr>
      </w:pPr>
    </w:p>
    <w:p w:rsidR="00EE3317" w:rsidRPr="00931554" w:rsidP="001A0264">
      <w:pPr>
        <w:spacing w:before="30" w:after="150" w:line="360" w:lineRule="auto"/>
        <w:contextualSpacing/>
        <w:jc w:val="both"/>
        <w:rPr>
          <w:rFonts w:eastAsia="Calibri"/>
          <w:lang w:val="en-GB" w:eastAsia="en-US" w:bidi="ar-SA"/>
        </w:rPr>
      </w:pPr>
    </w:p>
    <w:p w:rsidR="00EE3317" w:rsidRPr="00931554" w:rsidP="001A0264">
      <w:pPr>
        <w:spacing w:before="30" w:after="150" w:line="360" w:lineRule="auto"/>
        <w:contextualSpacing/>
        <w:jc w:val="both"/>
        <w:rPr>
          <w:rFonts w:eastAsia="Calibri"/>
          <w:lang w:val="en-GB" w:eastAsia="en-US" w:bidi="ar-SA"/>
        </w:rPr>
      </w:pPr>
    </w:p>
    <w:p w:rsidR="00EE3317" w:rsidRPr="00931554" w:rsidP="001A0264">
      <w:pPr>
        <w:spacing w:before="30" w:after="150" w:line="360" w:lineRule="auto"/>
        <w:contextualSpacing/>
        <w:jc w:val="both"/>
        <w:rPr>
          <w:rFonts w:eastAsia="Calibri"/>
          <w:lang w:val="en-GB" w:eastAsia="en-US" w:bidi="ar-SA"/>
        </w:rPr>
      </w:pPr>
    </w:p>
    <w:p w:rsidR="00EE3317" w:rsidRPr="00931554" w:rsidP="001A0264">
      <w:pPr>
        <w:spacing w:before="30" w:after="150" w:line="360" w:lineRule="auto"/>
        <w:contextualSpacing/>
        <w:jc w:val="both"/>
        <w:rPr>
          <w:rFonts w:eastAsia="Calibri"/>
          <w:lang w:val="en-GB" w:eastAsia="en-US" w:bidi="ar-SA"/>
        </w:rPr>
      </w:pPr>
    </w:p>
    <w:p w:rsidR="00EE3317" w:rsidRPr="00931554" w:rsidP="001A0264">
      <w:pPr>
        <w:spacing w:before="30" w:after="150" w:line="360" w:lineRule="auto"/>
        <w:contextualSpacing/>
        <w:jc w:val="both"/>
        <w:rPr>
          <w:rFonts w:eastAsia="Calibri"/>
          <w:lang w:val="en-GB" w:eastAsia="en-US" w:bidi="ar-SA"/>
        </w:rPr>
      </w:pPr>
    </w:p>
    <w:p w:rsidR="00EE3317" w:rsidRPr="00931554" w:rsidP="001A0264">
      <w:pPr>
        <w:spacing w:before="30" w:after="150" w:line="360" w:lineRule="auto"/>
        <w:contextualSpacing/>
        <w:jc w:val="both"/>
        <w:rPr>
          <w:rFonts w:eastAsia="Calibri"/>
          <w:lang w:val="en-GB" w:eastAsia="en-US" w:bidi="ar-SA"/>
        </w:rPr>
      </w:pPr>
    </w:p>
    <w:p w:rsidR="00EE3317" w:rsidRPr="00931554" w:rsidP="001A0264">
      <w:pPr>
        <w:spacing w:before="30" w:after="150" w:line="360" w:lineRule="auto"/>
        <w:contextualSpacing/>
        <w:jc w:val="both"/>
        <w:rPr>
          <w:rFonts w:eastAsia="Calibri"/>
          <w:lang w:val="en-GB" w:eastAsia="en-US" w:bidi="ar-SA"/>
        </w:rPr>
      </w:pPr>
    </w:p>
    <w:p w:rsidR="00EE3317" w:rsidRPr="00931554" w:rsidP="001A0264">
      <w:pPr>
        <w:spacing w:before="30" w:after="150" w:line="360" w:lineRule="auto"/>
        <w:contextualSpacing/>
        <w:jc w:val="both"/>
        <w:rPr>
          <w:rFonts w:eastAsia="Calibri"/>
          <w:lang w:val="en-GB" w:eastAsia="en-US" w:bidi="ar-SA"/>
        </w:rPr>
      </w:pPr>
    </w:p>
    <w:p w:rsidR="00EE3317" w:rsidRPr="00931554" w:rsidP="001A0264">
      <w:pPr>
        <w:spacing w:before="30" w:after="150" w:line="360" w:lineRule="auto"/>
        <w:contextualSpacing/>
        <w:jc w:val="both"/>
        <w:rPr>
          <w:rFonts w:eastAsia="Calibri"/>
          <w:lang w:val="en-GB" w:eastAsia="en-US" w:bidi="ar-SA"/>
        </w:rPr>
      </w:pPr>
    </w:p>
    <w:p w:rsidR="00EE3317" w:rsidRPr="00931554" w:rsidP="001A0264">
      <w:pPr>
        <w:spacing w:before="30" w:after="150" w:line="360" w:lineRule="auto"/>
        <w:contextualSpacing/>
        <w:jc w:val="both"/>
        <w:rPr>
          <w:rFonts w:eastAsia="Calibri"/>
          <w:lang w:val="en-GB" w:eastAsia="en-US" w:bidi="ar-SA"/>
        </w:rPr>
      </w:pPr>
    </w:p>
    <w:p w:rsidR="00EE3317" w:rsidRPr="00931554" w:rsidP="001A0264">
      <w:pPr>
        <w:spacing w:before="30" w:after="150" w:line="360" w:lineRule="auto"/>
        <w:contextualSpacing/>
        <w:jc w:val="both"/>
        <w:rPr>
          <w:rFonts w:eastAsia="Calibri"/>
          <w:lang w:val="en-GB" w:eastAsia="en-US" w:bidi="ar-SA"/>
        </w:rPr>
      </w:pPr>
    </w:p>
    <w:p w:rsidR="00EC0E33" w:rsidRPr="00931554" w:rsidP="001A0264">
      <w:pPr>
        <w:spacing w:before="30" w:after="150" w:line="360" w:lineRule="auto"/>
        <w:contextualSpacing/>
        <w:jc w:val="both"/>
        <w:rPr>
          <w:b/>
          <w:color w:val="000000"/>
          <w:lang w:val="en-GB" w:eastAsia="en-US" w:bidi="ar-SA"/>
        </w:rPr>
      </w:pPr>
      <w:r w:rsidRPr="00931554">
        <w:rPr>
          <w:rFonts w:eastAsia="Calibri"/>
          <w:color w:val="000000"/>
          <w:lang w:val="en-GB" w:eastAsia="en-US" w:bidi="ar-SA"/>
        </w:rPr>
        <w:br w:type="page"/>
      </w:r>
    </w:p>
    <w:p w:rsidR="00EE3317" w:rsidRPr="00931554" w:rsidP="001A0264">
      <w:pPr>
        <w:keepNext/>
        <w:spacing w:before="30" w:after="150" w:line="360" w:lineRule="auto"/>
        <w:contextualSpacing/>
        <w:jc w:val="center"/>
        <w:outlineLvl w:val="0"/>
        <w:rPr>
          <w:b/>
          <w:bCs/>
          <w:color w:val="000000"/>
          <w:spacing w:val="-10"/>
          <w:kern w:val="28"/>
          <w:lang w:val="en-GB" w:eastAsia="en-US" w:bidi="ar-SA"/>
        </w:rPr>
      </w:pPr>
      <w:bookmarkStart w:id="153" w:name="_Toc174577152"/>
      <w:r w:rsidRPr="00931554">
        <w:rPr>
          <w:b/>
          <w:bCs/>
          <w:color w:val="000000"/>
          <w:spacing w:val="-10"/>
          <w:kern w:val="28"/>
          <w:lang w:val="en-GB" w:eastAsia="en-US" w:bidi="ar-SA"/>
        </w:rPr>
        <w:t>Appendix B: Marking Guide</w:t>
      </w:r>
      <w:bookmarkEnd w:id="153"/>
    </w:p>
    <w:p w:rsidR="00E052AD" w:rsidRPr="00931554" w:rsidP="001A0264">
      <w:pPr>
        <w:spacing w:before="30" w:after="150" w:line="360" w:lineRule="auto"/>
        <w:contextualSpacing/>
        <w:jc w:val="both"/>
        <w:rPr>
          <w:lang w:val="en-GB" w:eastAsia="en-US" w:bidi="ar-SA"/>
        </w:rPr>
        <w:sectPr>
          <w:pgSz w:w="12240" w:h="15840"/>
          <w:pgMar w:top="1440" w:right="1440" w:bottom="1440" w:left="1440" w:header="720" w:footer="720" w:gutter="0"/>
          <w:pgNumType w:start="1"/>
          <w:cols w:space="720"/>
        </w:sectPr>
      </w:pPr>
    </w:p>
    <w:p w:rsidR="001A09D8" w:rsidRPr="001A09D8" w:rsidP="00CB173E">
      <w:pPr>
        <w:spacing w:after="0" w:line="259" w:lineRule="auto"/>
        <w:ind w:left="10" w:right="1330" w:hanging="10"/>
        <w:jc w:val="center"/>
        <w:rPr>
          <w:b/>
          <w:color w:val="000000"/>
          <w:szCs w:val="22"/>
          <w:lang w:val="en-GB" w:eastAsia="en-GB" w:bidi="ar-SA"/>
        </w:rPr>
      </w:pPr>
      <w:r>
        <w:rPr>
          <w:b/>
          <w:noProof/>
        </w:rPr>
        <w:drawing>
          <wp:inline distT="0" distB="0" distL="0" distR="0">
            <wp:extent cx="887972" cy="517984"/>
            <wp:effectExtent l="0" t="0" r="0" b="0"/>
            <wp:docPr id="1071390283" name="image1.png" descr="C:\Users\hmuchiri\Dropbox\Office Documents\Forms\University Monochrome vertical small-01.png"/>
            <wp:cNvGraphicFramePr/>
            <a:graphic xmlns:a="http://schemas.openxmlformats.org/drawingml/2006/main">
              <a:graphicData uri="http://schemas.openxmlformats.org/drawingml/2006/picture">
                <pic:pic xmlns:pic="http://schemas.openxmlformats.org/drawingml/2006/picture">
                  <pic:nvPicPr>
                    <pic:cNvPr id="1071390283" name="image1.png" descr="C:\Users\hmuchiri\Dropbox\Office Documents\Forms\University Monochrome vertical small-01.png"/>
                    <pic:cNvPicPr/>
                  </pic:nvPicPr>
                  <pic:blipFill>
                    <a:blip xmlns:r="http://schemas.openxmlformats.org/officeDocument/2006/relationships" r:embed="rId33"/>
                    <a:stretch>
                      <a:fillRect/>
                    </a:stretch>
                  </pic:blipFill>
                  <pic:spPr>
                    <a:xfrm>
                      <a:off x="0" y="0"/>
                      <a:ext cx="929040" cy="541940"/>
                    </a:xfrm>
                    <a:prstGeom prst="rect">
                      <a:avLst/>
                    </a:prstGeom>
                  </pic:spPr>
                </pic:pic>
              </a:graphicData>
            </a:graphic>
          </wp:inline>
        </w:drawing>
      </w:r>
    </w:p>
    <w:p w:rsidR="001A09D8" w:rsidRPr="001A09D8" w:rsidP="00CB173E">
      <w:pPr>
        <w:spacing w:after="0" w:line="259" w:lineRule="auto"/>
        <w:ind w:left="10" w:right="1330" w:hanging="10"/>
        <w:jc w:val="center"/>
        <w:rPr>
          <w:b/>
          <w:color w:val="000000"/>
          <w:szCs w:val="22"/>
          <w:lang w:val="en-GB" w:eastAsia="en-GB" w:bidi="ar-SA"/>
        </w:rPr>
      </w:pPr>
      <w:r>
        <w:rPr>
          <w:b/>
          <w:color w:val="000000"/>
          <w:szCs w:val="22"/>
          <w:lang w:val="en-GB" w:eastAsia="en-GB" w:bidi="ar-SA"/>
        </w:rPr>
        <w:t xml:space="preserve">STRATHMORE </w:t>
      </w:r>
      <w:r w:rsidR="008763AD">
        <w:rPr>
          <w:b/>
          <w:color w:val="000000"/>
          <w:szCs w:val="22"/>
          <w:lang w:val="en-GB" w:eastAsia="en-GB" w:bidi="ar-SA"/>
        </w:rPr>
        <w:t>INSTITUTE OF MANAGEMENT &amp; TECHNOLOGY</w:t>
      </w:r>
    </w:p>
    <w:p w:rsidR="001A09D8" w:rsidRPr="001A09D8" w:rsidP="00CB173E">
      <w:pPr>
        <w:spacing w:after="0" w:line="259" w:lineRule="auto"/>
        <w:ind w:left="10" w:right="1330" w:hanging="10"/>
        <w:jc w:val="center"/>
        <w:rPr>
          <w:b/>
          <w:color w:val="000000"/>
          <w:szCs w:val="22"/>
          <w:lang w:val="en-GB" w:eastAsia="en-GB" w:bidi="ar-SA"/>
        </w:rPr>
      </w:pPr>
      <w:r w:rsidRPr="001A09D8">
        <w:rPr>
          <w:b/>
          <w:color w:val="000000"/>
          <w:szCs w:val="22"/>
          <w:lang w:val="en-GB" w:eastAsia="en-GB" w:bidi="ar-SA"/>
        </w:rPr>
        <w:t>DIPLOMA OF BUSINESS INFORMATION TECHNOLOGY</w:t>
      </w:r>
      <w:r w:rsidR="00CB173E">
        <w:rPr>
          <w:b/>
          <w:color w:val="000000"/>
          <w:szCs w:val="22"/>
          <w:lang w:val="en-GB" w:eastAsia="en-GB" w:bidi="ar-SA"/>
        </w:rPr>
        <w:t xml:space="preserve"> (DBIT)</w:t>
      </w:r>
    </w:p>
    <w:p w:rsidR="001A09D8" w:rsidRPr="001A09D8" w:rsidP="00CB173E">
      <w:pPr>
        <w:spacing w:after="0" w:line="259" w:lineRule="auto"/>
        <w:ind w:left="10" w:right="1330" w:hanging="10"/>
        <w:jc w:val="center"/>
        <w:rPr>
          <w:b/>
          <w:color w:val="000000"/>
          <w:szCs w:val="22"/>
          <w:lang w:val="en-GB" w:eastAsia="en-GB" w:bidi="ar-SA"/>
        </w:rPr>
      </w:pPr>
      <w:r w:rsidRPr="00DD7B3F">
        <w:rPr>
          <w:b/>
          <w:color w:val="FF0000"/>
          <w:szCs w:val="22"/>
          <w:lang w:val="en-GB" w:eastAsia="en-GB" w:bidi="ar-SA"/>
        </w:rPr>
        <w:t>PROPOSAL</w:t>
      </w:r>
      <w:r w:rsidRPr="001A09D8">
        <w:rPr>
          <w:b/>
          <w:color w:val="000000"/>
          <w:szCs w:val="22"/>
          <w:lang w:val="en-GB" w:eastAsia="en-GB" w:bidi="ar-SA"/>
        </w:rPr>
        <w:t xml:space="preserve"> </w:t>
      </w:r>
      <w:r w:rsidRPr="001A09D8">
        <w:rPr>
          <w:b/>
          <w:color w:val="FF0000"/>
          <w:szCs w:val="22"/>
          <w:lang w:val="en-GB" w:eastAsia="en-GB" w:bidi="ar-SA"/>
        </w:rPr>
        <w:t>MARKING GUIDE</w:t>
      </w:r>
    </w:p>
    <w:p w:rsidR="001A09D8" w:rsidRPr="00611059" w:rsidP="00CB173E">
      <w:pPr>
        <w:spacing w:after="0" w:line="259" w:lineRule="auto"/>
        <w:ind w:left="10" w:right="1330" w:hanging="10"/>
        <w:jc w:val="center"/>
        <w:rPr>
          <w:b/>
          <w:color w:val="000000"/>
          <w:szCs w:val="22"/>
          <w:lang w:val="x-none" w:eastAsia="en-GB" w:bidi="ar-SA"/>
        </w:rPr>
      </w:pPr>
      <w:r w:rsidRPr="001A09D8">
        <w:rPr>
          <w:b/>
          <w:color w:val="000000"/>
          <w:szCs w:val="22"/>
          <w:lang w:val="en-GB" w:eastAsia="en-GB" w:bidi="ar-SA"/>
        </w:rPr>
        <w:t>DBT 1304: IS PROJECT</w:t>
      </w:r>
      <w:r>
        <w:rPr>
          <w:b/>
          <w:color w:val="000000"/>
          <w:szCs w:val="22"/>
          <w:lang w:val="en-GB" w:eastAsia="en-GB" w:bidi="ar-SA"/>
        </w:rPr>
        <w:t xml:space="preserve"> </w:t>
      </w:r>
      <w:r w:rsidR="006B1D37">
        <w:rPr>
          <w:b/>
          <w:color w:val="000000"/>
          <w:szCs w:val="22"/>
          <w:lang w:val="x-none" w:eastAsia="en-GB" w:bidi="ar-SA"/>
        </w:rPr>
        <w:t>MAY</w:t>
      </w:r>
      <w:r w:rsidRPr="001A09D8">
        <w:rPr>
          <w:b/>
          <w:color w:val="000000"/>
          <w:szCs w:val="22"/>
          <w:lang w:val="en-GB" w:eastAsia="en-GB" w:bidi="ar-SA"/>
        </w:rPr>
        <w:t xml:space="preserve"> -</w:t>
      </w:r>
      <w:r>
        <w:rPr>
          <w:b/>
          <w:color w:val="000000"/>
          <w:szCs w:val="22"/>
          <w:lang w:val="en-GB" w:eastAsia="en-GB" w:bidi="ar-SA"/>
        </w:rPr>
        <w:t xml:space="preserve"> </w:t>
      </w:r>
      <w:r w:rsidR="006B1D37">
        <w:rPr>
          <w:b/>
          <w:color w:val="000000"/>
          <w:szCs w:val="22"/>
          <w:lang w:val="x-none" w:eastAsia="en-GB" w:bidi="ar-SA"/>
        </w:rPr>
        <w:t>AUG</w:t>
      </w:r>
      <w:r w:rsidR="0052740C">
        <w:rPr>
          <w:b/>
          <w:color w:val="000000"/>
          <w:szCs w:val="22"/>
          <w:lang w:val="en-GB" w:eastAsia="en-GB" w:bidi="ar-SA"/>
        </w:rPr>
        <w:t xml:space="preserve"> 202</w:t>
      </w:r>
      <w:r w:rsidR="00611059">
        <w:rPr>
          <w:b/>
          <w:color w:val="000000"/>
          <w:szCs w:val="22"/>
          <w:lang w:val="x-none" w:eastAsia="en-GB" w:bidi="ar-SA"/>
        </w:rPr>
        <w:t>4</w:t>
      </w:r>
    </w:p>
    <w:p w:rsidR="00BA0A38">
      <w:pPr>
        <w:spacing w:after="0" w:line="259" w:lineRule="auto"/>
        <w:ind w:left="312"/>
        <w:jc w:val="center"/>
        <w:rPr>
          <w:rFonts w:ascii="Calibri" w:eastAsia="Calibri" w:hAnsi="Calibri" w:cs="Calibri"/>
          <w:color w:val="000000"/>
          <w:sz w:val="22"/>
          <w:szCs w:val="22"/>
          <w:lang w:val="en-GB" w:eastAsia="en-GB" w:bidi="ar-SA"/>
        </w:rPr>
      </w:pPr>
    </w:p>
    <w:p w:rsidR="00BA0A38" w:rsidP="009F0D5F">
      <w:pPr>
        <w:spacing w:after="0" w:line="259" w:lineRule="auto"/>
        <w:rPr>
          <w:rFonts w:ascii="Calibri" w:eastAsia="Calibri" w:hAnsi="Calibri" w:cs="Calibri"/>
          <w:color w:val="000000"/>
          <w:sz w:val="22"/>
          <w:szCs w:val="22"/>
          <w:lang w:val="en-GB" w:eastAsia="en-GB" w:bidi="ar-SA"/>
        </w:rPr>
      </w:pPr>
      <w:r>
        <w:rPr>
          <w:color w:val="000000"/>
          <w:sz w:val="22"/>
          <w:szCs w:val="22"/>
          <w:lang w:val="en-GB" w:eastAsia="en-GB" w:bidi="ar-SA"/>
        </w:rPr>
        <w:t xml:space="preserve"> </w:t>
      </w:r>
      <w:r w:rsidR="003A0145">
        <w:rPr>
          <w:b/>
          <w:color w:val="000000"/>
          <w:sz w:val="22"/>
          <w:szCs w:val="22"/>
          <w:lang w:val="en-GB" w:eastAsia="en-GB" w:bidi="ar-SA"/>
        </w:rPr>
        <w:t xml:space="preserve">Student Number </w:t>
      </w:r>
      <w:r>
        <w:rPr>
          <w:noProof/>
        </w:rPr>
        <w:pict>
          <v:group id="Group 14772" o:spid="_x0000_i1025" style="width:345.65pt;height:0.48pt;mso-wrap-distance-bottom:0;mso-wrap-distance-left:0;mso-wrap-distance-right:0;mso-wrap-distance-top:0" coordorigin="0,0" coordsize="21600,21600">
            <v:shape id="_x0000_s1026" style="width:21600;height:32400;position:absolute;v-text-anchor:top" coordsize="21600,21600" path="m,l21600,l21600,l21600,21600l21600,21600l,21600l,21600l,e" fillcolor="black" stroked="t">
              <v:stroke joinstyle="miter"/>
            </v:shape>
          </v:group>
        </w:pict>
      </w:r>
    </w:p>
    <w:p w:rsidR="00BA0A38">
      <w:pPr>
        <w:spacing w:after="0" w:line="259" w:lineRule="auto"/>
        <w:ind w:left="108"/>
        <w:rPr>
          <w:rFonts w:ascii="Calibri" w:eastAsia="Calibri" w:hAnsi="Calibri" w:cs="Calibri"/>
          <w:color w:val="000000"/>
          <w:sz w:val="22"/>
          <w:szCs w:val="22"/>
          <w:lang w:val="en-GB" w:eastAsia="en-GB" w:bidi="ar-SA"/>
        </w:rPr>
      </w:pPr>
      <w:r>
        <w:rPr>
          <w:b/>
          <w:color w:val="000000"/>
          <w:sz w:val="22"/>
          <w:szCs w:val="22"/>
          <w:lang w:val="en-GB" w:eastAsia="en-GB" w:bidi="ar-SA"/>
        </w:rPr>
        <w:t xml:space="preserve"> </w:t>
      </w:r>
      <w:r>
        <w:rPr>
          <w:b/>
          <w:color w:val="000000"/>
          <w:sz w:val="22"/>
          <w:szCs w:val="22"/>
          <w:lang w:val="en-GB" w:eastAsia="en-GB" w:bidi="ar-SA"/>
        </w:rPr>
        <w:tab/>
      </w:r>
      <w:r>
        <w:rPr>
          <w:color w:val="000000"/>
          <w:sz w:val="22"/>
          <w:szCs w:val="22"/>
          <w:lang w:val="en-GB" w:eastAsia="en-GB" w:bidi="ar-SA"/>
        </w:rPr>
        <w:t xml:space="preserve"> </w:t>
      </w:r>
    </w:p>
    <w:p w:rsidR="00BA0A38" w:rsidP="003A0145">
      <w:pPr>
        <w:spacing w:after="4" w:line="259" w:lineRule="auto"/>
        <w:ind w:left="105" w:hanging="10"/>
        <w:rPr>
          <w:rFonts w:ascii="Calibri" w:eastAsia="Calibri" w:hAnsi="Calibri" w:cs="Calibri"/>
          <w:color w:val="000000"/>
          <w:sz w:val="22"/>
          <w:szCs w:val="22"/>
          <w:lang w:val="en-GB" w:eastAsia="en-GB" w:bidi="ar-SA"/>
        </w:rPr>
      </w:pPr>
      <w:r>
        <w:rPr>
          <w:b/>
          <w:color w:val="000000"/>
          <w:sz w:val="22"/>
          <w:szCs w:val="22"/>
          <w:lang w:val="en-GB" w:eastAsia="en-GB" w:bidi="ar-SA"/>
        </w:rPr>
        <w:t>Working Title:</w:t>
      </w:r>
      <w:r>
        <w:rPr>
          <w:color w:val="000000"/>
          <w:sz w:val="22"/>
          <w:szCs w:val="22"/>
          <w:lang w:val="en-GB" w:eastAsia="en-GB" w:bidi="ar-SA"/>
        </w:rPr>
        <w:t xml:space="preserve"> </w:t>
      </w:r>
      <w:r>
        <w:rPr>
          <w:noProof/>
        </w:rPr>
        <w:pict>
          <v:group id="Group 14774" o:spid="_x0000_i1027" style="width:346.37pt;height:0.48pt;mso-wrap-distance-bottom:0;mso-wrap-distance-left:0;mso-wrap-distance-right:0;mso-wrap-distance-top:0" coordorigin="0,0" coordsize="21600,21600">
            <v:shape id="_x0000_s1028" style="width:21600;height:32400;position:absolute;v-text-anchor:top" coordsize="21600,21600" path="m,l21600,l21600,l21600,21600l21600,21600l,21600l,21600l,e" fillcolor="black" stroked="t">
              <v:stroke joinstyle="miter"/>
            </v:shape>
          </v:group>
        </w:pict>
      </w:r>
    </w:p>
    <w:p w:rsidR="00BA0A38">
      <w:pPr>
        <w:spacing w:after="0" w:line="259" w:lineRule="auto"/>
        <w:rPr>
          <w:rFonts w:ascii="Calibri" w:eastAsia="Calibri" w:hAnsi="Calibri" w:cs="Calibri"/>
          <w:color w:val="000000"/>
          <w:sz w:val="22"/>
          <w:szCs w:val="22"/>
          <w:lang w:val="en-GB" w:eastAsia="en-GB" w:bidi="ar-SA"/>
        </w:rPr>
      </w:pPr>
      <w:r>
        <w:rPr>
          <w:color w:val="000000"/>
          <w:sz w:val="22"/>
          <w:szCs w:val="22"/>
          <w:lang w:val="en-GB" w:eastAsia="en-GB" w:bidi="ar-SA"/>
        </w:rPr>
        <w:t xml:space="preserve">  </w:t>
      </w:r>
    </w:p>
    <w:tbl>
      <w:tblPr>
        <w:tblStyle w:val="TableGrid"/>
        <w:tblW w:w="11200" w:type="dxa"/>
        <w:tblInd w:w="-1274" w:type="dxa"/>
        <w:tblCellMar>
          <w:top w:w="12" w:type="dxa"/>
          <w:left w:w="104" w:type="dxa"/>
          <w:right w:w="94" w:type="dxa"/>
        </w:tblCellMar>
        <w:tblLook w:val="04A0"/>
      </w:tblPr>
      <w:tblGrid>
        <w:gridCol w:w="6096"/>
        <w:gridCol w:w="994"/>
        <w:gridCol w:w="850"/>
        <w:gridCol w:w="3260"/>
      </w:tblGrid>
      <w:tr>
        <w:tblPrEx>
          <w:tblW w:w="11200" w:type="dxa"/>
          <w:tblInd w:w="-1274" w:type="dxa"/>
          <w:tblCellMar>
            <w:top w:w="12" w:type="dxa"/>
            <w:left w:w="104" w:type="dxa"/>
            <w:right w:w="94" w:type="dxa"/>
          </w:tblCellMar>
          <w:tblLook w:val="04A0"/>
        </w:tblPrEx>
        <w:trPr>
          <w:trHeight w:val="262"/>
        </w:trPr>
        <w:tc>
          <w:tcPr>
            <w:tcW w:w="6096" w:type="dxa"/>
            <w:tcBorders>
              <w:top w:val="single" w:sz="4" w:space="0" w:color="000000"/>
              <w:left w:val="single" w:sz="4" w:space="0" w:color="000000"/>
              <w:bottom w:val="single" w:sz="4" w:space="0" w:color="000000"/>
              <w:right w:val="single" w:sz="4" w:space="0" w:color="000000"/>
            </w:tcBorders>
            <w:shd w:val="clear" w:color="auto" w:fill="F2F2F2"/>
          </w:tcPr>
          <w:p w:rsidR="00BA0A38">
            <w:pPr>
              <w:spacing w:after="0" w:line="240" w:lineRule="auto"/>
              <w:ind w:left="2"/>
              <w:jc w:val="center"/>
              <w:rPr>
                <w:rFonts w:eastAsia="Calibri" w:cs="Calibri"/>
                <w:color w:val="000000"/>
              </w:rPr>
            </w:pPr>
            <w:r>
              <w:rPr>
                <w:b/>
                <w:color w:val="000000"/>
              </w:rPr>
              <w:t xml:space="preserve">Evaluation Points </w:t>
            </w:r>
          </w:p>
        </w:tc>
        <w:tc>
          <w:tcPr>
            <w:tcW w:w="994" w:type="dxa"/>
            <w:tcBorders>
              <w:top w:val="single" w:sz="4" w:space="0" w:color="000000"/>
              <w:left w:val="single" w:sz="4" w:space="0" w:color="000000"/>
              <w:bottom w:val="single" w:sz="4" w:space="0" w:color="000000"/>
              <w:right w:val="single" w:sz="4" w:space="0" w:color="000000"/>
            </w:tcBorders>
            <w:shd w:val="clear" w:color="auto" w:fill="F2F2F2"/>
          </w:tcPr>
          <w:p w:rsidR="00BA0A38">
            <w:pPr>
              <w:spacing w:after="0" w:line="240" w:lineRule="auto"/>
              <w:ind w:left="1"/>
              <w:rPr>
                <w:rFonts w:eastAsia="Calibri" w:cs="Calibri"/>
                <w:color w:val="000000"/>
              </w:rPr>
            </w:pPr>
            <w:r>
              <w:rPr>
                <w:b/>
                <w:color w:val="000000"/>
              </w:rPr>
              <w:t>Weight</w:t>
            </w:r>
            <w:r>
              <w:rPr>
                <w:color w:val="000000"/>
              </w:rPr>
              <w:t xml:space="preserve"> </w:t>
            </w:r>
          </w:p>
        </w:tc>
        <w:tc>
          <w:tcPr>
            <w:tcW w:w="850" w:type="dxa"/>
            <w:tcBorders>
              <w:top w:val="single" w:sz="4" w:space="0" w:color="000000"/>
              <w:left w:val="single" w:sz="4" w:space="0" w:color="000000"/>
              <w:bottom w:val="single" w:sz="4" w:space="0" w:color="000000"/>
              <w:right w:val="single" w:sz="4" w:space="0" w:color="000000"/>
            </w:tcBorders>
            <w:shd w:val="clear" w:color="auto" w:fill="F2F2F2"/>
          </w:tcPr>
          <w:p w:rsidR="00BA0A38">
            <w:pPr>
              <w:spacing w:after="0" w:line="240" w:lineRule="auto"/>
              <w:ind w:left="56"/>
              <w:rPr>
                <w:rFonts w:eastAsia="Calibri" w:cs="Calibri"/>
                <w:color w:val="000000"/>
              </w:rPr>
            </w:pPr>
            <w:r>
              <w:rPr>
                <w:b/>
                <w:color w:val="000000"/>
              </w:rPr>
              <w:t>Score</w:t>
            </w:r>
            <w:r>
              <w:rPr>
                <w:color w:val="000000"/>
              </w:rPr>
              <w:t xml:space="preserve"> </w:t>
            </w:r>
          </w:p>
        </w:tc>
        <w:tc>
          <w:tcPr>
            <w:tcW w:w="3260" w:type="dxa"/>
            <w:tcBorders>
              <w:top w:val="single" w:sz="4" w:space="0" w:color="000000"/>
              <w:left w:val="single" w:sz="4" w:space="0" w:color="000000"/>
              <w:bottom w:val="single" w:sz="4" w:space="0" w:color="000000"/>
              <w:right w:val="single" w:sz="4" w:space="0" w:color="000000"/>
            </w:tcBorders>
            <w:shd w:val="clear" w:color="auto" w:fill="F2F2F2"/>
          </w:tcPr>
          <w:p w:rsidR="00BA0A38">
            <w:pPr>
              <w:spacing w:after="0" w:line="240" w:lineRule="auto"/>
              <w:ind w:left="3"/>
              <w:jc w:val="center"/>
              <w:rPr>
                <w:rFonts w:eastAsia="Calibri" w:cs="Calibri"/>
                <w:color w:val="000000"/>
              </w:rPr>
            </w:pPr>
            <w:r>
              <w:rPr>
                <w:b/>
                <w:color w:val="000000"/>
              </w:rPr>
              <w:t>Notes</w:t>
            </w:r>
            <w:r>
              <w:rPr>
                <w:color w:val="000000"/>
              </w:rPr>
              <w:t xml:space="preserve"> </w:t>
            </w:r>
          </w:p>
        </w:tc>
      </w:tr>
      <w:tr>
        <w:tblPrEx>
          <w:tblW w:w="11200" w:type="dxa"/>
          <w:tblInd w:w="-1274" w:type="dxa"/>
          <w:tblCellMar>
            <w:top w:w="12" w:type="dxa"/>
            <w:left w:w="104" w:type="dxa"/>
            <w:right w:w="94" w:type="dxa"/>
          </w:tblCellMar>
          <w:tblLook w:val="04A0"/>
        </w:tblPrEx>
        <w:trPr>
          <w:trHeight w:val="518"/>
        </w:trPr>
        <w:tc>
          <w:tcPr>
            <w:tcW w:w="6096" w:type="dxa"/>
            <w:tcBorders>
              <w:top w:val="single" w:sz="4" w:space="0" w:color="000000"/>
              <w:left w:val="single" w:sz="4" w:space="0" w:color="000000"/>
              <w:bottom w:val="single" w:sz="4" w:space="0" w:color="000000"/>
              <w:right w:val="single" w:sz="4" w:space="0" w:color="000000"/>
            </w:tcBorders>
          </w:tcPr>
          <w:p w:rsidR="00BA0A38">
            <w:pPr>
              <w:spacing w:after="0" w:line="240" w:lineRule="auto"/>
              <w:rPr>
                <w:rFonts w:eastAsia="Calibri" w:cs="Calibri"/>
                <w:color w:val="000000"/>
              </w:rPr>
            </w:pPr>
            <w:r>
              <w:rPr>
                <w:b/>
                <w:color w:val="000000"/>
              </w:rPr>
              <w:t xml:space="preserve">Title page: </w:t>
            </w:r>
            <w:r>
              <w:rPr>
                <w:color w:val="000000"/>
              </w:rPr>
              <w:t xml:space="preserve"> </w:t>
            </w:r>
          </w:p>
          <w:p w:rsidR="00BA0A38">
            <w:pPr>
              <w:spacing w:after="0" w:line="240" w:lineRule="auto"/>
              <w:rPr>
                <w:rFonts w:eastAsia="Calibri" w:cs="Calibri"/>
                <w:color w:val="000000"/>
              </w:rPr>
            </w:pPr>
            <w:r>
              <w:rPr>
                <w:color w:val="000000"/>
              </w:rPr>
              <w:t xml:space="preserve">Informative, concise and appropriate </w:t>
            </w:r>
          </w:p>
        </w:tc>
        <w:tc>
          <w:tcPr>
            <w:tcW w:w="994" w:type="dxa"/>
            <w:tcBorders>
              <w:top w:val="single" w:sz="4" w:space="0" w:color="000000"/>
              <w:left w:val="single" w:sz="4" w:space="0" w:color="000000"/>
              <w:bottom w:val="single" w:sz="4" w:space="0" w:color="000000"/>
              <w:right w:val="single" w:sz="4" w:space="0" w:color="000000"/>
            </w:tcBorders>
            <w:vAlign w:val="center"/>
          </w:tcPr>
          <w:p w:rsidR="00BA0A38">
            <w:pPr>
              <w:spacing w:after="0" w:line="240" w:lineRule="auto"/>
              <w:jc w:val="center"/>
              <w:rPr>
                <w:rFonts w:eastAsia="Calibri" w:cs="Calibri"/>
                <w:color w:val="000000"/>
              </w:rPr>
            </w:pPr>
            <w:r>
              <w:rPr>
                <w:b/>
                <w:color w:val="000000"/>
              </w:rPr>
              <w:t>2 pts</w:t>
            </w:r>
            <w:r>
              <w:rPr>
                <w:color w:val="000000"/>
              </w:rPr>
              <w:t xml:space="preserve"> </w:t>
            </w:r>
          </w:p>
        </w:tc>
        <w:tc>
          <w:tcPr>
            <w:tcW w:w="850" w:type="dxa"/>
            <w:tcBorders>
              <w:top w:val="single" w:sz="4" w:space="0" w:color="000000"/>
              <w:left w:val="single" w:sz="4" w:space="0" w:color="000000"/>
              <w:bottom w:val="single" w:sz="4" w:space="0" w:color="000000"/>
              <w:right w:val="single" w:sz="4" w:space="0" w:color="000000"/>
            </w:tcBorders>
            <w:vAlign w:val="center"/>
          </w:tcPr>
          <w:p w:rsidR="00BA0A38">
            <w:pPr>
              <w:spacing w:after="0" w:line="240" w:lineRule="auto"/>
              <w:ind w:left="59"/>
              <w:jc w:val="center"/>
              <w:rPr>
                <w:rFonts w:eastAsia="Calibri" w:cs="Calibri"/>
                <w:color w:val="000000"/>
              </w:rPr>
            </w:pPr>
            <w:r>
              <w:rPr>
                <w:color w:val="000000"/>
              </w:rPr>
              <w:t>1.5</w:t>
            </w:r>
            <w:r w:rsidR="00A82C2D">
              <w:rPr>
                <w:color w:val="000000"/>
              </w:rPr>
              <w:t xml:space="preserve"> </w:t>
            </w:r>
          </w:p>
        </w:tc>
        <w:tc>
          <w:tcPr>
            <w:tcW w:w="3260" w:type="dxa"/>
            <w:tcBorders>
              <w:top w:val="single" w:sz="4" w:space="0" w:color="000000"/>
              <w:left w:val="single" w:sz="4" w:space="0" w:color="000000"/>
              <w:bottom w:val="single" w:sz="4" w:space="0" w:color="000000"/>
              <w:right w:val="single" w:sz="4" w:space="0" w:color="000000"/>
            </w:tcBorders>
            <w:vAlign w:val="center"/>
          </w:tcPr>
          <w:p w:rsidR="00BA0A38">
            <w:pPr>
              <w:spacing w:after="0" w:line="240" w:lineRule="auto"/>
              <w:ind w:left="1"/>
              <w:rPr>
                <w:color w:val="000000"/>
              </w:rPr>
            </w:pPr>
            <w:r>
              <w:rPr>
                <w:color w:val="000000"/>
              </w:rPr>
              <w:t xml:space="preserve"> </w:t>
            </w:r>
            <w:r w:rsidR="00A90AED">
              <w:rPr>
                <w:color w:val="000000"/>
              </w:rPr>
              <w:t>Capitalize the first letters of the title except the word for</w:t>
            </w:r>
          </w:p>
          <w:p w:rsidR="00A90AED">
            <w:pPr>
              <w:spacing w:after="0" w:line="240" w:lineRule="auto"/>
              <w:ind w:left="1"/>
              <w:rPr>
                <w:color w:val="000000"/>
              </w:rPr>
            </w:pPr>
          </w:p>
          <w:p w:rsidR="00A90AED">
            <w:pPr>
              <w:spacing w:after="0" w:line="240" w:lineRule="auto"/>
              <w:ind w:left="1"/>
              <w:rPr>
                <w:rFonts w:eastAsia="Calibri" w:cs="Calibri"/>
                <w:color w:val="000000"/>
              </w:rPr>
            </w:pPr>
            <w:r w:rsidRPr="00A90AED">
              <w:rPr>
                <w:color w:val="000000"/>
              </w:rPr>
              <w:t>May - July 2024</w:t>
            </w:r>
            <w:r w:rsidRPr="00A90AED">
              <w:rPr>
                <w:color w:val="000000"/>
              </w:rPr>
              <w:t xml:space="preserve"> one month only</w:t>
            </w:r>
          </w:p>
        </w:tc>
      </w:tr>
      <w:tr>
        <w:tblPrEx>
          <w:tblW w:w="11200" w:type="dxa"/>
          <w:tblInd w:w="-1274" w:type="dxa"/>
          <w:tblCellMar>
            <w:top w:w="12" w:type="dxa"/>
            <w:left w:w="104" w:type="dxa"/>
            <w:right w:w="94" w:type="dxa"/>
          </w:tblCellMar>
          <w:tblLook w:val="04A0"/>
        </w:tblPrEx>
        <w:trPr>
          <w:trHeight w:val="1279"/>
        </w:trPr>
        <w:tc>
          <w:tcPr>
            <w:tcW w:w="6096" w:type="dxa"/>
            <w:tcBorders>
              <w:top w:val="single" w:sz="4" w:space="0" w:color="000000"/>
              <w:left w:val="single" w:sz="4" w:space="0" w:color="000000"/>
              <w:bottom w:val="single" w:sz="4" w:space="0" w:color="000000"/>
              <w:right w:val="single" w:sz="4" w:space="0" w:color="000000"/>
            </w:tcBorders>
          </w:tcPr>
          <w:p w:rsidR="00BA0A38">
            <w:pPr>
              <w:spacing w:after="0" w:line="240" w:lineRule="auto"/>
              <w:rPr>
                <w:rFonts w:eastAsia="Calibri" w:cs="Calibri"/>
                <w:color w:val="000000"/>
              </w:rPr>
            </w:pPr>
            <w:r>
              <w:rPr>
                <w:b/>
                <w:color w:val="000000"/>
              </w:rPr>
              <w:t xml:space="preserve">Abstract </w:t>
            </w:r>
          </w:p>
          <w:p w:rsidR="00BA0A38">
            <w:pPr>
              <w:spacing w:after="0" w:line="239" w:lineRule="auto"/>
              <w:ind w:left="2"/>
              <w:rPr>
                <w:rFonts w:eastAsia="Calibri" w:cs="Calibri"/>
                <w:color w:val="000000"/>
              </w:rPr>
            </w:pPr>
            <w:r>
              <w:rPr>
                <w:color w:val="000000"/>
              </w:rPr>
              <w:t xml:space="preserve">To have background, problem, solution, methodology (approach data and tools) outcomes and expectations </w:t>
            </w:r>
          </w:p>
          <w:p w:rsidR="00BA0A38" w:rsidP="00FC1CCF">
            <w:pPr>
              <w:spacing w:after="0" w:line="240" w:lineRule="auto"/>
              <w:rPr>
                <w:rFonts w:eastAsia="Calibri" w:cs="Calibri"/>
                <w:color w:val="000000"/>
              </w:rPr>
            </w:pPr>
            <w:r>
              <w:rPr>
                <w:i/>
                <w:color w:val="000000"/>
              </w:rPr>
              <w:t>Check o</w:t>
            </w:r>
            <w:r w:rsidR="00FC1CCF">
              <w:rPr>
                <w:i/>
                <w:color w:val="000000"/>
              </w:rPr>
              <w:t xml:space="preserve">n Completeness and correctness </w:t>
            </w:r>
          </w:p>
        </w:tc>
        <w:tc>
          <w:tcPr>
            <w:tcW w:w="994" w:type="dxa"/>
            <w:tcBorders>
              <w:top w:val="single" w:sz="4" w:space="0" w:color="000000"/>
              <w:left w:val="single" w:sz="4" w:space="0" w:color="000000"/>
              <w:bottom w:val="single" w:sz="4" w:space="0" w:color="000000"/>
              <w:right w:val="single" w:sz="4" w:space="0" w:color="000000"/>
            </w:tcBorders>
            <w:vAlign w:val="center"/>
          </w:tcPr>
          <w:p w:rsidR="00BA0A38">
            <w:pPr>
              <w:spacing w:after="0" w:line="240" w:lineRule="auto"/>
              <w:jc w:val="center"/>
              <w:rPr>
                <w:rFonts w:eastAsia="Calibri" w:cs="Calibri"/>
                <w:color w:val="000000"/>
              </w:rPr>
            </w:pPr>
            <w:r>
              <w:rPr>
                <w:b/>
                <w:color w:val="000000"/>
              </w:rPr>
              <w:t>3 pts</w:t>
            </w:r>
            <w:r>
              <w:rPr>
                <w:color w:val="000000"/>
              </w:rPr>
              <w:t xml:space="preserve"> </w:t>
            </w:r>
          </w:p>
        </w:tc>
        <w:tc>
          <w:tcPr>
            <w:tcW w:w="850" w:type="dxa"/>
            <w:tcBorders>
              <w:top w:val="single" w:sz="4" w:space="0" w:color="000000"/>
              <w:left w:val="single" w:sz="4" w:space="0" w:color="000000"/>
              <w:bottom w:val="single" w:sz="4" w:space="0" w:color="000000"/>
              <w:right w:val="single" w:sz="4" w:space="0" w:color="000000"/>
            </w:tcBorders>
            <w:vAlign w:val="center"/>
          </w:tcPr>
          <w:p w:rsidR="00BA0A38" w:rsidP="00FC1CCF">
            <w:pPr>
              <w:spacing w:after="0" w:line="240" w:lineRule="auto"/>
              <w:rPr>
                <w:rFonts w:eastAsia="Calibri" w:cs="Calibri"/>
                <w:color w:val="000000"/>
              </w:rPr>
            </w:pPr>
            <w:r>
              <w:rPr>
                <w:rFonts w:eastAsia="Calibri" w:cs="Calibri"/>
                <w:color w:val="000000"/>
              </w:rPr>
              <w:t>1</w:t>
            </w:r>
          </w:p>
        </w:tc>
        <w:tc>
          <w:tcPr>
            <w:tcW w:w="3260" w:type="dxa"/>
            <w:tcBorders>
              <w:top w:val="single" w:sz="4" w:space="0" w:color="000000"/>
              <w:left w:val="single" w:sz="4" w:space="0" w:color="000000"/>
              <w:bottom w:val="single" w:sz="4" w:space="0" w:color="000000"/>
              <w:right w:val="single" w:sz="4" w:space="0" w:color="000000"/>
            </w:tcBorders>
            <w:vAlign w:val="center"/>
          </w:tcPr>
          <w:p w:rsidR="00BA0A38">
            <w:pPr>
              <w:spacing w:after="0" w:line="240" w:lineRule="auto"/>
              <w:ind w:left="4"/>
              <w:rPr>
                <w:color w:val="000000"/>
              </w:rPr>
            </w:pPr>
            <w:r>
              <w:rPr>
                <w:color w:val="000000"/>
              </w:rPr>
              <w:t xml:space="preserve">  </w:t>
            </w:r>
            <w:r w:rsidRPr="00A90AED" w:rsidR="00A90AED">
              <w:rPr>
                <w:color w:val="000000"/>
              </w:rPr>
              <w:t>we propose</w:t>
            </w:r>
            <w:r w:rsidR="00A90AED">
              <w:rPr>
                <w:color w:val="000000"/>
              </w:rPr>
              <w:t>… who else is working on this</w:t>
            </w:r>
          </w:p>
          <w:p w:rsidR="00A90AED">
            <w:pPr>
              <w:spacing w:after="0" w:line="240" w:lineRule="auto"/>
              <w:ind w:left="4"/>
              <w:rPr>
                <w:rFonts w:eastAsia="Calibri" w:cs="Calibri"/>
                <w:color w:val="000000"/>
              </w:rPr>
            </w:pPr>
            <w:r>
              <w:rPr>
                <w:rFonts w:eastAsia="Calibri" w:cs="Calibri"/>
                <w:color w:val="000000"/>
              </w:rPr>
              <w:t>Missing methodology</w:t>
            </w:r>
          </w:p>
        </w:tc>
      </w:tr>
      <w:tr>
        <w:tblPrEx>
          <w:tblW w:w="11200" w:type="dxa"/>
          <w:tblInd w:w="-1274" w:type="dxa"/>
          <w:tblCellMar>
            <w:top w:w="12" w:type="dxa"/>
            <w:left w:w="104" w:type="dxa"/>
            <w:right w:w="94" w:type="dxa"/>
          </w:tblCellMar>
          <w:tblLook w:val="04A0"/>
        </w:tblPrEx>
        <w:trPr>
          <w:trHeight w:val="7179"/>
        </w:trPr>
        <w:tc>
          <w:tcPr>
            <w:tcW w:w="6096" w:type="dxa"/>
            <w:tcBorders>
              <w:top w:val="single" w:sz="4" w:space="0" w:color="000000"/>
              <w:left w:val="single" w:sz="4" w:space="0" w:color="000000"/>
              <w:bottom w:val="single" w:sz="4" w:space="0" w:color="000000"/>
              <w:right w:val="single" w:sz="4" w:space="0" w:color="000000"/>
            </w:tcBorders>
          </w:tcPr>
          <w:p w:rsidR="00BA0A38">
            <w:pPr>
              <w:spacing w:after="0" w:line="240" w:lineRule="auto"/>
              <w:rPr>
                <w:rFonts w:eastAsia="Calibri" w:cs="Calibri"/>
                <w:color w:val="000000"/>
              </w:rPr>
            </w:pPr>
            <w:r>
              <w:rPr>
                <w:b/>
                <w:color w:val="000000"/>
              </w:rPr>
              <w:t xml:space="preserve">Chapter 1: </w:t>
            </w:r>
            <w:r w:rsidR="00A82C2D">
              <w:rPr>
                <w:b/>
                <w:color w:val="000000"/>
              </w:rPr>
              <w:t>Introduction</w:t>
            </w:r>
            <w:r w:rsidR="00A82C2D">
              <w:rPr>
                <w:color w:val="000000"/>
              </w:rPr>
              <w:t xml:space="preserve"> </w:t>
            </w:r>
          </w:p>
          <w:p w:rsidR="00BA0A38">
            <w:pPr>
              <w:spacing w:after="0" w:line="240" w:lineRule="auto"/>
              <w:rPr>
                <w:rFonts w:eastAsia="Calibri" w:cs="Calibri"/>
                <w:color w:val="000000"/>
              </w:rPr>
            </w:pPr>
            <w:r>
              <w:rPr>
                <w:color w:val="000000"/>
              </w:rPr>
              <w:t xml:space="preserve">Background </w:t>
            </w:r>
            <w:r>
              <w:rPr>
                <w:b/>
                <w:color w:val="000000"/>
              </w:rPr>
              <w:t xml:space="preserve">(2) </w:t>
            </w:r>
          </w:p>
          <w:p w:rsidR="00BA0A38">
            <w:pPr>
              <w:spacing w:after="0" w:line="240" w:lineRule="auto"/>
              <w:ind w:left="2"/>
              <w:rPr>
                <w:rFonts w:eastAsia="Calibri" w:cs="Calibri"/>
                <w:color w:val="000000"/>
              </w:rPr>
            </w:pPr>
            <w:r>
              <w:rPr>
                <w:i/>
                <w:color w:val="000000"/>
              </w:rPr>
              <w:t xml:space="preserve">A clear illustration of issue, context and audience </w:t>
            </w:r>
          </w:p>
          <w:p w:rsidR="00BA0A38">
            <w:pPr>
              <w:spacing w:after="0" w:line="240" w:lineRule="auto"/>
              <w:ind w:left="2"/>
              <w:rPr>
                <w:rFonts w:eastAsia="Calibri" w:cs="Calibri"/>
                <w:color w:val="000000"/>
              </w:rPr>
            </w:pPr>
            <w:r>
              <w:rPr>
                <w:color w:val="000000"/>
              </w:rPr>
              <w:t xml:space="preserve"> </w:t>
            </w:r>
          </w:p>
          <w:p w:rsidR="00BA0A38">
            <w:pPr>
              <w:spacing w:after="0" w:line="240" w:lineRule="auto"/>
              <w:ind w:left="2"/>
              <w:rPr>
                <w:rFonts w:eastAsia="Calibri" w:cs="Calibri"/>
                <w:color w:val="000000"/>
              </w:rPr>
            </w:pPr>
            <w:r>
              <w:rPr>
                <w:color w:val="000000"/>
              </w:rPr>
              <w:t xml:space="preserve">Problem Statement </w:t>
            </w:r>
            <w:r>
              <w:rPr>
                <w:b/>
                <w:color w:val="000000"/>
              </w:rPr>
              <w:t xml:space="preserve">(2) </w:t>
            </w:r>
          </w:p>
          <w:p w:rsidR="00BA0A38">
            <w:pPr>
              <w:spacing w:after="163" w:line="356" w:lineRule="auto"/>
              <w:ind w:left="2"/>
              <w:rPr>
                <w:rFonts w:eastAsia="Calibri" w:cs="Calibri"/>
                <w:color w:val="000000"/>
              </w:rPr>
            </w:pPr>
            <w:r>
              <w:rPr>
                <w:i/>
                <w:color w:val="000000"/>
              </w:rPr>
              <w:t xml:space="preserve">Pain points, audience, who is affected and how solution comes in to fix the pain. What facts support this </w:t>
            </w:r>
          </w:p>
          <w:p w:rsidR="00BA0A38">
            <w:pPr>
              <w:spacing w:after="270" w:line="240" w:lineRule="auto"/>
              <w:ind w:left="2"/>
              <w:rPr>
                <w:rFonts w:eastAsia="Calibri" w:cs="Calibri"/>
                <w:color w:val="000000"/>
              </w:rPr>
            </w:pPr>
            <w:r>
              <w:rPr>
                <w:color w:val="000000"/>
              </w:rPr>
              <w:t xml:space="preserve">Objectives (S.M.A.R.T and Linked to Problem Statement) </w:t>
            </w:r>
            <w:r>
              <w:rPr>
                <w:b/>
                <w:color w:val="000000"/>
              </w:rPr>
              <w:t>(3)</w:t>
            </w:r>
            <w:r>
              <w:rPr>
                <w:i/>
                <w:color w:val="000000"/>
              </w:rPr>
              <w:t xml:space="preserve"> </w:t>
            </w:r>
          </w:p>
          <w:p w:rsidR="00BA0A38">
            <w:pPr>
              <w:spacing w:after="0" w:line="240" w:lineRule="auto"/>
              <w:rPr>
                <w:rFonts w:eastAsia="Calibri" w:cs="Calibri"/>
                <w:color w:val="000000"/>
              </w:rPr>
            </w:pPr>
            <w:r>
              <w:rPr>
                <w:color w:val="000000"/>
              </w:rPr>
              <w:t xml:space="preserve">Research questions </w:t>
            </w:r>
            <w:r>
              <w:rPr>
                <w:b/>
                <w:color w:val="000000"/>
              </w:rPr>
              <w:t xml:space="preserve">(3) </w:t>
            </w:r>
          </w:p>
          <w:p w:rsidR="00BA0A38">
            <w:pPr>
              <w:spacing w:after="266" w:line="240" w:lineRule="auto"/>
              <w:ind w:left="2"/>
              <w:rPr>
                <w:rFonts w:eastAsia="Calibri" w:cs="Calibri"/>
                <w:color w:val="000000"/>
              </w:rPr>
            </w:pPr>
            <w:r>
              <w:rPr>
                <w:i/>
                <w:color w:val="000000"/>
              </w:rPr>
              <w:t xml:space="preserve">Alignment of questions with objectives  </w:t>
            </w:r>
          </w:p>
          <w:p w:rsidR="00BA0A38">
            <w:pPr>
              <w:spacing w:after="0" w:line="240" w:lineRule="auto"/>
              <w:rPr>
                <w:rFonts w:eastAsia="Calibri" w:cs="Calibri"/>
                <w:color w:val="000000"/>
              </w:rPr>
            </w:pPr>
            <w:r>
              <w:rPr>
                <w:color w:val="000000"/>
              </w:rPr>
              <w:t xml:space="preserve">Justification </w:t>
            </w:r>
            <w:r>
              <w:rPr>
                <w:b/>
                <w:color w:val="000000"/>
              </w:rPr>
              <w:t>(2)</w:t>
            </w:r>
            <w:r>
              <w:rPr>
                <w:color w:val="000000"/>
              </w:rPr>
              <w:t xml:space="preserve"> </w:t>
            </w:r>
          </w:p>
          <w:p w:rsidR="00BA0A38">
            <w:pPr>
              <w:spacing w:after="265" w:line="240" w:lineRule="auto"/>
              <w:ind w:left="2"/>
              <w:rPr>
                <w:rFonts w:eastAsia="Calibri" w:cs="Calibri"/>
                <w:color w:val="000000"/>
              </w:rPr>
            </w:pPr>
            <w:r>
              <w:rPr>
                <w:i/>
                <w:color w:val="000000"/>
              </w:rPr>
              <w:t xml:space="preserve">Should be research supported.  </w:t>
            </w:r>
          </w:p>
          <w:p w:rsidR="00BA0A38">
            <w:pPr>
              <w:spacing w:after="0" w:line="240" w:lineRule="auto"/>
              <w:rPr>
                <w:rFonts w:eastAsia="Calibri" w:cs="Calibri"/>
                <w:color w:val="000000"/>
              </w:rPr>
            </w:pPr>
            <w:r>
              <w:rPr>
                <w:color w:val="000000"/>
              </w:rPr>
              <w:t xml:space="preserve"> Scope of Project </w:t>
            </w:r>
            <w:r>
              <w:rPr>
                <w:b/>
                <w:color w:val="000000"/>
              </w:rPr>
              <w:t>(2)</w:t>
            </w:r>
            <w:r>
              <w:rPr>
                <w:color w:val="000000"/>
              </w:rPr>
              <w:t xml:space="preserve"> </w:t>
            </w:r>
          </w:p>
          <w:p w:rsidR="00BA0A38">
            <w:pPr>
              <w:spacing w:after="268" w:line="240" w:lineRule="auto"/>
              <w:ind w:left="2"/>
              <w:rPr>
                <w:rFonts w:eastAsia="Calibri" w:cs="Calibri"/>
                <w:color w:val="000000"/>
              </w:rPr>
            </w:pPr>
            <w:r>
              <w:rPr>
                <w:i/>
                <w:color w:val="000000"/>
              </w:rPr>
              <w:t>Specify boundaries of people</w:t>
            </w:r>
            <w:r w:rsidR="008E7CCD">
              <w:rPr>
                <w:i/>
                <w:color w:val="000000"/>
              </w:rPr>
              <w:t>,</w:t>
            </w:r>
            <w:r>
              <w:rPr>
                <w:i/>
                <w:color w:val="000000"/>
              </w:rPr>
              <w:t xml:space="preserve"> process, HW/SW, data etc </w:t>
            </w:r>
          </w:p>
          <w:p w:rsidR="00BA0A38">
            <w:pPr>
              <w:spacing w:after="0" w:line="240" w:lineRule="auto"/>
              <w:rPr>
                <w:rFonts w:eastAsia="Calibri" w:cs="Calibri"/>
                <w:color w:val="000000"/>
              </w:rPr>
            </w:pPr>
            <w:r>
              <w:rPr>
                <w:color w:val="000000"/>
              </w:rPr>
              <w:t xml:space="preserve">Limitations </w:t>
            </w:r>
            <w:r>
              <w:rPr>
                <w:b/>
                <w:color w:val="000000"/>
              </w:rPr>
              <w:t xml:space="preserve">(1.5) </w:t>
            </w:r>
          </w:p>
          <w:p w:rsidR="00BA0A38">
            <w:pPr>
              <w:spacing w:after="0" w:line="240" w:lineRule="auto"/>
              <w:rPr>
                <w:rFonts w:eastAsia="Calibri" w:cs="Calibri"/>
                <w:color w:val="000000"/>
              </w:rPr>
            </w:pPr>
            <w:r>
              <w:rPr>
                <w:i/>
                <w:color w:val="000000"/>
              </w:rPr>
              <w:t xml:space="preserve">Challenges Expected </w:t>
            </w:r>
          </w:p>
          <w:p w:rsidR="00BA0A38">
            <w:pPr>
              <w:spacing w:after="0" w:line="240" w:lineRule="auto"/>
              <w:rPr>
                <w:rFonts w:eastAsia="Calibri" w:cs="Calibri"/>
                <w:color w:val="000000"/>
              </w:rPr>
            </w:pPr>
            <w:r>
              <w:rPr>
                <w:color w:val="000000"/>
              </w:rPr>
              <w:t xml:space="preserve"> </w:t>
            </w:r>
          </w:p>
          <w:p w:rsidR="00BA0A38">
            <w:pPr>
              <w:spacing w:after="0" w:line="240" w:lineRule="auto"/>
              <w:rPr>
                <w:rFonts w:eastAsia="Calibri" w:cs="Calibri"/>
                <w:color w:val="000000"/>
              </w:rPr>
            </w:pPr>
            <w:r>
              <w:rPr>
                <w:color w:val="000000"/>
              </w:rPr>
              <w:t xml:space="preserve">Delimitation </w:t>
            </w:r>
            <w:r>
              <w:rPr>
                <w:b/>
                <w:color w:val="000000"/>
              </w:rPr>
              <w:t xml:space="preserve">(1.5) </w:t>
            </w:r>
          </w:p>
          <w:p w:rsidR="00BA0A38">
            <w:pPr>
              <w:spacing w:after="0" w:line="240" w:lineRule="auto"/>
              <w:rPr>
                <w:rFonts w:eastAsia="Calibri" w:cs="Calibri"/>
                <w:color w:val="000000"/>
              </w:rPr>
            </w:pPr>
            <w:r>
              <w:rPr>
                <w:i/>
                <w:color w:val="000000"/>
              </w:rPr>
              <w:t xml:space="preserve">To do to counter anticipated challenges </w:t>
            </w:r>
          </w:p>
          <w:p w:rsidR="00BA0A38">
            <w:pPr>
              <w:spacing w:after="0" w:line="240" w:lineRule="auto"/>
              <w:rPr>
                <w:rFonts w:eastAsia="Calibri" w:cs="Calibri"/>
                <w:color w:val="000000"/>
              </w:rPr>
            </w:pPr>
            <w:r>
              <w:rPr>
                <w:color w:val="000000"/>
              </w:rPr>
              <w:t xml:space="preserve"> </w:t>
            </w:r>
          </w:p>
          <w:p w:rsidR="00BA0A38">
            <w:pPr>
              <w:spacing w:after="0" w:line="240" w:lineRule="auto"/>
              <w:ind w:left="2"/>
              <w:rPr>
                <w:rFonts w:eastAsia="Calibri" w:cs="Calibri"/>
                <w:color w:val="000000"/>
              </w:rPr>
            </w:pPr>
            <w:r>
              <w:rPr>
                <w:i/>
                <w:color w:val="000000"/>
              </w:rPr>
              <w:t xml:space="preserve">Check for correctness, completeness and citation of work </w:t>
            </w:r>
          </w:p>
        </w:tc>
        <w:tc>
          <w:tcPr>
            <w:tcW w:w="994" w:type="dxa"/>
            <w:tcBorders>
              <w:top w:val="single" w:sz="4" w:space="0" w:color="000000"/>
              <w:left w:val="single" w:sz="4" w:space="0" w:color="000000"/>
              <w:bottom w:val="single" w:sz="4" w:space="0" w:color="000000"/>
              <w:right w:val="single" w:sz="4" w:space="0" w:color="000000"/>
            </w:tcBorders>
            <w:vAlign w:val="center"/>
          </w:tcPr>
          <w:p w:rsidR="00BA0A38">
            <w:pPr>
              <w:spacing w:after="0" w:line="240" w:lineRule="auto"/>
              <w:ind w:left="4"/>
              <w:rPr>
                <w:rFonts w:eastAsia="Calibri" w:cs="Calibri"/>
                <w:color w:val="000000"/>
              </w:rPr>
            </w:pPr>
            <w:r>
              <w:rPr>
                <w:b/>
                <w:color w:val="000000"/>
              </w:rPr>
              <w:t>(17 pts)</w:t>
            </w:r>
            <w:r>
              <w:rPr>
                <w:color w:val="000000"/>
              </w:rPr>
              <w:t xml:space="preserve"> </w:t>
            </w:r>
          </w:p>
          <w:p w:rsidR="00BA0A38">
            <w:pPr>
              <w:spacing w:after="0" w:line="240" w:lineRule="auto"/>
              <w:ind w:left="54"/>
              <w:jc w:val="center"/>
              <w:rPr>
                <w:rFonts w:eastAsia="Calibri" w:cs="Calibri"/>
                <w:color w:val="000000"/>
              </w:rPr>
            </w:pPr>
            <w:r>
              <w:rPr>
                <w:color w:val="000000"/>
              </w:rPr>
              <w:t xml:space="preserve"> </w:t>
            </w:r>
          </w:p>
          <w:p w:rsidR="00BA0A38">
            <w:pPr>
              <w:spacing w:after="0" w:line="240" w:lineRule="auto"/>
              <w:ind w:left="54"/>
              <w:jc w:val="center"/>
              <w:rPr>
                <w:rFonts w:eastAsia="Calibri" w:cs="Calibri"/>
                <w:color w:val="000000"/>
              </w:rPr>
            </w:pPr>
            <w:r>
              <w:rPr>
                <w:color w:val="000000"/>
              </w:rPr>
              <w:t xml:space="preserve"> </w:t>
            </w:r>
          </w:p>
          <w:p w:rsidR="00BA0A38">
            <w:pPr>
              <w:spacing w:after="0" w:line="240" w:lineRule="auto"/>
              <w:ind w:left="54"/>
              <w:jc w:val="center"/>
              <w:rPr>
                <w:rFonts w:eastAsia="Calibri" w:cs="Calibri"/>
                <w:color w:val="000000"/>
              </w:rPr>
            </w:pPr>
            <w:r>
              <w:rPr>
                <w:color w:val="000000"/>
              </w:rPr>
              <w:t xml:space="preserve"> </w:t>
            </w:r>
          </w:p>
          <w:p w:rsidR="00BA0A38">
            <w:pPr>
              <w:spacing w:after="0" w:line="240" w:lineRule="auto"/>
              <w:ind w:left="54"/>
              <w:jc w:val="center"/>
              <w:rPr>
                <w:rFonts w:eastAsia="Calibri" w:cs="Calibri"/>
                <w:color w:val="000000"/>
              </w:rPr>
            </w:pPr>
            <w:r>
              <w:rPr>
                <w:color w:val="000000"/>
              </w:rPr>
              <w:t xml:space="preserve"> </w:t>
            </w:r>
          </w:p>
          <w:p w:rsidR="00BA0A38">
            <w:pPr>
              <w:spacing w:after="0" w:line="240" w:lineRule="auto"/>
              <w:ind w:left="54"/>
              <w:jc w:val="center"/>
              <w:rPr>
                <w:rFonts w:eastAsia="Calibri" w:cs="Calibri"/>
                <w:color w:val="000000"/>
              </w:rPr>
            </w:pPr>
            <w:r>
              <w:rPr>
                <w:color w:val="000000"/>
              </w:rPr>
              <w:t xml:space="preserve"> </w:t>
            </w:r>
          </w:p>
        </w:tc>
        <w:tc>
          <w:tcPr>
            <w:tcW w:w="850" w:type="dxa"/>
            <w:tcBorders>
              <w:top w:val="single" w:sz="4" w:space="0" w:color="000000"/>
              <w:left w:val="single" w:sz="4" w:space="0" w:color="000000"/>
              <w:bottom w:val="single" w:sz="4" w:space="0" w:color="000000"/>
              <w:right w:val="single" w:sz="4" w:space="0" w:color="000000"/>
            </w:tcBorders>
            <w:vAlign w:val="center"/>
          </w:tcPr>
          <w:p w:rsidR="00BA0A38">
            <w:pPr>
              <w:spacing w:after="0" w:line="240" w:lineRule="auto"/>
              <w:ind w:left="59"/>
              <w:jc w:val="center"/>
              <w:rPr>
                <w:rFonts w:eastAsia="Calibri" w:cs="Calibri"/>
                <w:color w:val="000000"/>
              </w:rPr>
            </w:pPr>
            <w:r>
              <w:rPr>
                <w:color w:val="000000"/>
              </w:rPr>
              <w:t xml:space="preserve"> </w:t>
            </w:r>
            <w:r w:rsidR="00EA29E8">
              <w:rPr>
                <w:color w:val="000000"/>
              </w:rPr>
              <w:t>4</w:t>
            </w:r>
          </w:p>
        </w:tc>
        <w:tc>
          <w:tcPr>
            <w:tcW w:w="3260" w:type="dxa"/>
            <w:tcBorders>
              <w:top w:val="single" w:sz="4" w:space="0" w:color="000000"/>
              <w:left w:val="single" w:sz="4" w:space="0" w:color="000000"/>
              <w:bottom w:val="single" w:sz="4" w:space="0" w:color="000000"/>
              <w:right w:val="single" w:sz="4" w:space="0" w:color="000000"/>
            </w:tcBorders>
          </w:tcPr>
          <w:p w:rsidR="00BA0A38">
            <w:pPr>
              <w:spacing w:after="0" w:line="240" w:lineRule="auto"/>
              <w:ind w:left="4"/>
              <w:rPr>
                <w:color w:val="000000"/>
              </w:rPr>
            </w:pPr>
            <w:r>
              <w:rPr>
                <w:color w:val="000000"/>
              </w:rPr>
              <w:t xml:space="preserve"> </w:t>
            </w:r>
            <w:r w:rsidR="00F10EA6">
              <w:rPr>
                <w:color w:val="000000"/>
              </w:rPr>
              <w:t>Where are the headings in 1.1 coming from….</w:t>
            </w:r>
          </w:p>
          <w:p w:rsidR="00F10EA6">
            <w:pPr>
              <w:spacing w:after="0" w:line="240" w:lineRule="auto"/>
              <w:ind w:left="4"/>
              <w:rPr>
                <w:color w:val="000000"/>
              </w:rPr>
            </w:pPr>
            <w:r w:rsidRPr="00F10EA6">
              <w:rPr>
                <w:color w:val="000000"/>
              </w:rPr>
              <w:t xml:space="preserve">Why </w:t>
            </w:r>
            <w:r>
              <w:rPr>
                <w:color w:val="000000"/>
              </w:rPr>
              <w:t xml:space="preserve">is </w:t>
            </w:r>
            <w:r w:rsidRPr="00F10EA6">
              <w:rPr>
                <w:color w:val="000000"/>
              </w:rPr>
              <w:t>some content in bold?</w:t>
            </w:r>
          </w:p>
          <w:p w:rsidR="00F10EA6" w:rsidRPr="00F10EA6">
            <w:pPr>
              <w:spacing w:after="0" w:line="240" w:lineRule="auto"/>
              <w:ind w:left="4"/>
              <w:rPr>
                <w:color w:val="000000"/>
              </w:rPr>
            </w:pPr>
          </w:p>
          <w:p w:rsidR="00F10EA6">
            <w:pPr>
              <w:spacing w:after="0" w:line="240" w:lineRule="auto"/>
              <w:ind w:left="4"/>
              <w:rPr>
                <w:color w:val="000000"/>
              </w:rPr>
            </w:pPr>
            <w:r w:rsidRPr="00F10EA6">
              <w:rPr>
                <w:color w:val="000000"/>
              </w:rPr>
              <w:t>Figure 1: Infomark will create more competent accountants</w:t>
            </w:r>
            <w:r w:rsidRPr="00F10EA6">
              <w:rPr>
                <w:color w:val="000000"/>
              </w:rPr>
              <w:t xml:space="preserve">… </w:t>
            </w:r>
          </w:p>
          <w:p w:rsidR="00F10EA6">
            <w:pPr>
              <w:spacing w:after="0" w:line="240" w:lineRule="auto"/>
              <w:ind w:left="4"/>
              <w:rPr>
                <w:color w:val="000000"/>
              </w:rPr>
            </w:pPr>
            <w:r w:rsidRPr="00F10EA6">
              <w:rPr>
                <w:color w:val="000000"/>
              </w:rPr>
              <w:t>What is the ass</w:t>
            </w:r>
            <w:r>
              <w:rPr>
                <w:color w:val="000000"/>
              </w:rPr>
              <w:t xml:space="preserve">urance </w:t>
            </w:r>
            <w:r w:rsidRPr="00F10EA6">
              <w:rPr>
                <w:color w:val="000000"/>
              </w:rPr>
              <w:t>for this?</w:t>
            </w:r>
          </w:p>
          <w:p w:rsidR="00F10EA6">
            <w:pPr>
              <w:spacing w:after="0" w:line="240" w:lineRule="auto"/>
              <w:ind w:left="4"/>
              <w:rPr>
                <w:rFonts w:eastAsia="Calibri" w:cs="Calibri"/>
                <w:color w:val="000000"/>
              </w:rPr>
            </w:pPr>
          </w:p>
          <w:p w:rsidR="00F10EA6">
            <w:pPr>
              <w:spacing w:after="0" w:line="240" w:lineRule="auto"/>
              <w:ind w:left="4"/>
              <w:rPr>
                <w:color w:val="000000"/>
              </w:rPr>
            </w:pPr>
            <w:r w:rsidRPr="00F10EA6">
              <w:rPr>
                <w:color w:val="000000"/>
              </w:rPr>
              <w:t>Rewrite the problem statement in 3 paragraphs to show what is the problem, who is affected, how and what are the consequence of the issue</w:t>
            </w:r>
            <w:r>
              <w:rPr>
                <w:color w:val="000000"/>
              </w:rPr>
              <w:t>. Add citations from literature as proof of problem</w:t>
            </w:r>
          </w:p>
          <w:p w:rsidR="00F10EA6">
            <w:pPr>
              <w:spacing w:after="0" w:line="240" w:lineRule="auto"/>
              <w:ind w:left="4"/>
              <w:rPr>
                <w:rFonts w:eastAsia="Calibri" w:cs="Calibri"/>
                <w:color w:val="000000"/>
              </w:rPr>
            </w:pPr>
          </w:p>
          <w:p w:rsidR="00F10EA6" w:rsidRPr="00F10EA6">
            <w:pPr>
              <w:spacing w:after="0" w:line="240" w:lineRule="auto"/>
              <w:ind w:left="4"/>
              <w:rPr>
                <w:color w:val="000000"/>
              </w:rPr>
            </w:pPr>
            <w:r w:rsidRPr="00F10EA6">
              <w:rPr>
                <w:color w:val="000000"/>
              </w:rPr>
              <w:t>Aim is 1 statement only. , Start with the word to…  describing solution to problem.</w:t>
            </w:r>
          </w:p>
          <w:p w:rsidR="00F10EA6">
            <w:pPr>
              <w:spacing w:after="0" w:line="240" w:lineRule="auto"/>
              <w:ind w:left="4"/>
              <w:rPr>
                <w:color w:val="000000"/>
              </w:rPr>
            </w:pPr>
            <w:r w:rsidRPr="00F10EA6">
              <w:rPr>
                <w:color w:val="000000"/>
              </w:rPr>
              <w:t>Where is all the information coming from?</w:t>
            </w:r>
          </w:p>
          <w:p w:rsidR="00F10EA6">
            <w:pPr>
              <w:spacing w:after="0" w:line="240" w:lineRule="auto"/>
              <w:ind w:left="4"/>
              <w:rPr>
                <w:color w:val="000000"/>
              </w:rPr>
            </w:pPr>
          </w:p>
          <w:p w:rsidR="00F10EA6">
            <w:pPr>
              <w:spacing w:after="0" w:line="240" w:lineRule="auto"/>
              <w:ind w:left="4"/>
              <w:rPr>
                <w:color w:val="000000"/>
              </w:rPr>
            </w:pPr>
            <w:r>
              <w:rPr>
                <w:color w:val="000000"/>
              </w:rPr>
              <w:t>Wrong specific objectives and this me and wrong chapter 2. Redo and rewrite chapter 2</w:t>
            </w:r>
            <w:r w:rsidR="00EA29E8">
              <w:rPr>
                <w:color w:val="000000"/>
              </w:rPr>
              <w:t>. Specific objectives start with the word To and should be SMART following the SDLC process</w:t>
            </w:r>
          </w:p>
          <w:p w:rsidR="00EA29E8">
            <w:pPr>
              <w:spacing w:after="0" w:line="240" w:lineRule="auto"/>
              <w:ind w:left="4"/>
              <w:rPr>
                <w:color w:val="000000"/>
              </w:rPr>
            </w:pPr>
          </w:p>
          <w:p w:rsidR="00EA29E8">
            <w:pPr>
              <w:spacing w:after="0" w:line="240" w:lineRule="auto"/>
              <w:ind w:left="4"/>
              <w:rPr>
                <w:color w:val="000000"/>
              </w:rPr>
            </w:pPr>
            <w:r>
              <w:rPr>
                <w:color w:val="000000"/>
              </w:rPr>
              <w:t>Missing research questions</w:t>
            </w:r>
          </w:p>
          <w:p w:rsidR="00EA29E8">
            <w:pPr>
              <w:spacing w:after="0" w:line="240" w:lineRule="auto"/>
              <w:ind w:left="4"/>
              <w:rPr>
                <w:color w:val="000000"/>
              </w:rPr>
            </w:pPr>
            <w:r>
              <w:rPr>
                <w:color w:val="000000"/>
              </w:rPr>
              <w:t>Write all content in prose, avoid bullets</w:t>
            </w:r>
          </w:p>
          <w:p w:rsidR="00EA29E8">
            <w:pPr>
              <w:spacing w:after="0" w:line="240" w:lineRule="auto"/>
              <w:ind w:left="4"/>
              <w:rPr>
                <w:color w:val="000000"/>
              </w:rPr>
            </w:pPr>
          </w:p>
          <w:p w:rsidR="00EA29E8">
            <w:pPr>
              <w:spacing w:after="0" w:line="240" w:lineRule="auto"/>
              <w:ind w:left="4"/>
              <w:rPr>
                <w:color w:val="000000"/>
              </w:rPr>
            </w:pPr>
            <w:r>
              <w:rPr>
                <w:color w:val="000000"/>
              </w:rPr>
              <w:t>Wrong scope</w:t>
            </w:r>
          </w:p>
          <w:p w:rsidR="00F10EA6">
            <w:pPr>
              <w:spacing w:after="0" w:line="240" w:lineRule="auto"/>
              <w:ind w:left="4"/>
              <w:rPr>
                <w:rFonts w:eastAsia="Calibri" w:cs="Calibri"/>
                <w:color w:val="000000"/>
              </w:rPr>
            </w:pPr>
          </w:p>
        </w:tc>
      </w:tr>
      <w:tr>
        <w:tblPrEx>
          <w:tblW w:w="11200" w:type="dxa"/>
          <w:tblInd w:w="-1274" w:type="dxa"/>
          <w:tblCellMar>
            <w:top w:w="12" w:type="dxa"/>
            <w:left w:w="104" w:type="dxa"/>
            <w:right w:w="94" w:type="dxa"/>
          </w:tblCellMar>
          <w:tblLook w:val="04A0"/>
        </w:tblPrEx>
        <w:trPr>
          <w:trHeight w:val="5103"/>
        </w:trPr>
        <w:tc>
          <w:tcPr>
            <w:tcW w:w="6096" w:type="dxa"/>
            <w:tcBorders>
              <w:top w:val="single" w:sz="4" w:space="0" w:color="000000"/>
              <w:left w:val="single" w:sz="4" w:space="0" w:color="000000"/>
              <w:bottom w:val="single" w:sz="4" w:space="0" w:color="000000"/>
              <w:right w:val="single" w:sz="4" w:space="0" w:color="000000"/>
            </w:tcBorders>
          </w:tcPr>
          <w:p w:rsidR="00BA0A38">
            <w:pPr>
              <w:spacing w:after="0" w:line="240" w:lineRule="auto"/>
              <w:rPr>
                <w:rFonts w:eastAsia="Calibri" w:cs="Calibri"/>
                <w:color w:val="000000"/>
              </w:rPr>
            </w:pPr>
            <w:r>
              <w:rPr>
                <w:b/>
                <w:color w:val="000000"/>
              </w:rPr>
              <w:t xml:space="preserve">Chapter 2: </w:t>
            </w:r>
            <w:r w:rsidR="00A82C2D">
              <w:rPr>
                <w:b/>
                <w:color w:val="000000"/>
              </w:rPr>
              <w:t xml:space="preserve">Literature Review/Related Work </w:t>
            </w:r>
          </w:p>
          <w:p w:rsidR="00BA0A38">
            <w:pPr>
              <w:spacing w:after="0" w:line="240" w:lineRule="auto"/>
              <w:rPr>
                <w:rFonts w:eastAsia="Calibri" w:cs="Calibri"/>
                <w:color w:val="000000"/>
              </w:rPr>
            </w:pPr>
            <w:r>
              <w:rPr>
                <w:color w:val="000000"/>
              </w:rPr>
              <w:t xml:space="preserve"> </w:t>
            </w:r>
          </w:p>
          <w:p w:rsidR="00BA0A38">
            <w:pPr>
              <w:spacing w:after="0" w:line="240" w:lineRule="auto"/>
              <w:rPr>
                <w:rFonts w:eastAsia="Calibri" w:cs="Calibri"/>
                <w:color w:val="000000"/>
              </w:rPr>
            </w:pPr>
            <w:r>
              <w:rPr>
                <w:color w:val="000000"/>
              </w:rPr>
              <w:t xml:space="preserve">Literature objectives mapping as aligned with research questions </w:t>
            </w:r>
          </w:p>
          <w:p w:rsidR="00BA0A38">
            <w:pPr>
              <w:spacing w:after="0" w:line="240" w:lineRule="auto"/>
              <w:ind w:left="2"/>
              <w:rPr>
                <w:rFonts w:eastAsia="Calibri" w:cs="Calibri"/>
                <w:color w:val="000000"/>
              </w:rPr>
            </w:pPr>
            <w:r>
              <w:rPr>
                <w:b/>
                <w:color w:val="000000"/>
              </w:rPr>
              <w:t xml:space="preserve">(2) </w:t>
            </w:r>
          </w:p>
          <w:p w:rsidR="00BA0A38">
            <w:pPr>
              <w:spacing w:after="0" w:line="240" w:lineRule="auto"/>
              <w:rPr>
                <w:rFonts w:eastAsia="Calibri" w:cs="Calibri"/>
                <w:color w:val="000000"/>
              </w:rPr>
            </w:pPr>
            <w:r>
              <w:rPr>
                <w:color w:val="000000"/>
              </w:rPr>
              <w:t xml:space="preserve"> </w:t>
            </w:r>
          </w:p>
          <w:p w:rsidR="00BA0A38">
            <w:pPr>
              <w:spacing w:after="0" w:line="240" w:lineRule="auto"/>
              <w:rPr>
                <w:rFonts w:eastAsia="Calibri" w:cs="Calibri"/>
                <w:color w:val="000000"/>
              </w:rPr>
            </w:pPr>
            <w:r>
              <w:rPr>
                <w:color w:val="000000"/>
              </w:rPr>
              <w:t xml:space="preserve">Critique of content adequacy of  </w:t>
            </w:r>
          </w:p>
          <w:p w:rsidR="00BA0A38">
            <w:pPr>
              <w:spacing w:after="0" w:line="240" w:lineRule="auto"/>
              <w:rPr>
                <w:rFonts w:eastAsia="Calibri" w:cs="Calibri"/>
                <w:color w:val="000000"/>
              </w:rPr>
            </w:pPr>
            <w:r>
              <w:rPr>
                <w:color w:val="000000"/>
              </w:rPr>
              <w:t xml:space="preserve">What it is, how it presents, its implications,  </w:t>
            </w:r>
          </w:p>
          <w:p w:rsidR="00BA0A38">
            <w:pPr>
              <w:spacing w:after="0" w:line="240" w:lineRule="auto"/>
              <w:rPr>
                <w:rFonts w:eastAsia="Calibri" w:cs="Calibri"/>
                <w:color w:val="000000"/>
              </w:rPr>
            </w:pPr>
            <w:r>
              <w:rPr>
                <w:color w:val="000000"/>
              </w:rPr>
              <w:t xml:space="preserve">Citations of content align with work </w:t>
            </w:r>
            <w:r>
              <w:rPr>
                <w:b/>
                <w:color w:val="000000"/>
              </w:rPr>
              <w:t xml:space="preserve">(4) </w:t>
            </w:r>
          </w:p>
          <w:p w:rsidR="00BA0A38">
            <w:pPr>
              <w:spacing w:after="0" w:line="240" w:lineRule="auto"/>
              <w:rPr>
                <w:rFonts w:eastAsia="Calibri" w:cs="Calibri"/>
                <w:color w:val="000000"/>
              </w:rPr>
            </w:pPr>
            <w:r>
              <w:rPr>
                <w:color w:val="000000"/>
              </w:rPr>
              <w:t xml:space="preserve"> </w:t>
            </w:r>
          </w:p>
          <w:p w:rsidR="00BA0A38">
            <w:pPr>
              <w:spacing w:after="0" w:line="244" w:lineRule="auto"/>
              <w:ind w:left="2" w:hanging="2"/>
              <w:jc w:val="both"/>
              <w:rPr>
                <w:rFonts w:eastAsia="Calibri" w:cs="Calibri"/>
                <w:color w:val="000000"/>
              </w:rPr>
            </w:pPr>
            <w:r>
              <w:rPr>
                <w:color w:val="000000"/>
              </w:rPr>
              <w:t xml:space="preserve">Review of at least 3 systems comprehensively the working behind it </w:t>
            </w:r>
            <w:r>
              <w:rPr>
                <w:b/>
                <w:color w:val="000000"/>
              </w:rPr>
              <w:t xml:space="preserve">(2) </w:t>
            </w:r>
          </w:p>
          <w:p w:rsidR="00BA0A38">
            <w:pPr>
              <w:spacing w:after="0" w:line="240" w:lineRule="auto"/>
              <w:rPr>
                <w:rFonts w:eastAsia="Calibri" w:cs="Calibri"/>
                <w:color w:val="000000"/>
              </w:rPr>
            </w:pPr>
            <w:r>
              <w:rPr>
                <w:color w:val="000000"/>
              </w:rPr>
              <w:t xml:space="preserve"> </w:t>
            </w:r>
          </w:p>
          <w:p w:rsidR="00BA0A38">
            <w:pPr>
              <w:spacing w:after="0" w:line="240" w:lineRule="auto"/>
              <w:rPr>
                <w:rFonts w:eastAsia="Calibri" w:cs="Calibri"/>
                <w:color w:val="000000"/>
              </w:rPr>
            </w:pPr>
            <w:r>
              <w:rPr>
                <w:color w:val="000000"/>
              </w:rPr>
              <w:t xml:space="preserve">Gaps identification, analysis relative to the proposed solution </w:t>
            </w:r>
            <w:r>
              <w:rPr>
                <w:b/>
                <w:color w:val="000000"/>
              </w:rPr>
              <w:t xml:space="preserve">(3) </w:t>
            </w:r>
          </w:p>
          <w:p w:rsidR="00BA0A38">
            <w:pPr>
              <w:spacing w:after="0" w:line="240" w:lineRule="auto"/>
              <w:rPr>
                <w:rFonts w:eastAsia="Calibri" w:cs="Calibri"/>
                <w:color w:val="000000"/>
              </w:rPr>
            </w:pPr>
            <w:r>
              <w:rPr>
                <w:color w:val="000000"/>
              </w:rPr>
              <w:t xml:space="preserve"> </w:t>
            </w:r>
          </w:p>
          <w:p w:rsidR="00BA0A38">
            <w:pPr>
              <w:spacing w:after="0" w:line="242" w:lineRule="auto"/>
              <w:ind w:left="2" w:hanging="2"/>
              <w:rPr>
                <w:rFonts w:eastAsia="Calibri" w:cs="Calibri"/>
                <w:color w:val="000000"/>
              </w:rPr>
            </w:pPr>
            <w:r>
              <w:rPr>
                <w:color w:val="000000"/>
              </w:rPr>
              <w:t xml:space="preserve">Conceptual Framework clear to communicate how it works, data flows, processing, actors </w:t>
            </w:r>
            <w:r>
              <w:rPr>
                <w:b/>
                <w:color w:val="000000"/>
              </w:rPr>
              <w:t xml:space="preserve">(2) </w:t>
            </w:r>
          </w:p>
          <w:p w:rsidR="00BA0A38">
            <w:pPr>
              <w:spacing w:after="0" w:line="240" w:lineRule="auto"/>
              <w:rPr>
                <w:rFonts w:eastAsia="Calibri" w:cs="Calibri"/>
                <w:color w:val="000000"/>
              </w:rPr>
            </w:pPr>
            <w:r>
              <w:rPr>
                <w:color w:val="000000"/>
              </w:rPr>
              <w:t xml:space="preserve"> </w:t>
            </w:r>
          </w:p>
          <w:p w:rsidR="00BA0A38">
            <w:pPr>
              <w:spacing w:after="0" w:line="240" w:lineRule="auto"/>
              <w:rPr>
                <w:rFonts w:eastAsia="Calibri" w:cs="Calibri"/>
                <w:color w:val="000000"/>
              </w:rPr>
            </w:pPr>
            <w:r>
              <w:rPr>
                <w:color w:val="000000"/>
              </w:rPr>
              <w:t xml:space="preserve">Describe input process output storage boundaries </w:t>
            </w:r>
          </w:p>
          <w:p w:rsidR="00BA0A38">
            <w:pPr>
              <w:spacing w:after="0" w:line="240" w:lineRule="auto"/>
              <w:rPr>
                <w:rFonts w:eastAsia="Calibri" w:cs="Calibri"/>
                <w:color w:val="000000"/>
              </w:rPr>
            </w:pPr>
            <w:r>
              <w:rPr>
                <w:color w:val="000000"/>
              </w:rPr>
              <w:t xml:space="preserve">Emerging technologies contextualization </w:t>
            </w:r>
            <w:r>
              <w:rPr>
                <w:b/>
                <w:color w:val="000000"/>
              </w:rPr>
              <w:t>(5)</w:t>
            </w:r>
            <w:r>
              <w:rPr>
                <w:color w:val="000000"/>
              </w:rPr>
              <w:t xml:space="preserve"> </w:t>
            </w:r>
          </w:p>
          <w:p w:rsidR="00BA0A38">
            <w:pPr>
              <w:spacing w:after="0" w:line="240" w:lineRule="auto"/>
              <w:ind w:left="2"/>
              <w:rPr>
                <w:rFonts w:eastAsia="Calibri" w:cs="Calibri"/>
                <w:color w:val="000000"/>
              </w:rPr>
            </w:pPr>
            <w:r>
              <w:rPr>
                <w:color w:val="000000"/>
              </w:rPr>
              <w:t xml:space="preserve"> </w:t>
            </w:r>
          </w:p>
        </w:tc>
        <w:tc>
          <w:tcPr>
            <w:tcW w:w="994" w:type="dxa"/>
            <w:tcBorders>
              <w:top w:val="single" w:sz="4" w:space="0" w:color="000000"/>
              <w:left w:val="single" w:sz="4" w:space="0" w:color="000000"/>
              <w:bottom w:val="single" w:sz="4" w:space="0" w:color="000000"/>
              <w:right w:val="single" w:sz="4" w:space="0" w:color="000000"/>
            </w:tcBorders>
            <w:vAlign w:val="center"/>
          </w:tcPr>
          <w:p w:rsidR="00BA0A38">
            <w:pPr>
              <w:spacing w:after="0" w:line="240" w:lineRule="auto"/>
              <w:ind w:left="36"/>
              <w:rPr>
                <w:rFonts w:eastAsia="Calibri" w:cs="Calibri"/>
                <w:color w:val="000000"/>
              </w:rPr>
            </w:pPr>
            <w:r>
              <w:rPr>
                <w:b/>
                <w:color w:val="000000"/>
              </w:rPr>
              <w:t>(18 pts)</w:t>
            </w:r>
            <w:r>
              <w:rPr>
                <w:color w:val="000000"/>
              </w:rPr>
              <w:t xml:space="preserve"> </w:t>
            </w:r>
          </w:p>
          <w:p w:rsidR="00BA0A38">
            <w:pPr>
              <w:spacing w:after="0" w:line="240" w:lineRule="auto"/>
              <w:ind w:left="38"/>
              <w:jc w:val="center"/>
              <w:rPr>
                <w:rFonts w:eastAsia="Calibri" w:cs="Calibri"/>
                <w:color w:val="000000"/>
              </w:rPr>
            </w:pPr>
            <w:r>
              <w:rPr>
                <w:color w:val="000000"/>
              </w:rPr>
              <w:t xml:space="preserve"> </w:t>
            </w:r>
          </w:p>
          <w:p w:rsidR="00BA0A38">
            <w:pPr>
              <w:spacing w:after="0" w:line="240" w:lineRule="auto"/>
              <w:ind w:left="38"/>
              <w:jc w:val="center"/>
              <w:rPr>
                <w:rFonts w:eastAsia="Calibri" w:cs="Calibri"/>
                <w:color w:val="000000"/>
              </w:rPr>
            </w:pPr>
            <w:r>
              <w:rPr>
                <w:color w:val="000000"/>
              </w:rPr>
              <w:t xml:space="preserve"> </w:t>
            </w:r>
          </w:p>
        </w:tc>
        <w:tc>
          <w:tcPr>
            <w:tcW w:w="850" w:type="dxa"/>
            <w:tcBorders>
              <w:top w:val="single" w:sz="4" w:space="0" w:color="000000"/>
              <w:left w:val="single" w:sz="4" w:space="0" w:color="000000"/>
              <w:bottom w:val="single" w:sz="4" w:space="0" w:color="000000"/>
              <w:right w:val="single" w:sz="4" w:space="0" w:color="000000"/>
            </w:tcBorders>
            <w:vAlign w:val="center"/>
          </w:tcPr>
          <w:p w:rsidR="00BA0A38">
            <w:pPr>
              <w:spacing w:after="0" w:line="240" w:lineRule="auto"/>
              <w:ind w:left="2"/>
              <w:rPr>
                <w:rFonts w:eastAsia="Calibri" w:cs="Calibri"/>
                <w:color w:val="000000"/>
              </w:rPr>
            </w:pPr>
            <w:r>
              <w:rPr>
                <w:color w:val="000000"/>
              </w:rPr>
              <w:t>4</w:t>
            </w:r>
          </w:p>
        </w:tc>
        <w:tc>
          <w:tcPr>
            <w:tcW w:w="3260" w:type="dxa"/>
            <w:tcBorders>
              <w:top w:val="single" w:sz="4" w:space="0" w:color="000000"/>
              <w:left w:val="single" w:sz="4" w:space="0" w:color="000000"/>
              <w:bottom w:val="single" w:sz="4" w:space="0" w:color="000000"/>
              <w:right w:val="single" w:sz="4" w:space="0" w:color="000000"/>
            </w:tcBorders>
            <w:vAlign w:val="center"/>
          </w:tcPr>
          <w:p w:rsidR="00BA0A38">
            <w:pPr>
              <w:spacing w:after="0" w:line="240" w:lineRule="auto"/>
              <w:rPr>
                <w:color w:val="000000"/>
              </w:rPr>
            </w:pPr>
            <w:r>
              <w:rPr>
                <w:color w:val="000000"/>
              </w:rPr>
              <w:t xml:space="preserve">  </w:t>
            </w:r>
            <w:r w:rsidR="00EA29E8">
              <w:rPr>
                <w:color w:val="000000"/>
              </w:rPr>
              <w:t>Redo chapter 2 after correcting the specific objectives. Wrong objectives, wring chapter 2</w:t>
            </w:r>
          </w:p>
          <w:p w:rsidR="00EA29E8">
            <w:pPr>
              <w:spacing w:after="0" w:line="240" w:lineRule="auto"/>
              <w:rPr>
                <w:rFonts w:eastAsia="Calibri" w:cs="Calibri"/>
                <w:color w:val="000000"/>
              </w:rPr>
            </w:pPr>
            <w:r w:rsidRPr="00EA29E8">
              <w:rPr>
                <w:color w:val="000000"/>
              </w:rPr>
              <w:t xml:space="preserve"> 2.4 has no citations yet t is a review of other </w:t>
            </w:r>
            <w:r>
              <w:rPr>
                <w:color w:val="000000"/>
              </w:rPr>
              <w:t>people's</w:t>
            </w:r>
            <w:r w:rsidRPr="00EA29E8">
              <w:rPr>
                <w:color w:val="000000"/>
              </w:rPr>
              <w:t xml:space="preserve"> works?</w:t>
            </w:r>
          </w:p>
        </w:tc>
      </w:tr>
      <w:tr>
        <w:tblPrEx>
          <w:tblW w:w="11200" w:type="dxa"/>
          <w:tblInd w:w="-1274" w:type="dxa"/>
          <w:tblCellMar>
            <w:top w:w="12" w:type="dxa"/>
            <w:left w:w="104" w:type="dxa"/>
            <w:right w:w="94" w:type="dxa"/>
          </w:tblCellMar>
          <w:tblLook w:val="04A0"/>
        </w:tblPrEx>
        <w:trPr>
          <w:trHeight w:val="3785"/>
        </w:trPr>
        <w:tc>
          <w:tcPr>
            <w:tcW w:w="6096" w:type="dxa"/>
            <w:tcBorders>
              <w:top w:val="single" w:sz="4" w:space="0" w:color="000000"/>
              <w:left w:val="single" w:sz="4" w:space="0" w:color="000000"/>
              <w:bottom w:val="single" w:sz="4" w:space="0" w:color="000000"/>
              <w:right w:val="single" w:sz="4" w:space="0" w:color="000000"/>
            </w:tcBorders>
          </w:tcPr>
          <w:p w:rsidR="00BA0A38">
            <w:pPr>
              <w:spacing w:after="0" w:line="240" w:lineRule="auto"/>
              <w:ind w:left="2"/>
              <w:rPr>
                <w:rFonts w:eastAsia="Calibri" w:cs="Calibri"/>
                <w:color w:val="000000"/>
              </w:rPr>
            </w:pPr>
            <w:r>
              <w:rPr>
                <w:b/>
                <w:color w:val="000000"/>
              </w:rPr>
              <w:t xml:space="preserve">Chapter 3: </w:t>
            </w:r>
            <w:r w:rsidR="00A82C2D">
              <w:rPr>
                <w:b/>
                <w:color w:val="000000"/>
              </w:rPr>
              <w:t xml:space="preserve">Intended Approach/ Methodology </w:t>
            </w:r>
          </w:p>
          <w:p w:rsidR="00BA0A38">
            <w:pPr>
              <w:spacing w:after="0" w:line="240" w:lineRule="auto"/>
              <w:rPr>
                <w:rFonts w:eastAsia="Calibri" w:cs="Calibri"/>
                <w:color w:val="000000"/>
              </w:rPr>
            </w:pPr>
            <w:r>
              <w:rPr>
                <w:color w:val="000000"/>
              </w:rPr>
              <w:t xml:space="preserve"> </w:t>
            </w:r>
          </w:p>
          <w:p w:rsidR="00BA0A38">
            <w:pPr>
              <w:spacing w:after="0" w:line="239" w:lineRule="auto"/>
              <w:ind w:right="566" w:firstLine="2"/>
              <w:rPr>
                <w:rFonts w:eastAsia="Calibri" w:cs="Calibri"/>
                <w:color w:val="000000"/>
              </w:rPr>
            </w:pPr>
            <w:r>
              <w:rPr>
                <w:color w:val="000000"/>
              </w:rPr>
              <w:t xml:space="preserve">Research Design </w:t>
            </w:r>
            <w:r>
              <w:rPr>
                <w:b/>
                <w:color w:val="000000"/>
              </w:rPr>
              <w:t>(2)</w:t>
            </w:r>
            <w:r>
              <w:rPr>
                <w:color w:val="000000"/>
              </w:rPr>
              <w:t xml:space="preserve"> </w:t>
            </w:r>
            <w:r>
              <w:rPr>
                <w:i/>
                <w:color w:val="000000"/>
              </w:rPr>
              <w:t xml:space="preserve">experimental, casual etc to determine type of data to be used, Variables etc </w:t>
            </w:r>
          </w:p>
          <w:p w:rsidR="00BA0A38">
            <w:pPr>
              <w:spacing w:after="0" w:line="240" w:lineRule="auto"/>
              <w:rPr>
                <w:rFonts w:eastAsia="Calibri" w:cs="Calibri"/>
                <w:color w:val="000000"/>
              </w:rPr>
            </w:pPr>
            <w:r>
              <w:rPr>
                <w:i/>
                <w:color w:val="000000"/>
              </w:rPr>
              <w:t xml:space="preserve"> </w:t>
            </w:r>
          </w:p>
          <w:p w:rsidR="00BA0A38">
            <w:pPr>
              <w:spacing w:after="0" w:line="240" w:lineRule="auto"/>
              <w:rPr>
                <w:rFonts w:eastAsia="Calibri" w:cs="Calibri"/>
                <w:color w:val="000000"/>
              </w:rPr>
            </w:pPr>
            <w:r>
              <w:rPr>
                <w:color w:val="000000"/>
              </w:rPr>
              <w:t xml:space="preserve">Research Methodology </w:t>
            </w:r>
            <w:r>
              <w:rPr>
                <w:b/>
                <w:color w:val="000000"/>
              </w:rPr>
              <w:t xml:space="preserve">(5) </w:t>
            </w:r>
          </w:p>
          <w:p w:rsidR="00BA0A38">
            <w:pPr>
              <w:spacing w:after="0" w:line="240" w:lineRule="auto"/>
              <w:ind w:left="2"/>
              <w:rPr>
                <w:rFonts w:eastAsia="Calibri" w:cs="Calibri"/>
                <w:color w:val="000000"/>
              </w:rPr>
            </w:pPr>
            <w:r>
              <w:rPr>
                <w:i/>
                <w:color w:val="000000"/>
              </w:rPr>
              <w:t xml:space="preserve">Methodology (1), Correct process (1), Design and </w:t>
            </w:r>
          </w:p>
          <w:p w:rsidR="00BA0A38">
            <w:pPr>
              <w:spacing w:after="0" w:line="240" w:lineRule="auto"/>
              <w:ind w:left="2"/>
              <w:rPr>
                <w:rFonts w:eastAsia="Calibri" w:cs="Calibri"/>
                <w:color w:val="000000"/>
              </w:rPr>
            </w:pPr>
            <w:r>
              <w:rPr>
                <w:i/>
                <w:color w:val="000000"/>
              </w:rPr>
              <w:t xml:space="preserve">Development tools (1), Research Paradigm (2) </w:t>
            </w:r>
          </w:p>
          <w:p w:rsidR="00BA0A38">
            <w:pPr>
              <w:spacing w:after="0" w:line="240" w:lineRule="auto"/>
              <w:ind w:left="2"/>
              <w:rPr>
                <w:rFonts w:eastAsia="Calibri" w:cs="Calibri"/>
                <w:color w:val="000000"/>
              </w:rPr>
            </w:pPr>
            <w:r>
              <w:rPr>
                <w:b/>
                <w:color w:val="000000"/>
              </w:rPr>
              <w:t xml:space="preserve"> </w:t>
            </w:r>
          </w:p>
          <w:p w:rsidR="00BA0A38">
            <w:pPr>
              <w:spacing w:after="0" w:line="240" w:lineRule="auto"/>
              <w:ind w:left="2"/>
              <w:rPr>
                <w:rFonts w:eastAsia="Calibri" w:cs="Calibri"/>
                <w:color w:val="000000"/>
              </w:rPr>
            </w:pPr>
            <w:r>
              <w:rPr>
                <w:color w:val="000000"/>
              </w:rPr>
              <w:t xml:space="preserve">Deliverables and milestones </w:t>
            </w:r>
            <w:r>
              <w:rPr>
                <w:b/>
                <w:color w:val="000000"/>
              </w:rPr>
              <w:t>(2)</w:t>
            </w:r>
            <w:r>
              <w:rPr>
                <w:color w:val="000000"/>
              </w:rPr>
              <w:t xml:space="preserve"> </w:t>
            </w:r>
          </w:p>
          <w:p w:rsidR="00BA0A38">
            <w:pPr>
              <w:spacing w:after="0" w:line="240" w:lineRule="auto"/>
              <w:rPr>
                <w:rFonts w:eastAsia="Calibri" w:cs="Calibri"/>
                <w:color w:val="000000"/>
              </w:rPr>
            </w:pPr>
            <w:r>
              <w:rPr>
                <w:i/>
                <w:color w:val="000000"/>
              </w:rPr>
              <w:t xml:space="preserve">Examinable bits from ideation </w:t>
            </w:r>
          </w:p>
          <w:p w:rsidR="00BA0A38">
            <w:pPr>
              <w:spacing w:after="0" w:line="240" w:lineRule="auto"/>
              <w:ind w:left="2" w:right="1165" w:hanging="2"/>
              <w:rPr>
                <w:rFonts w:eastAsia="Calibri" w:cs="Calibri"/>
                <w:color w:val="000000"/>
              </w:rPr>
            </w:pPr>
            <w:r>
              <w:rPr>
                <w:i/>
                <w:color w:val="000000"/>
              </w:rPr>
              <w:t xml:space="preserve">Proposal, design, test cases documentation doc Proof of concept- modules </w:t>
            </w:r>
          </w:p>
        </w:tc>
        <w:tc>
          <w:tcPr>
            <w:tcW w:w="994" w:type="dxa"/>
            <w:tcBorders>
              <w:top w:val="single" w:sz="4" w:space="0" w:color="000000"/>
              <w:left w:val="single" w:sz="4" w:space="0" w:color="000000"/>
              <w:bottom w:val="single" w:sz="4" w:space="0" w:color="000000"/>
              <w:right w:val="single" w:sz="4" w:space="0" w:color="000000"/>
            </w:tcBorders>
            <w:vAlign w:val="center"/>
          </w:tcPr>
          <w:p w:rsidR="00BA0A38">
            <w:pPr>
              <w:spacing w:after="0" w:line="240" w:lineRule="auto"/>
              <w:rPr>
                <w:rFonts w:eastAsia="Calibri" w:cs="Calibri"/>
                <w:color w:val="000000"/>
              </w:rPr>
            </w:pPr>
            <w:r>
              <w:rPr>
                <w:b/>
                <w:color w:val="000000"/>
              </w:rPr>
              <w:t>(9 pts)</w:t>
            </w:r>
            <w:r>
              <w:rPr>
                <w:color w:val="000000"/>
              </w:rPr>
              <w:t xml:space="preserve"> </w:t>
            </w:r>
          </w:p>
          <w:p w:rsidR="00BA0A38">
            <w:pPr>
              <w:spacing w:after="0" w:line="240" w:lineRule="auto"/>
              <w:ind w:left="38"/>
              <w:jc w:val="center"/>
              <w:rPr>
                <w:rFonts w:eastAsia="Calibri" w:cs="Calibri"/>
                <w:color w:val="000000"/>
              </w:rPr>
            </w:pPr>
            <w:r>
              <w:rPr>
                <w:color w:val="000000"/>
              </w:rPr>
              <w:t xml:space="preserve"> </w:t>
            </w:r>
          </w:p>
        </w:tc>
        <w:tc>
          <w:tcPr>
            <w:tcW w:w="850" w:type="dxa"/>
            <w:tcBorders>
              <w:top w:val="single" w:sz="4" w:space="0" w:color="000000"/>
              <w:left w:val="single" w:sz="4" w:space="0" w:color="000000"/>
              <w:bottom w:val="single" w:sz="4" w:space="0" w:color="000000"/>
              <w:right w:val="single" w:sz="4" w:space="0" w:color="000000"/>
            </w:tcBorders>
            <w:vAlign w:val="center"/>
          </w:tcPr>
          <w:p w:rsidR="00BA0A38">
            <w:pPr>
              <w:spacing w:after="0" w:line="240" w:lineRule="auto"/>
              <w:ind w:left="43"/>
              <w:jc w:val="center"/>
              <w:rPr>
                <w:rFonts w:eastAsia="Calibri" w:cs="Calibri"/>
                <w:color w:val="000000"/>
              </w:rPr>
            </w:pPr>
            <w:r>
              <w:rPr>
                <w:color w:val="000000"/>
              </w:rPr>
              <w:t>6</w:t>
            </w:r>
            <w:r w:rsidR="00A82C2D">
              <w:rPr>
                <w:color w:val="000000"/>
              </w:rPr>
              <w:t xml:space="preserve"> </w:t>
            </w:r>
          </w:p>
        </w:tc>
        <w:tc>
          <w:tcPr>
            <w:tcW w:w="3260" w:type="dxa"/>
            <w:tcBorders>
              <w:top w:val="single" w:sz="4" w:space="0" w:color="000000"/>
              <w:left w:val="single" w:sz="4" w:space="0" w:color="000000"/>
              <w:bottom w:val="single" w:sz="4" w:space="0" w:color="000000"/>
              <w:right w:val="single" w:sz="4" w:space="0" w:color="000000"/>
            </w:tcBorders>
            <w:vAlign w:val="center"/>
          </w:tcPr>
          <w:p w:rsidR="00BA0A38">
            <w:pPr>
              <w:spacing w:after="0" w:line="240" w:lineRule="auto"/>
              <w:ind w:left="2"/>
              <w:rPr>
                <w:color w:val="000000"/>
              </w:rPr>
            </w:pPr>
            <w:r>
              <w:rPr>
                <w:color w:val="000000"/>
              </w:rPr>
              <w:t xml:space="preserve"> </w:t>
            </w:r>
            <w:r w:rsidR="00EA29E8">
              <w:rPr>
                <w:color w:val="000000"/>
              </w:rPr>
              <w:t>Chapter 3 starts on the new age</w:t>
            </w:r>
          </w:p>
          <w:p w:rsidR="00EA29E8">
            <w:pPr>
              <w:spacing w:after="0" w:line="240" w:lineRule="auto"/>
              <w:ind w:left="2"/>
              <w:rPr>
                <w:color w:val="000000"/>
              </w:rPr>
            </w:pPr>
            <w:r>
              <w:rPr>
                <w:color w:val="000000"/>
              </w:rPr>
              <w:t>Format the content correctly, some information provided here is unnecessary- follow your content guide</w:t>
            </w:r>
          </w:p>
          <w:p w:rsidR="00EA29E8">
            <w:pPr>
              <w:spacing w:after="0" w:line="240" w:lineRule="auto"/>
              <w:ind w:left="2"/>
              <w:rPr>
                <w:rFonts w:eastAsia="Calibri" w:cs="Calibri"/>
                <w:color w:val="000000"/>
              </w:rPr>
            </w:pPr>
          </w:p>
          <w:p w:rsidR="00BA0A38">
            <w:pPr>
              <w:spacing w:after="0" w:line="240" w:lineRule="auto"/>
              <w:rPr>
                <w:rFonts w:eastAsia="Calibri" w:cs="Calibri"/>
                <w:color w:val="000000"/>
              </w:rPr>
            </w:pPr>
            <w:r>
              <w:rPr>
                <w:color w:val="000000"/>
              </w:rPr>
              <w:t xml:space="preserve"> </w:t>
            </w:r>
          </w:p>
        </w:tc>
      </w:tr>
      <w:tr>
        <w:tblPrEx>
          <w:tblW w:w="11200" w:type="dxa"/>
          <w:tblInd w:w="-1274" w:type="dxa"/>
          <w:tblCellMar>
            <w:top w:w="12" w:type="dxa"/>
            <w:left w:w="104" w:type="dxa"/>
            <w:right w:w="94" w:type="dxa"/>
          </w:tblCellMar>
          <w:tblLook w:val="04A0"/>
        </w:tblPrEx>
        <w:trPr>
          <w:trHeight w:val="1277"/>
        </w:trPr>
        <w:tc>
          <w:tcPr>
            <w:tcW w:w="6096" w:type="dxa"/>
            <w:tcBorders>
              <w:top w:val="single" w:sz="4" w:space="0" w:color="000000"/>
              <w:left w:val="single" w:sz="4" w:space="0" w:color="000000"/>
              <w:bottom w:val="single" w:sz="4" w:space="0" w:color="000000"/>
              <w:right w:val="single" w:sz="4" w:space="0" w:color="000000"/>
            </w:tcBorders>
          </w:tcPr>
          <w:p w:rsidR="00BA0A38">
            <w:pPr>
              <w:spacing w:after="0" w:line="240" w:lineRule="auto"/>
              <w:rPr>
                <w:rFonts w:eastAsia="Calibri" w:cs="Calibri"/>
                <w:color w:val="000000"/>
              </w:rPr>
            </w:pPr>
            <w:r>
              <w:rPr>
                <w:b/>
                <w:color w:val="000000"/>
              </w:rPr>
              <w:t xml:space="preserve">Proposal Presentation </w:t>
            </w:r>
          </w:p>
          <w:p w:rsidR="00BA0A38">
            <w:pPr>
              <w:spacing w:after="0" w:line="240" w:lineRule="auto"/>
              <w:rPr>
                <w:rFonts w:eastAsia="Calibri" w:cs="Calibri"/>
                <w:color w:val="000000"/>
              </w:rPr>
            </w:pPr>
            <w:r>
              <w:rPr>
                <w:color w:val="000000"/>
              </w:rPr>
              <w:t xml:space="preserve">Table of Contents and List of Figures </w:t>
            </w:r>
            <w:r>
              <w:rPr>
                <w:b/>
                <w:color w:val="000000"/>
              </w:rPr>
              <w:t>(2)</w:t>
            </w:r>
            <w:r>
              <w:rPr>
                <w:color w:val="000000"/>
              </w:rPr>
              <w:t xml:space="preserve"> </w:t>
            </w:r>
          </w:p>
          <w:p w:rsidR="00BA0A38">
            <w:pPr>
              <w:spacing w:after="0" w:line="240" w:lineRule="auto"/>
              <w:rPr>
                <w:rFonts w:eastAsia="Calibri" w:cs="Calibri"/>
                <w:color w:val="000000"/>
              </w:rPr>
            </w:pPr>
            <w:r>
              <w:rPr>
                <w:color w:val="000000"/>
              </w:rPr>
              <w:t xml:space="preserve">Are relevant references provided and formatted correctly? </w:t>
            </w:r>
            <w:r>
              <w:rPr>
                <w:b/>
                <w:color w:val="000000"/>
              </w:rPr>
              <w:t>(1)</w:t>
            </w:r>
            <w:r>
              <w:rPr>
                <w:color w:val="000000"/>
              </w:rPr>
              <w:t xml:space="preserve"> </w:t>
            </w:r>
          </w:p>
          <w:p w:rsidR="00BA0A38">
            <w:pPr>
              <w:spacing w:after="0" w:line="240" w:lineRule="auto"/>
              <w:rPr>
                <w:rFonts w:eastAsia="Calibri" w:cs="Calibri"/>
                <w:color w:val="000000"/>
              </w:rPr>
            </w:pPr>
            <w:r>
              <w:rPr>
                <w:color w:val="000000"/>
              </w:rPr>
              <w:t xml:space="preserve">Is there a clear and proper use of language? </w:t>
            </w:r>
            <w:r>
              <w:rPr>
                <w:b/>
                <w:color w:val="000000"/>
              </w:rPr>
              <w:t>(1)</w:t>
            </w:r>
            <w:r>
              <w:rPr>
                <w:color w:val="000000"/>
              </w:rPr>
              <w:t xml:space="preserve"> </w:t>
            </w:r>
          </w:p>
          <w:p w:rsidR="00BA0A38">
            <w:pPr>
              <w:spacing w:after="0" w:line="240" w:lineRule="auto"/>
              <w:rPr>
                <w:rFonts w:eastAsia="Calibri" w:cs="Calibri"/>
                <w:color w:val="000000"/>
              </w:rPr>
            </w:pPr>
            <w:r>
              <w:rPr>
                <w:color w:val="000000"/>
              </w:rPr>
              <w:t xml:space="preserve">Effective report structure (chapters and sections) and layout </w:t>
            </w:r>
            <w:r>
              <w:rPr>
                <w:b/>
                <w:color w:val="000000"/>
              </w:rPr>
              <w:t>(2)</w:t>
            </w:r>
            <w:r>
              <w:rPr>
                <w:color w:val="000000"/>
              </w:rPr>
              <w:t xml:space="preserve"> </w:t>
            </w:r>
          </w:p>
        </w:tc>
        <w:tc>
          <w:tcPr>
            <w:tcW w:w="994" w:type="dxa"/>
            <w:tcBorders>
              <w:top w:val="single" w:sz="4" w:space="0" w:color="000000"/>
              <w:left w:val="single" w:sz="4" w:space="0" w:color="000000"/>
              <w:bottom w:val="single" w:sz="4" w:space="0" w:color="000000"/>
              <w:right w:val="single" w:sz="4" w:space="0" w:color="000000"/>
            </w:tcBorders>
            <w:vAlign w:val="center"/>
          </w:tcPr>
          <w:p w:rsidR="00BA0A38">
            <w:pPr>
              <w:spacing w:after="0" w:line="240" w:lineRule="auto"/>
              <w:ind w:right="18"/>
              <w:jc w:val="center"/>
              <w:rPr>
                <w:rFonts w:eastAsia="Calibri" w:cs="Calibri"/>
                <w:color w:val="000000"/>
              </w:rPr>
            </w:pPr>
            <w:r>
              <w:rPr>
                <w:b/>
                <w:color w:val="000000"/>
              </w:rPr>
              <w:t>(6 pts)</w:t>
            </w:r>
            <w:r>
              <w:rPr>
                <w:color w:val="000000"/>
              </w:rPr>
              <w:t xml:space="preserve"> </w:t>
            </w:r>
          </w:p>
          <w:p w:rsidR="00BA0A38">
            <w:pPr>
              <w:spacing w:after="0" w:line="240" w:lineRule="auto"/>
              <w:ind w:left="38"/>
              <w:jc w:val="center"/>
              <w:rPr>
                <w:rFonts w:eastAsia="Calibri" w:cs="Calibri"/>
                <w:color w:val="000000"/>
              </w:rPr>
            </w:pPr>
            <w:r>
              <w:rPr>
                <w:color w:val="000000"/>
              </w:rPr>
              <w:t xml:space="preserve"> </w:t>
            </w:r>
          </w:p>
        </w:tc>
        <w:tc>
          <w:tcPr>
            <w:tcW w:w="850" w:type="dxa"/>
            <w:tcBorders>
              <w:top w:val="single" w:sz="4" w:space="0" w:color="000000"/>
              <w:left w:val="single" w:sz="4" w:space="0" w:color="000000"/>
              <w:bottom w:val="single" w:sz="4" w:space="0" w:color="000000"/>
              <w:right w:val="single" w:sz="4" w:space="0" w:color="000000"/>
            </w:tcBorders>
            <w:vAlign w:val="center"/>
          </w:tcPr>
          <w:p w:rsidR="00BA0A38">
            <w:pPr>
              <w:spacing w:after="0" w:line="240" w:lineRule="auto"/>
              <w:rPr>
                <w:rFonts w:eastAsia="Calibri" w:cs="Calibri"/>
                <w:color w:val="000000"/>
              </w:rPr>
            </w:pPr>
            <w:r>
              <w:rPr>
                <w:color w:val="000000"/>
              </w:rPr>
              <w:t xml:space="preserve"> </w:t>
            </w:r>
            <w:r w:rsidR="00D06D77">
              <w:rPr>
                <w:color w:val="000000"/>
              </w:rPr>
              <w:t>3</w:t>
            </w:r>
          </w:p>
        </w:tc>
        <w:tc>
          <w:tcPr>
            <w:tcW w:w="3260" w:type="dxa"/>
            <w:tcBorders>
              <w:top w:val="single" w:sz="4" w:space="0" w:color="000000"/>
              <w:left w:val="single" w:sz="4" w:space="0" w:color="000000"/>
              <w:bottom w:val="single" w:sz="4" w:space="0" w:color="000000"/>
              <w:right w:val="single" w:sz="4" w:space="0" w:color="000000"/>
            </w:tcBorders>
          </w:tcPr>
          <w:p w:rsidR="00BA0A38">
            <w:pPr>
              <w:spacing w:after="0" w:line="240" w:lineRule="auto"/>
              <w:rPr>
                <w:color w:val="000000"/>
              </w:rPr>
            </w:pPr>
            <w:r>
              <w:rPr>
                <w:color w:val="000000"/>
              </w:rPr>
              <w:t xml:space="preserve"> </w:t>
            </w:r>
            <w:r w:rsidR="00A8170D">
              <w:rPr>
                <w:color w:val="000000"/>
              </w:rPr>
              <w:t>Table of contents should start on a new page, keep the same font</w:t>
            </w:r>
          </w:p>
          <w:p w:rsidR="00EA29E8" w:rsidRPr="00D06D77">
            <w:pPr>
              <w:spacing w:after="0" w:line="240" w:lineRule="auto"/>
              <w:rPr>
                <w:color w:val="000000"/>
              </w:rPr>
            </w:pPr>
            <w:r w:rsidRPr="00D06D77">
              <w:rPr>
                <w:color w:val="000000"/>
              </w:rPr>
              <w:t>Wrong reference formatting</w:t>
            </w:r>
          </w:p>
        </w:tc>
      </w:tr>
      <w:tr>
        <w:tblPrEx>
          <w:tblW w:w="11200" w:type="dxa"/>
          <w:tblInd w:w="-1274" w:type="dxa"/>
          <w:tblCellMar>
            <w:top w:w="12" w:type="dxa"/>
            <w:left w:w="104" w:type="dxa"/>
            <w:right w:w="94" w:type="dxa"/>
          </w:tblCellMar>
          <w:tblLook w:val="04A0"/>
        </w:tblPrEx>
        <w:trPr>
          <w:trHeight w:val="264"/>
        </w:trPr>
        <w:tc>
          <w:tcPr>
            <w:tcW w:w="6096" w:type="dxa"/>
            <w:tcBorders>
              <w:top w:val="single" w:sz="4" w:space="0" w:color="000000"/>
              <w:left w:val="single" w:sz="4" w:space="0" w:color="000000"/>
              <w:bottom w:val="single" w:sz="4" w:space="0" w:color="000000"/>
              <w:right w:val="single" w:sz="4" w:space="0" w:color="000000"/>
            </w:tcBorders>
          </w:tcPr>
          <w:p w:rsidR="00BA0A38">
            <w:pPr>
              <w:spacing w:after="0" w:line="240" w:lineRule="auto"/>
              <w:rPr>
                <w:rFonts w:eastAsia="Calibri" w:cs="Calibri"/>
                <w:color w:val="000000"/>
              </w:rPr>
            </w:pPr>
            <w:r>
              <w:rPr>
                <w:b/>
                <w:color w:val="000000"/>
              </w:rPr>
              <w:t xml:space="preserve">Total Marks </w:t>
            </w:r>
          </w:p>
        </w:tc>
        <w:tc>
          <w:tcPr>
            <w:tcW w:w="994" w:type="dxa"/>
            <w:tcBorders>
              <w:top w:val="single" w:sz="4" w:space="0" w:color="000000"/>
              <w:left w:val="single" w:sz="4" w:space="0" w:color="000000"/>
              <w:bottom w:val="single" w:sz="4" w:space="0" w:color="000000"/>
              <w:right w:val="single" w:sz="4" w:space="0" w:color="000000"/>
            </w:tcBorders>
          </w:tcPr>
          <w:p w:rsidR="00BA0A38">
            <w:pPr>
              <w:spacing w:after="0" w:line="240" w:lineRule="auto"/>
              <w:ind w:right="17"/>
              <w:jc w:val="center"/>
              <w:rPr>
                <w:rFonts w:eastAsia="Calibri" w:cs="Calibri"/>
                <w:color w:val="000000"/>
              </w:rPr>
            </w:pPr>
            <w:r>
              <w:rPr>
                <w:b/>
                <w:color w:val="000000"/>
              </w:rPr>
              <w:t>55</w:t>
            </w:r>
            <w:r>
              <w:rPr>
                <w:color w:val="000000"/>
              </w:rPr>
              <w:t xml:space="preserve"> </w:t>
            </w:r>
          </w:p>
        </w:tc>
        <w:tc>
          <w:tcPr>
            <w:tcW w:w="850" w:type="dxa"/>
            <w:tcBorders>
              <w:top w:val="single" w:sz="4" w:space="0" w:color="000000"/>
              <w:left w:val="single" w:sz="4" w:space="0" w:color="000000"/>
              <w:bottom w:val="single" w:sz="4" w:space="0" w:color="000000"/>
              <w:right w:val="single" w:sz="4" w:space="0" w:color="000000"/>
            </w:tcBorders>
          </w:tcPr>
          <w:p w:rsidR="00BA0A38">
            <w:pPr>
              <w:spacing w:after="0" w:line="240" w:lineRule="auto"/>
              <w:ind w:left="43"/>
              <w:jc w:val="center"/>
              <w:rPr>
                <w:rFonts w:eastAsia="Calibri" w:cs="Calibri"/>
                <w:color w:val="000000"/>
              </w:rPr>
            </w:pPr>
            <w:r>
              <w:rPr>
                <w:color w:val="000000"/>
              </w:rPr>
              <w:t xml:space="preserve"> </w:t>
            </w:r>
            <w:r w:rsidR="00D06D77">
              <w:rPr>
                <w:color w:val="000000"/>
              </w:rPr>
              <w:t>19.5</w:t>
            </w:r>
          </w:p>
        </w:tc>
        <w:tc>
          <w:tcPr>
            <w:tcW w:w="3260" w:type="dxa"/>
            <w:tcBorders>
              <w:top w:val="single" w:sz="4" w:space="0" w:color="000000"/>
              <w:left w:val="single" w:sz="4" w:space="0" w:color="000000"/>
              <w:bottom w:val="single" w:sz="4" w:space="0" w:color="000000"/>
              <w:right w:val="single" w:sz="4" w:space="0" w:color="000000"/>
            </w:tcBorders>
          </w:tcPr>
          <w:p w:rsidR="00BA0A38">
            <w:pPr>
              <w:spacing w:after="0" w:line="240" w:lineRule="auto"/>
              <w:ind w:left="2"/>
              <w:rPr>
                <w:rFonts w:eastAsia="Calibri" w:cs="Calibri"/>
                <w:color w:val="000000"/>
              </w:rPr>
            </w:pPr>
            <w:r>
              <w:rPr>
                <w:b/>
                <w:color w:val="FF0000"/>
              </w:rPr>
              <w:t xml:space="preserve"> </w:t>
            </w:r>
          </w:p>
        </w:tc>
      </w:tr>
    </w:tbl>
    <w:p w:rsidR="00BA0A38">
      <w:pPr>
        <w:spacing w:after="0" w:line="259" w:lineRule="auto"/>
        <w:rPr>
          <w:rFonts w:ascii="Calibri" w:eastAsia="Calibri" w:hAnsi="Calibri" w:cs="Calibri"/>
          <w:color w:val="000000"/>
          <w:sz w:val="22"/>
          <w:szCs w:val="22"/>
          <w:lang w:val="en-GB" w:eastAsia="en-GB" w:bidi="ar-SA"/>
        </w:rPr>
      </w:pPr>
      <w:r>
        <w:rPr>
          <w:color w:val="000000"/>
          <w:sz w:val="22"/>
          <w:szCs w:val="22"/>
          <w:lang w:val="en-GB" w:eastAsia="en-GB" w:bidi="ar-SA"/>
        </w:rPr>
        <w:t xml:space="preserve"> </w:t>
      </w:r>
    </w:p>
    <w:p w:rsidR="00BA0A38">
      <w:pPr>
        <w:tabs>
          <w:tab w:val="center" w:pos="1261"/>
          <w:tab w:val="center" w:pos="3645"/>
          <w:tab w:val="center" w:pos="5611"/>
        </w:tabs>
        <w:spacing w:after="5" w:line="249" w:lineRule="auto"/>
        <w:rPr>
          <w:rFonts w:ascii="Calibri" w:eastAsia="Calibri" w:hAnsi="Calibri" w:cs="Calibri"/>
          <w:color w:val="000000"/>
          <w:sz w:val="22"/>
          <w:szCs w:val="22"/>
          <w:lang w:val="en-GB" w:eastAsia="en-GB" w:bidi="ar-SA"/>
        </w:rPr>
      </w:pPr>
      <w:r>
        <w:rPr>
          <w:noProof/>
        </w:rPr>
        <w:pict>
          <v:group id="Group 16088" o:spid="_x0000_s1029" style="width:20.16pt;height:21.41pt;margin-top:0.12pt;margin-left:133.66pt;mso-wrap-distance-bottom:0;mso-wrap-distance-left:9pt;mso-wrap-distance-right:9pt;mso-wrap-distance-top:0;position:absolute;z-index:251658240" coordorigin="0,0" coordsize="21600,21600">
            <v:shape id="_x0000_s1030" style="width:21600;height:15858;position:absolute;v-text-anchor:top" coordsize="21600,21600" path="m,21600l21600,21600l21600,21600l21600,l21600,l,xe" fillcolor="this" stroked="t" strokecolor="black" strokeweight="0.72pt">
              <v:stroke joinstyle="miter"/>
            </v:shape>
            <v:shapetype id="_x0000_t202" coordsize="21600,21600" o:spt="202" path="m,l,21600r21600,l21600,xe">
              <v:stroke joinstyle="miter"/>
              <v:path gradientshapeok="t" o:connecttype="rect"/>
            </v:shapetype>
            <v:shape id="_x0000_s1031" type="#_x0000_t202" style="width:4275;height:17823;left:7896;position:absolute;top:8199;v-text-anchor:top" fillcolor="this" stroked="f">
              <v:textbox inset="0,0,0,0">
                <w:txbxContent>
                  <w:p w:rsidR="00BA0A38">
                    <w:r>
                      <w:rPr>
                        <w:rFonts w:ascii="Times New Roman" w:eastAsia="Times New Roman" w:hAnsi="Times New Roman" w:cs="Times New Roman"/>
                        <w:sz w:val="24"/>
                      </w:rPr>
                      <w:t xml:space="preserve"> </w:t>
                    </w:r>
                  </w:p>
                </w:txbxContent>
              </v:textbox>
            </v:shape>
            <w10:wrap type="square"/>
          </v:group>
        </w:pict>
      </w:r>
      <w:r>
        <w:rPr>
          <w:rFonts w:ascii="Calibri" w:eastAsia="Calibri" w:hAnsi="Calibri" w:cs="Calibri"/>
          <w:color w:val="000000"/>
          <w:sz w:val="22"/>
          <w:szCs w:val="22"/>
          <w:lang w:val="en-GB" w:eastAsia="en-GB" w:bidi="ar-SA"/>
        </w:rPr>
        <w:tab/>
      </w:r>
      <w:r>
        <w:rPr>
          <w:color w:val="000000"/>
          <w:sz w:val="22"/>
          <w:szCs w:val="22"/>
          <w:lang w:val="en-GB" w:eastAsia="en-GB" w:bidi="ar-SA"/>
        </w:rPr>
        <w:t xml:space="preserve">Verdict (Please tick) </w:t>
      </w:r>
      <w:r>
        <w:rPr>
          <w:color w:val="000000"/>
          <w:sz w:val="22"/>
          <w:szCs w:val="22"/>
          <w:lang w:val="en-GB" w:eastAsia="en-GB" w:bidi="ar-SA"/>
        </w:rPr>
        <w:tab/>
        <w:t xml:space="preserve">Accepted        </w:t>
      </w:r>
      <w:r>
        <w:rPr>
          <w:color w:val="000000"/>
          <w:sz w:val="22"/>
          <w:szCs w:val="22"/>
          <w:lang w:val="en-GB" w:eastAsia="en-GB" w:bidi="ar-SA"/>
        </w:rPr>
        <w:tab/>
      </w:r>
      <w:r>
        <w:rPr>
          <w:noProof/>
        </w:rPr>
        <w:pict>
          <v:group id="Group 16090" o:spid="_x0000_i1032" style="width:20.28pt;height:15.72pt;mso-wrap-distance-bottom:0;mso-wrap-distance-left:0;mso-wrap-distance-right:0;mso-wrap-distance-top:0" coordorigin="0,0" coordsize="21600,21600">
            <v:shape id="_x0000_s1033" style="width:21600;height:21600;position:absolute;v-text-anchor:top" coordsize="21600,21600" path="m,21600l21600,21600l21600,21600l21600,l21600,l,xe" fillcolor="this" stroked="t" strokecolor="black" strokeweight="0.72pt">
              <v:stroke joinstyle="miter"/>
            </v:shape>
          </v:group>
        </w:pict>
      </w:r>
      <w:r>
        <w:rPr>
          <w:b/>
          <w:color w:val="000000"/>
          <w:sz w:val="22"/>
          <w:szCs w:val="22"/>
          <w:lang w:val="en-GB" w:eastAsia="en-GB" w:bidi="ar-SA"/>
        </w:rPr>
        <w:t xml:space="preserve">         </w:t>
      </w:r>
      <w:r>
        <w:rPr>
          <w:color w:val="000000"/>
          <w:sz w:val="22"/>
          <w:szCs w:val="22"/>
          <w:lang w:val="en-GB" w:eastAsia="en-GB" w:bidi="ar-SA"/>
        </w:rPr>
        <w:t xml:space="preserve">Reject </w:t>
      </w:r>
    </w:p>
    <w:p w:rsidR="00BA0A38">
      <w:pPr>
        <w:spacing w:after="35" w:line="259" w:lineRule="auto"/>
        <w:ind w:left="1260"/>
        <w:rPr>
          <w:rFonts w:ascii="Calibri" w:eastAsia="Calibri" w:hAnsi="Calibri" w:cs="Calibri"/>
          <w:color w:val="000000"/>
          <w:sz w:val="22"/>
          <w:szCs w:val="22"/>
          <w:lang w:val="en-GB" w:eastAsia="en-GB" w:bidi="ar-SA"/>
        </w:rPr>
      </w:pPr>
      <w:r>
        <w:rPr>
          <w:color w:val="000000"/>
          <w:sz w:val="22"/>
          <w:szCs w:val="22"/>
          <w:lang w:val="en-GB" w:eastAsia="en-GB" w:bidi="ar-SA"/>
        </w:rPr>
        <w:t xml:space="preserve"> </w:t>
      </w:r>
      <w:r>
        <w:rPr>
          <w:color w:val="000000"/>
          <w:szCs w:val="22"/>
          <w:lang w:val="en-GB" w:eastAsia="en-GB" w:bidi="ar-SA"/>
        </w:rPr>
        <w:t xml:space="preserve"> </w:t>
      </w:r>
    </w:p>
    <w:p w:rsidR="00BA0A38" w:rsidP="00A82C2D">
      <w:pPr>
        <w:spacing w:after="0" w:line="259" w:lineRule="auto"/>
        <w:rPr>
          <w:rFonts w:ascii="Calibri" w:eastAsia="Calibri" w:hAnsi="Calibri" w:cs="Calibri"/>
          <w:color w:val="000000"/>
          <w:sz w:val="22"/>
          <w:szCs w:val="22"/>
          <w:lang w:val="en-GB" w:eastAsia="en-GB" w:bidi="ar-SA"/>
        </w:rPr>
      </w:pPr>
      <w:r>
        <w:rPr>
          <w:color w:val="000000"/>
          <w:sz w:val="22"/>
          <w:szCs w:val="22"/>
          <w:lang w:val="en-GB" w:eastAsia="en-GB" w:bidi="ar-SA"/>
        </w:rPr>
        <w:t xml:space="preserve"> Comments (</w:t>
      </w:r>
      <w:r>
        <w:rPr>
          <w:b/>
          <w:color w:val="000000"/>
          <w:sz w:val="22"/>
          <w:szCs w:val="22"/>
          <w:lang w:val="en-GB" w:eastAsia="en-GB" w:bidi="ar-SA"/>
        </w:rPr>
        <w:t>Especially if verdict is reject</w:t>
      </w:r>
      <w:r>
        <w:rPr>
          <w:color w:val="000000"/>
          <w:sz w:val="22"/>
          <w:szCs w:val="22"/>
          <w:lang w:val="en-GB" w:eastAsia="en-GB" w:bidi="ar-SA"/>
        </w:rPr>
        <w:t xml:space="preserve">) </w:t>
      </w:r>
    </w:p>
    <w:p w:rsidR="00BA0A38">
      <w:pPr>
        <w:spacing w:after="0" w:line="259" w:lineRule="auto"/>
        <w:ind w:left="2"/>
        <w:jc w:val="both"/>
        <w:rPr>
          <w:rFonts w:ascii="Calibri" w:eastAsia="Calibri" w:hAnsi="Calibri" w:cs="Calibri"/>
          <w:color w:val="000000"/>
          <w:sz w:val="22"/>
          <w:szCs w:val="22"/>
          <w:lang w:val="en-GB" w:eastAsia="en-GB" w:bidi="ar-SA"/>
        </w:rPr>
      </w:pPr>
      <w:r>
        <w:rPr>
          <w:color w:val="000000"/>
          <w:sz w:val="22"/>
          <w:szCs w:val="22"/>
          <w:lang w:val="en-GB" w:eastAsia="en-GB" w:bidi="ar-SA"/>
        </w:rPr>
        <w:t xml:space="preserve"> </w:t>
      </w:r>
      <w:r>
        <w:rPr>
          <w:color w:val="000000"/>
          <w:sz w:val="22"/>
          <w:szCs w:val="22"/>
          <w:lang w:val="en-GB" w:eastAsia="en-GB" w:bidi="ar-SA"/>
        </w:rPr>
        <w:tab/>
        <w:t xml:space="preserve"> </w:t>
      </w:r>
      <w:r>
        <w:rPr>
          <w:color w:val="000000"/>
          <w:sz w:val="22"/>
          <w:szCs w:val="22"/>
          <w:lang w:val="en-GB" w:eastAsia="en-GB" w:bidi="ar-SA"/>
        </w:rPr>
        <w:tab/>
        <w:t xml:space="preserve"> </w:t>
      </w:r>
      <w:r>
        <w:rPr>
          <w:color w:val="000000"/>
          <w:sz w:val="22"/>
          <w:szCs w:val="22"/>
          <w:lang w:val="en-GB" w:eastAsia="en-GB" w:bidi="ar-SA"/>
        </w:rPr>
        <w:tab/>
        <w:t xml:space="preserve"> </w:t>
      </w:r>
      <w:r>
        <w:rPr>
          <w:color w:val="000000"/>
          <w:sz w:val="22"/>
          <w:szCs w:val="22"/>
          <w:lang w:val="en-GB" w:eastAsia="en-GB" w:bidi="ar-SA"/>
        </w:rPr>
        <w:tab/>
        <w:t xml:space="preserve"> </w:t>
      </w:r>
      <w:r>
        <w:rPr>
          <w:color w:val="000000"/>
          <w:sz w:val="22"/>
          <w:szCs w:val="22"/>
          <w:lang w:val="en-GB" w:eastAsia="en-GB" w:bidi="ar-SA"/>
        </w:rPr>
        <w:tab/>
      </w:r>
      <w:r w:rsidR="00D06D77">
        <w:rPr>
          <w:color w:val="000000"/>
          <w:sz w:val="22"/>
          <w:szCs w:val="22"/>
          <w:lang w:val="en-GB" w:eastAsia="en-GB" w:bidi="ar-SA"/>
        </w:rPr>
        <w:t>Consult supervisor and redo</w:t>
      </w:r>
      <w:r>
        <w:rPr>
          <w:color w:val="000000"/>
          <w:sz w:val="22"/>
          <w:szCs w:val="22"/>
          <w:lang w:val="en-GB" w:eastAsia="en-GB" w:bidi="ar-SA"/>
        </w:rPr>
        <w:t xml:space="preserve"> </w:t>
      </w:r>
      <w:r>
        <w:rPr>
          <w:color w:val="000000"/>
          <w:sz w:val="22"/>
          <w:szCs w:val="22"/>
          <w:lang w:val="en-GB" w:eastAsia="en-GB" w:bidi="ar-SA"/>
        </w:rPr>
        <w:tab/>
        <w:t xml:space="preserve"> </w:t>
      </w:r>
      <w:r>
        <w:rPr>
          <w:color w:val="000000"/>
          <w:sz w:val="22"/>
          <w:szCs w:val="22"/>
          <w:lang w:val="en-GB" w:eastAsia="en-GB" w:bidi="ar-SA"/>
        </w:rPr>
        <w:tab/>
        <w:t xml:space="preserve"> </w:t>
      </w:r>
      <w:r>
        <w:rPr>
          <w:color w:val="000000"/>
          <w:sz w:val="22"/>
          <w:szCs w:val="22"/>
          <w:lang w:val="en-GB" w:eastAsia="en-GB" w:bidi="ar-SA"/>
        </w:rPr>
        <w:tab/>
        <w:t xml:space="preserve"> </w:t>
      </w:r>
      <w:r>
        <w:rPr>
          <w:color w:val="000000"/>
          <w:sz w:val="22"/>
          <w:szCs w:val="22"/>
          <w:lang w:val="en-GB" w:eastAsia="en-GB" w:bidi="ar-SA"/>
        </w:rPr>
        <w:tab/>
        <w:t xml:space="preserve"> </w:t>
      </w:r>
      <w:r>
        <w:rPr>
          <w:color w:val="000000"/>
          <w:sz w:val="22"/>
          <w:szCs w:val="22"/>
          <w:lang w:val="en-GB" w:eastAsia="en-GB" w:bidi="ar-SA"/>
        </w:rPr>
        <w:tab/>
        <w:t xml:space="preserve"> </w:t>
      </w:r>
      <w:r>
        <w:rPr>
          <w:color w:val="000000"/>
          <w:sz w:val="22"/>
          <w:szCs w:val="22"/>
          <w:lang w:val="en-GB" w:eastAsia="en-GB" w:bidi="ar-SA"/>
        </w:rPr>
        <w:tab/>
        <w:t xml:space="preserve"> </w:t>
      </w:r>
    </w:p>
    <w:p w:rsidR="00242F01" w:rsidRPr="004A72C2" w:rsidP="00D973C0">
      <w:pPr>
        <w:spacing w:after="24" w:line="259" w:lineRule="auto"/>
        <w:rPr>
          <w:rFonts w:ascii="Calibri" w:eastAsia="Calibri" w:hAnsi="Calibri" w:cs="Calibri"/>
          <w:color w:val="000000"/>
          <w:sz w:val="22"/>
          <w:szCs w:val="22"/>
          <w:lang w:val="en-GB" w:eastAsia="en-GB" w:bidi="ar-SA"/>
        </w:rPr>
      </w:pPr>
      <w:r>
        <w:rPr>
          <w:noProof/>
        </w:rPr>
        <w:pict>
          <v:group id="Group 16086" o:spid="_x0000_i1034" style="width:432.19pt;height:38.52pt;mso-wrap-distance-bottom:0;mso-wrap-distance-left:0;mso-wrap-distance-right:0;mso-wrap-distance-top:0" coordorigin="0,0" coordsize="21600,21600">
            <v:shape id="_x0000_s1035" style="width:21600;height:404;position:absolute;v-text-anchor:top" coordsize="21600,21600" path="m,l21600,l21600,l21600,21600l21600,21600l,21600l,21600l,e" fillcolor="black" stroked="t">
              <v:stroke joinstyle="miter"/>
            </v:shape>
            <v:shape id="_x0000_s1036" style="width:21594;height:404;left:6;position:absolute;top:7133;v-text-anchor:top" coordsize="21600,21600" path="m,l21600,l21600,l21600,21600l21600,21600l,21600l,21600l,e" fillcolor="black" stroked="t">
              <v:stroke joinstyle="miter"/>
            </v:shape>
            <v:shape id="_x0000_s1037" style="width:21594;height:404;left:6;position:absolute;top:14265;v-text-anchor:top" coordsize="21600,21600" path="m,l21600,l21600,l21600,21600l21600,21600l,21600l,21600l,e" fillcolor="black" stroked="t">
              <v:stroke joinstyle="miter"/>
            </v:shape>
            <v:shape id="_x0000_s1038" style="width:19795;height:404;left:6;position:absolute;top:21331;v-text-anchor:top" coordsize="21600,21600" path="m,l21600,l21600,l21600,21600l21600,21600l,21600l,21600l,e" fillcolor="black" stroked="t">
              <v:stroke joinstyle="miter"/>
            </v:shape>
          </v:group>
        </w:pict>
      </w:r>
    </w:p>
    <w:sectPr>
      <w:pgSz w:w="12240" w:h="15840"/>
      <w:pgMar w:top="1085" w:right="1698" w:bottom="1232" w:left="1798" w:header="720" w:footer="720" w:gutter="0"/>
      <w:cols w:space="72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3586">
    <w:pPr>
      <w:pBdr>
        <w:top w:val="nil"/>
        <w:left w:val="nil"/>
        <w:bottom w:val="nil"/>
        <w:right w:val="nil"/>
        <w:between w:val="nil"/>
      </w:pBdr>
      <w:tabs>
        <w:tab w:val="center" w:pos="4680"/>
        <w:tab w:val="right" w:pos="9360"/>
      </w:tabs>
      <w:spacing w:before="360" w:after="360" w:line="240" w:lineRule="auto"/>
      <w:jc w:val="center"/>
      <w:rPr>
        <w:color w:val="000000"/>
      </w:rPr>
    </w:pPr>
    <w:r>
      <w:rPr>
        <w:color w:val="000000"/>
      </w:rPr>
      <w:fldChar w:fldCharType="begin"/>
    </w:r>
    <w:r>
      <w:rPr>
        <w:color w:val="000000"/>
      </w:rPr>
      <w:instrText>PAGE</w:instrText>
    </w:r>
    <w:r>
      <w:rPr>
        <w:color w:val="000000"/>
      </w:rPr>
      <w:fldChar w:fldCharType="separate"/>
    </w:r>
    <w:r>
      <w:rPr>
        <w:color w:val="000000"/>
      </w:rPr>
      <w:t>xi</w:t>
    </w:r>
    <w:r>
      <w:rPr>
        <w:color w:val="000000"/>
      </w:rPr>
      <w:fldChar w:fldCharType="end"/>
    </w:r>
  </w:p>
  <w:p w:rsidR="00B03586">
    <w:pPr>
      <w:pBdr>
        <w:top w:val="nil"/>
        <w:left w:val="nil"/>
        <w:bottom w:val="nil"/>
        <w:right w:val="nil"/>
        <w:between w:val="nil"/>
      </w:pBdr>
      <w:tabs>
        <w:tab w:val="center" w:pos="4680"/>
        <w:tab w:val="right" w:pos="9360"/>
      </w:tabs>
      <w:spacing w:before="360" w:after="360" w:line="240" w:lineRule="auto"/>
      <w:rPr>
        <w:color w:val="000000"/>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3586">
    <w:pPr>
      <w:pBdr>
        <w:top w:val="nil"/>
        <w:left w:val="nil"/>
        <w:bottom w:val="nil"/>
        <w:right w:val="nil"/>
        <w:between w:val="nil"/>
      </w:pBdr>
      <w:tabs>
        <w:tab w:val="center" w:pos="4680"/>
        <w:tab w:val="right" w:pos="9360"/>
      </w:tabs>
      <w:spacing w:before="360" w:after="360" w:line="240" w:lineRule="auto"/>
      <w:jc w:val="center"/>
      <w:rPr>
        <w:color w:val="000000"/>
      </w:rPr>
    </w:pPr>
    <w:r>
      <w:rPr>
        <w:color w:val="000000"/>
      </w:rPr>
      <w:fldChar w:fldCharType="begin"/>
    </w:r>
    <w:r>
      <w:rPr>
        <w:color w:val="000000"/>
      </w:rPr>
      <w:instrText>PAGE</w:instrText>
    </w:r>
    <w:r>
      <w:rPr>
        <w:color w:val="000000"/>
      </w:rPr>
      <w:fldChar w:fldCharType="separate"/>
    </w:r>
    <w:r>
      <w:rPr>
        <w:color w:val="000000"/>
      </w:rPr>
      <w:t>3</w:t>
    </w:r>
    <w:r>
      <w:rPr>
        <w:color w:val="000000"/>
      </w:rPr>
      <w:fldChar w:fldCharType="end"/>
    </w:r>
  </w:p>
  <w:p w:rsidR="00B03586">
    <w:pPr>
      <w:pBdr>
        <w:top w:val="nil"/>
        <w:left w:val="nil"/>
        <w:bottom w:val="nil"/>
        <w:right w:val="nil"/>
        <w:between w:val="nil"/>
      </w:pBdr>
      <w:tabs>
        <w:tab w:val="center" w:pos="4680"/>
        <w:tab w:val="right" w:pos="9360"/>
      </w:tabs>
      <w:spacing w:before="360" w:after="360" w:line="240" w:lineRule="auto"/>
      <w:rPr>
        <w:color w:val="000000"/>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3586">
    <w:pPr>
      <w:pBdr>
        <w:top w:val="nil"/>
        <w:left w:val="nil"/>
        <w:bottom w:val="nil"/>
        <w:right w:val="nil"/>
        <w:between w:val="nil"/>
      </w:pBdr>
      <w:tabs>
        <w:tab w:val="center" w:pos="4680"/>
        <w:tab w:val="right" w:pos="9360"/>
      </w:tabs>
      <w:spacing w:before="360" w:after="360" w:line="240" w:lineRule="auto"/>
      <w:jc w:val="center"/>
      <w:rPr>
        <w:color w:val="000000"/>
      </w:rPr>
    </w:pPr>
  </w:p>
  <w:p w:rsidR="00B03586" w:rsidP="00207B35">
    <w:pPr>
      <w:rPr>
        <w:color w:val="000000"/>
      </w:rPr>
    </w:pPr>
    <w:r>
      <w:rPr>
        <w:color w:val="000000"/>
      </w:rPr>
      <w:tab/>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3586">
    <w:pPr>
      <w:pBdr>
        <w:top w:val="nil"/>
        <w:left w:val="nil"/>
        <w:bottom w:val="nil"/>
        <w:right w:val="nil"/>
        <w:between w:val="nil"/>
      </w:pBdr>
      <w:tabs>
        <w:tab w:val="center" w:pos="4680"/>
        <w:tab w:val="right" w:pos="9360"/>
      </w:tabs>
      <w:spacing w:before="360" w:after="360" w:line="240" w:lineRule="auto"/>
      <w:jc w:val="center"/>
      <w:rPr>
        <w:color w:val="000000"/>
      </w:rPr>
    </w:pPr>
  </w:p>
  <w:p w:rsidR="00B03586">
    <w:pPr>
      <w:pBdr>
        <w:top w:val="nil"/>
        <w:left w:val="nil"/>
        <w:bottom w:val="nil"/>
        <w:right w:val="nil"/>
        <w:between w:val="nil"/>
      </w:pBdr>
      <w:tabs>
        <w:tab w:val="center" w:pos="4680"/>
        <w:tab w:val="right" w:pos="9360"/>
      </w:tabs>
      <w:spacing w:before="360" w:after="360" w:line="240" w:lineRule="auto"/>
      <w:rPr>
        <w:color w:val="000000"/>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C6414"/>
    <w:multiLevelType w:val="multilevel"/>
    <w:tmpl w:val="49C22CDC"/>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89C6FF4"/>
    <w:multiLevelType w:val="multilevel"/>
    <w:tmpl w:val="01CEBD3A"/>
    <w:lvl w:ilvl="0">
      <w:start w:val="1"/>
      <w:numFmt w:val="upperRoman"/>
      <w:lvlText w:val="%1."/>
      <w:lvlJc w:val="right"/>
      <w:pPr>
        <w:ind w:left="720" w:hanging="360"/>
      </w:pPr>
    </w:lvl>
    <w:lvl w:ilvl="1">
      <w:start w:val="2"/>
      <w:numFmt w:val="decimal"/>
      <w:isLgl/>
      <w:lvlText w:val="%1.%2"/>
      <w:lvlJc w:val="left"/>
      <w:pPr>
        <w:ind w:left="540" w:hanging="54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300B5BDB"/>
    <w:multiLevelType w:val="multilevel"/>
    <w:tmpl w:val="62A8414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33877A39"/>
    <w:multiLevelType w:val="multilevel"/>
    <w:tmpl w:val="7E34F74C"/>
    <w:lvl w:ilvl="0">
      <w:start w:val="1"/>
      <w:numFmt w:val="upperRoman"/>
      <w:lvlText w:val="%1."/>
      <w:lvlJc w:val="right"/>
      <w:pPr>
        <w:ind w:left="643" w:hanging="360"/>
      </w:pPr>
      <w:rPr>
        <w:b/>
      </w:rPr>
    </w:lvl>
    <w:lvl w:ilvl="1">
      <w:start w:val="4"/>
      <w:numFmt w:val="decimal"/>
      <w:isLgl/>
      <w:lvlText w:val="%1.%2"/>
      <w:lvlJc w:val="left"/>
      <w:pPr>
        <w:ind w:left="823" w:hanging="54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003" w:hanging="720"/>
      </w:pPr>
      <w:rPr>
        <w:rFonts w:hint="default"/>
      </w:rPr>
    </w:lvl>
    <w:lvl w:ilvl="4">
      <w:start w:val="1"/>
      <w:numFmt w:val="decimal"/>
      <w:isLgl/>
      <w:lvlText w:val="%1.%2.%3.%4.%5"/>
      <w:lvlJc w:val="left"/>
      <w:pPr>
        <w:ind w:left="1363" w:hanging="1080"/>
      </w:pPr>
      <w:rPr>
        <w:rFonts w:hint="default"/>
      </w:rPr>
    </w:lvl>
    <w:lvl w:ilvl="5">
      <w:start w:val="1"/>
      <w:numFmt w:val="decimal"/>
      <w:isLgl/>
      <w:lvlText w:val="%1.%2.%3.%4.%5.%6"/>
      <w:lvlJc w:val="left"/>
      <w:pPr>
        <w:ind w:left="1363" w:hanging="1080"/>
      </w:pPr>
      <w:rPr>
        <w:rFonts w:hint="default"/>
      </w:rPr>
    </w:lvl>
    <w:lvl w:ilvl="6">
      <w:start w:val="1"/>
      <w:numFmt w:val="decimal"/>
      <w:isLgl/>
      <w:lvlText w:val="%1.%2.%3.%4.%5.%6.%7"/>
      <w:lvlJc w:val="left"/>
      <w:pPr>
        <w:ind w:left="1723" w:hanging="1440"/>
      </w:pPr>
      <w:rPr>
        <w:rFonts w:hint="default"/>
      </w:rPr>
    </w:lvl>
    <w:lvl w:ilvl="7">
      <w:start w:val="1"/>
      <w:numFmt w:val="decimal"/>
      <w:isLgl/>
      <w:lvlText w:val="%1.%2.%3.%4.%5.%6.%7.%8"/>
      <w:lvlJc w:val="left"/>
      <w:pPr>
        <w:ind w:left="1723" w:hanging="1440"/>
      </w:pPr>
      <w:rPr>
        <w:rFonts w:hint="default"/>
      </w:rPr>
    </w:lvl>
    <w:lvl w:ilvl="8">
      <w:start w:val="1"/>
      <w:numFmt w:val="decimal"/>
      <w:isLgl/>
      <w:lvlText w:val="%1.%2.%3.%4.%5.%6.%7.%8.%9"/>
      <w:lvlJc w:val="left"/>
      <w:pPr>
        <w:ind w:left="2083" w:hanging="1800"/>
      </w:pPr>
      <w:rPr>
        <w:rFonts w:hint="default"/>
      </w:rPr>
    </w:lvl>
  </w:abstractNum>
  <w:abstractNum w:abstractNumId="4">
    <w:nsid w:val="630928C9"/>
    <w:multiLevelType w:val="multilevel"/>
    <w:tmpl w:val="CCCE9F8C"/>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75F57D55"/>
    <w:multiLevelType w:val="multilevel"/>
    <w:tmpl w:val="E5022B16"/>
    <w:lvl w:ilvl="0">
      <w:start w:val="1"/>
      <w:numFmt w:val="upperRoman"/>
      <w:lvlText w:val="%1."/>
      <w:lvlJc w:val="right"/>
      <w:pPr>
        <w:ind w:left="643" w:hanging="360"/>
      </w:pPr>
      <w:rPr>
        <w:b/>
      </w:rPr>
    </w:lvl>
    <w:lvl w:ilvl="1">
      <w:start w:val="3"/>
      <w:numFmt w:val="decimal"/>
      <w:isLgl/>
      <w:lvlText w:val="%1.%2"/>
      <w:lvlJc w:val="left"/>
      <w:pPr>
        <w:ind w:left="823"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03" w:hanging="720"/>
      </w:pPr>
      <w:rPr>
        <w:rFonts w:hint="default"/>
      </w:rPr>
    </w:lvl>
    <w:lvl w:ilvl="4">
      <w:start w:val="1"/>
      <w:numFmt w:val="decimal"/>
      <w:isLgl/>
      <w:lvlText w:val="%1.%2.%3.%4.%5"/>
      <w:lvlJc w:val="left"/>
      <w:pPr>
        <w:ind w:left="1363" w:hanging="1080"/>
      </w:pPr>
      <w:rPr>
        <w:rFonts w:hint="default"/>
      </w:rPr>
    </w:lvl>
    <w:lvl w:ilvl="5">
      <w:start w:val="1"/>
      <w:numFmt w:val="decimal"/>
      <w:isLgl/>
      <w:lvlText w:val="%1.%2.%3.%4.%5.%6"/>
      <w:lvlJc w:val="left"/>
      <w:pPr>
        <w:ind w:left="1363" w:hanging="1080"/>
      </w:pPr>
      <w:rPr>
        <w:rFonts w:hint="default"/>
      </w:rPr>
    </w:lvl>
    <w:lvl w:ilvl="6">
      <w:start w:val="1"/>
      <w:numFmt w:val="decimal"/>
      <w:isLgl/>
      <w:lvlText w:val="%1.%2.%3.%4.%5.%6.%7"/>
      <w:lvlJc w:val="left"/>
      <w:pPr>
        <w:ind w:left="1723" w:hanging="1440"/>
      </w:pPr>
      <w:rPr>
        <w:rFonts w:hint="default"/>
      </w:rPr>
    </w:lvl>
    <w:lvl w:ilvl="7">
      <w:start w:val="1"/>
      <w:numFmt w:val="decimal"/>
      <w:isLgl/>
      <w:lvlText w:val="%1.%2.%3.%4.%5.%6.%7.%8"/>
      <w:lvlJc w:val="left"/>
      <w:pPr>
        <w:ind w:left="1723" w:hanging="1440"/>
      </w:pPr>
      <w:rPr>
        <w:rFonts w:hint="default"/>
      </w:rPr>
    </w:lvl>
    <w:lvl w:ilvl="8">
      <w:start w:val="1"/>
      <w:numFmt w:val="decimal"/>
      <w:isLgl/>
      <w:lvlText w:val="%1.%2.%3.%4.%5.%6.%7.%8.%9"/>
      <w:lvlJc w:val="left"/>
      <w:pPr>
        <w:ind w:left="2083" w:hanging="1800"/>
      </w:pPr>
      <w:rPr>
        <w:rFonts w:hint="default"/>
      </w:rPr>
    </w:lvl>
  </w:abstractNum>
  <w:abstractNum w:abstractNumId="6">
    <w:nsid w:val="7C2A1D6B"/>
    <w:multiLevelType w:val="multilevel"/>
    <w:tmpl w:val="E2788FAE"/>
    <w:lvl w:ilvl="0">
      <w:start w:val="1"/>
      <w:numFmt w:val="upperRoman"/>
      <w:lvlText w:val="%1."/>
      <w:lvlJc w:val="right"/>
      <w:pPr>
        <w:ind w:left="720" w:hanging="360"/>
      </w:pPr>
    </w:lvl>
    <w:lvl w:ilvl="1">
      <w:start w:val="2"/>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2"/>
  </w:num>
  <w:num w:numId="2">
    <w:abstractNumId w:val="3"/>
  </w:num>
  <w:num w:numId="3">
    <w:abstractNumId w:val="5"/>
  </w:num>
  <w:num w:numId="4">
    <w:abstractNumId w:val="1"/>
  </w:num>
  <w:num w:numId="5">
    <w:abstractNumId w:val="6"/>
  </w:num>
  <w:num w:numId="6">
    <w:abstractNumId w:val="0"/>
  </w:num>
  <w:num w:numId="7">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025D99"/>
    <w:rsid w:val="000344BF"/>
    <w:rsid w:val="0004368C"/>
    <w:rsid w:val="00053D73"/>
    <w:rsid w:val="00062216"/>
    <w:rsid w:val="00073499"/>
    <w:rsid w:val="0008398C"/>
    <w:rsid w:val="000877E3"/>
    <w:rsid w:val="000A5E6B"/>
    <w:rsid w:val="000C3C1C"/>
    <w:rsid w:val="000D0ADF"/>
    <w:rsid w:val="000E0AAA"/>
    <w:rsid w:val="000E718C"/>
    <w:rsid w:val="00124C68"/>
    <w:rsid w:val="00146864"/>
    <w:rsid w:val="00151FBD"/>
    <w:rsid w:val="001A0264"/>
    <w:rsid w:val="001A09D8"/>
    <w:rsid w:val="001A695B"/>
    <w:rsid w:val="001D7597"/>
    <w:rsid w:val="001E192A"/>
    <w:rsid w:val="001E7B41"/>
    <w:rsid w:val="00207B35"/>
    <w:rsid w:val="002152E4"/>
    <w:rsid w:val="0022361E"/>
    <w:rsid w:val="00224A4F"/>
    <w:rsid w:val="00242F01"/>
    <w:rsid w:val="00262767"/>
    <w:rsid w:val="00264F61"/>
    <w:rsid w:val="00295BCE"/>
    <w:rsid w:val="002F1802"/>
    <w:rsid w:val="003225E3"/>
    <w:rsid w:val="0034036A"/>
    <w:rsid w:val="003430B7"/>
    <w:rsid w:val="00347B6B"/>
    <w:rsid w:val="003A0145"/>
    <w:rsid w:val="003B643D"/>
    <w:rsid w:val="003D6340"/>
    <w:rsid w:val="003F6179"/>
    <w:rsid w:val="00484750"/>
    <w:rsid w:val="00490EF7"/>
    <w:rsid w:val="004A72C2"/>
    <w:rsid w:val="004F1810"/>
    <w:rsid w:val="00523093"/>
    <w:rsid w:val="0052740C"/>
    <w:rsid w:val="005466F3"/>
    <w:rsid w:val="00547295"/>
    <w:rsid w:val="00552116"/>
    <w:rsid w:val="0056263D"/>
    <w:rsid w:val="005A10D9"/>
    <w:rsid w:val="005A2B52"/>
    <w:rsid w:val="005B7F79"/>
    <w:rsid w:val="005D2D6C"/>
    <w:rsid w:val="005F51CB"/>
    <w:rsid w:val="006073BC"/>
    <w:rsid w:val="00611059"/>
    <w:rsid w:val="0061768C"/>
    <w:rsid w:val="00621D04"/>
    <w:rsid w:val="00626918"/>
    <w:rsid w:val="00644D11"/>
    <w:rsid w:val="0065183F"/>
    <w:rsid w:val="006624EA"/>
    <w:rsid w:val="006771B7"/>
    <w:rsid w:val="0069579F"/>
    <w:rsid w:val="006B1D37"/>
    <w:rsid w:val="006B699C"/>
    <w:rsid w:val="006B73D7"/>
    <w:rsid w:val="007757C3"/>
    <w:rsid w:val="007C0901"/>
    <w:rsid w:val="007D5B6F"/>
    <w:rsid w:val="007F258B"/>
    <w:rsid w:val="008134B4"/>
    <w:rsid w:val="00823A5E"/>
    <w:rsid w:val="008747C0"/>
    <w:rsid w:val="008763AD"/>
    <w:rsid w:val="008812B0"/>
    <w:rsid w:val="00894B62"/>
    <w:rsid w:val="008A7EE8"/>
    <w:rsid w:val="008B563C"/>
    <w:rsid w:val="008C259A"/>
    <w:rsid w:val="008D3890"/>
    <w:rsid w:val="008E7CCD"/>
    <w:rsid w:val="009043A1"/>
    <w:rsid w:val="00931140"/>
    <w:rsid w:val="00931554"/>
    <w:rsid w:val="009327CB"/>
    <w:rsid w:val="00964CF2"/>
    <w:rsid w:val="009B03D7"/>
    <w:rsid w:val="009F045E"/>
    <w:rsid w:val="009F0D5F"/>
    <w:rsid w:val="00A24043"/>
    <w:rsid w:val="00A77B3E"/>
    <w:rsid w:val="00A8170D"/>
    <w:rsid w:val="00A82C2D"/>
    <w:rsid w:val="00A8580B"/>
    <w:rsid w:val="00A90AED"/>
    <w:rsid w:val="00AB7087"/>
    <w:rsid w:val="00AC6138"/>
    <w:rsid w:val="00AE15C5"/>
    <w:rsid w:val="00AE5994"/>
    <w:rsid w:val="00AF7976"/>
    <w:rsid w:val="00B00361"/>
    <w:rsid w:val="00B03586"/>
    <w:rsid w:val="00B246CA"/>
    <w:rsid w:val="00B331B9"/>
    <w:rsid w:val="00B36AE9"/>
    <w:rsid w:val="00B41F04"/>
    <w:rsid w:val="00B664A1"/>
    <w:rsid w:val="00BA0A38"/>
    <w:rsid w:val="00BA550B"/>
    <w:rsid w:val="00BB0AA7"/>
    <w:rsid w:val="00BC181D"/>
    <w:rsid w:val="00BD0787"/>
    <w:rsid w:val="00BD26DF"/>
    <w:rsid w:val="00BD5AF4"/>
    <w:rsid w:val="00BE2898"/>
    <w:rsid w:val="00BF047C"/>
    <w:rsid w:val="00C222AE"/>
    <w:rsid w:val="00C4364E"/>
    <w:rsid w:val="00C476DE"/>
    <w:rsid w:val="00C772FC"/>
    <w:rsid w:val="00C77403"/>
    <w:rsid w:val="00C944BF"/>
    <w:rsid w:val="00C95297"/>
    <w:rsid w:val="00CA2A55"/>
    <w:rsid w:val="00CB173E"/>
    <w:rsid w:val="00CC3203"/>
    <w:rsid w:val="00CD0684"/>
    <w:rsid w:val="00CD55BF"/>
    <w:rsid w:val="00D03541"/>
    <w:rsid w:val="00D06D77"/>
    <w:rsid w:val="00D12EB7"/>
    <w:rsid w:val="00D336DC"/>
    <w:rsid w:val="00D557B6"/>
    <w:rsid w:val="00D55E95"/>
    <w:rsid w:val="00D602D7"/>
    <w:rsid w:val="00D65511"/>
    <w:rsid w:val="00D74D5D"/>
    <w:rsid w:val="00D835E2"/>
    <w:rsid w:val="00D953E6"/>
    <w:rsid w:val="00D973C0"/>
    <w:rsid w:val="00DA23B3"/>
    <w:rsid w:val="00DD2EAF"/>
    <w:rsid w:val="00DD7B16"/>
    <w:rsid w:val="00DD7B3F"/>
    <w:rsid w:val="00DF2361"/>
    <w:rsid w:val="00DF7D39"/>
    <w:rsid w:val="00E02CF3"/>
    <w:rsid w:val="00E052AD"/>
    <w:rsid w:val="00E22517"/>
    <w:rsid w:val="00E532EF"/>
    <w:rsid w:val="00E63E75"/>
    <w:rsid w:val="00E657C1"/>
    <w:rsid w:val="00E9613F"/>
    <w:rsid w:val="00E97943"/>
    <w:rsid w:val="00EA2543"/>
    <w:rsid w:val="00EA29E8"/>
    <w:rsid w:val="00EC0E33"/>
    <w:rsid w:val="00ED0AB5"/>
    <w:rsid w:val="00ED4D76"/>
    <w:rsid w:val="00EE3317"/>
    <w:rsid w:val="00F10EA6"/>
    <w:rsid w:val="00F327F2"/>
    <w:rsid w:val="00F36390"/>
    <w:rsid w:val="00F44DF2"/>
    <w:rsid w:val="00F50912"/>
    <w:rsid w:val="00F66154"/>
    <w:rsid w:val="00F7299F"/>
    <w:rsid w:val="00FB1358"/>
    <w:rsid w:val="00FC1CCF"/>
    <w:rsid w:val="00FE74E8"/>
    <w:rsid w:val="0276E6A2"/>
    <w:rsid w:val="0555E3FF"/>
    <w:rsid w:val="07706FB8"/>
    <w:rsid w:val="07915059"/>
    <w:rsid w:val="08221681"/>
    <w:rsid w:val="08BA9F5D"/>
    <w:rsid w:val="0993D0C8"/>
    <w:rsid w:val="09BD53B2"/>
    <w:rsid w:val="09C509C3"/>
    <w:rsid w:val="09F05D95"/>
    <w:rsid w:val="0B29BEBD"/>
    <w:rsid w:val="0C714BC3"/>
    <w:rsid w:val="1291B7D7"/>
    <w:rsid w:val="12F056C1"/>
    <w:rsid w:val="141F10B5"/>
    <w:rsid w:val="14C4D75F"/>
    <w:rsid w:val="18573714"/>
    <w:rsid w:val="198F4176"/>
    <w:rsid w:val="1EABE837"/>
    <w:rsid w:val="1F79132B"/>
    <w:rsid w:val="2207DE4D"/>
    <w:rsid w:val="227716D3"/>
    <w:rsid w:val="2419B2C2"/>
    <w:rsid w:val="28CB6878"/>
    <w:rsid w:val="29B93CC2"/>
    <w:rsid w:val="29F74E10"/>
    <w:rsid w:val="2A5EBF87"/>
    <w:rsid w:val="2D27DA29"/>
    <w:rsid w:val="310A660E"/>
    <w:rsid w:val="31F7B5E1"/>
    <w:rsid w:val="32395822"/>
    <w:rsid w:val="3306759C"/>
    <w:rsid w:val="33355281"/>
    <w:rsid w:val="33B202A6"/>
    <w:rsid w:val="342F046A"/>
    <w:rsid w:val="36907EE0"/>
    <w:rsid w:val="3CB4155A"/>
    <w:rsid w:val="3DB0E084"/>
    <w:rsid w:val="3ED02D46"/>
    <w:rsid w:val="40E48680"/>
    <w:rsid w:val="455B06ED"/>
    <w:rsid w:val="480441C5"/>
    <w:rsid w:val="48CB2DD8"/>
    <w:rsid w:val="4A7C6763"/>
    <w:rsid w:val="4BA0CB82"/>
    <w:rsid w:val="4BF52407"/>
    <w:rsid w:val="4D1CB14B"/>
    <w:rsid w:val="4DBFF52C"/>
    <w:rsid w:val="5030443C"/>
    <w:rsid w:val="51B5A2E4"/>
    <w:rsid w:val="52371A0F"/>
    <w:rsid w:val="52CA9B23"/>
    <w:rsid w:val="52CB8213"/>
    <w:rsid w:val="54D30EF6"/>
    <w:rsid w:val="54EA87B1"/>
    <w:rsid w:val="56FD5166"/>
    <w:rsid w:val="5C03EAC9"/>
    <w:rsid w:val="5C08F3D0"/>
    <w:rsid w:val="62B383D8"/>
    <w:rsid w:val="6443ED84"/>
    <w:rsid w:val="67875562"/>
    <w:rsid w:val="68FFFA9E"/>
    <w:rsid w:val="6B7A586B"/>
    <w:rsid w:val="6D656485"/>
    <w:rsid w:val="6F04334A"/>
    <w:rsid w:val="6F501C6E"/>
    <w:rsid w:val="711B262A"/>
    <w:rsid w:val="737DCDAA"/>
    <w:rsid w:val="764C1147"/>
    <w:rsid w:val="77680D80"/>
    <w:rsid w:val="7B0243FA"/>
    <w:rsid w:val="7BC37DD1"/>
    <w:rsid w:val="7BD5F1BD"/>
    <w:rsid w:val="7C9E7F95"/>
    <w:rsid w:val="7D0DE18E"/>
    <w:rsid w:val="7DF45573"/>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1">
    <w:name w:val="heading 1"/>
    <w:basedOn w:val="Title"/>
    <w:next w:val="Normal"/>
    <w:link w:val="Heading1Char"/>
    <w:autoRedefine/>
    <w:uiPriority w:val="9"/>
    <w:qFormat/>
    <w:rsid w:val="00637044"/>
    <w:pPr>
      <w:keepNext/>
      <w:spacing w:after="150" w:line="360" w:lineRule="auto"/>
      <w:jc w:val="center"/>
      <w:outlineLvl w:val="0"/>
    </w:pPr>
    <w:rPr>
      <w:rFonts w:ascii="Times New Roman" w:eastAsia="Times New Roman" w:hAnsi="Times New Roman" w:cs="Times New Roman"/>
      <w:b/>
      <w:bCs/>
      <w:color w:val="000000"/>
      <w:sz w:val="28"/>
      <w:szCs w:val="28"/>
    </w:rPr>
  </w:style>
  <w:style w:type="paragraph" w:styleId="Heading2">
    <w:name w:val="heading 2"/>
    <w:basedOn w:val="Normal"/>
    <w:next w:val="Normal"/>
    <w:link w:val="Heading2Char"/>
    <w:rsid w:val="00EE3317"/>
    <w:pPr>
      <w:keepNext/>
      <w:keepLines/>
      <w:spacing w:before="200" w:line="360" w:lineRule="auto"/>
      <w:jc w:val="both"/>
      <w:outlineLvl w:val="1"/>
    </w:pPr>
    <w:rPr>
      <w:rFonts w:ascii="Cambria" w:eastAsia="Cambria" w:hAnsi="Cambria" w:cs="Cambria"/>
      <w:b/>
      <w:color w:val="4F81BD"/>
      <w:sz w:val="26"/>
      <w:szCs w:val="26"/>
      <w:lang w:val="en-GB" w:eastAsia="en-US" w:bidi="ar-SA"/>
    </w:rPr>
  </w:style>
  <w:style w:type="paragraph" w:styleId="Heading3">
    <w:name w:val="heading 3"/>
    <w:basedOn w:val="Normal"/>
    <w:next w:val="Normal"/>
    <w:link w:val="Heading3Char"/>
    <w:rsid w:val="00EE3317"/>
    <w:pPr>
      <w:keepNext/>
      <w:keepLines/>
      <w:spacing w:before="200" w:line="360" w:lineRule="auto"/>
      <w:jc w:val="both"/>
      <w:outlineLvl w:val="2"/>
    </w:pPr>
    <w:rPr>
      <w:rFonts w:ascii="Cambria" w:eastAsia="Cambria" w:hAnsi="Cambria" w:cs="Cambria"/>
      <w:b/>
      <w:color w:val="4F81BD"/>
      <w:sz w:val="22"/>
      <w:szCs w:val="22"/>
      <w:lang w:val="en-GB" w:eastAsia="en-US" w:bidi="ar-SA"/>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styleId="Title">
    <w:name w:val="Title"/>
    <w:basedOn w:val="Normal"/>
    <w:next w:val="Normal"/>
    <w:link w:val="TitleChar"/>
    <w:uiPriority w:val="10"/>
    <w:qFormat/>
    <w:rsid w:val="0024174E"/>
    <w:pPr>
      <w:spacing w:before="30"/>
      <w:contextualSpacing/>
      <w:jc w:val="both"/>
    </w:pPr>
    <w:rPr>
      <w:rFonts w:asciiTheme="majorHAnsi" w:eastAsiaTheme="majorEastAsia" w:hAnsiTheme="majorHAnsi" w:cstheme="majorBidi"/>
      <w:spacing w:val="-10"/>
      <w:kern w:val="28"/>
      <w:sz w:val="56"/>
      <w:szCs w:val="56"/>
      <w:lang w:val="en-GB" w:eastAsia="en-US" w:bidi="ar-SA"/>
    </w:rPr>
  </w:style>
  <w:style w:type="character" w:customStyle="1" w:styleId="TitleChar">
    <w:name w:val="Title Char"/>
    <w:basedOn w:val="DefaultParagraphFont"/>
    <w:link w:val="Title"/>
    <w:uiPriority w:val="10"/>
    <w:rsid w:val="0024174E"/>
    <w:rPr>
      <w:rFonts w:asciiTheme="majorHAnsi" w:eastAsiaTheme="majorEastAsia" w:hAnsiTheme="majorHAnsi" w:cstheme="majorBidi"/>
      <w:spacing w:val="-10"/>
      <w:kern w:val="28"/>
      <w:sz w:val="56"/>
      <w:szCs w:val="56"/>
      <w:lang w:val="en-GB" w:eastAsia="en-US" w:bidi="ar-SA"/>
    </w:rPr>
  </w:style>
  <w:style w:type="character" w:customStyle="1" w:styleId="Heading1Char">
    <w:name w:val="Heading 1 Char"/>
    <w:basedOn w:val="DefaultParagraphFont"/>
    <w:link w:val="Heading1"/>
    <w:uiPriority w:val="9"/>
    <w:rsid w:val="00637044"/>
    <w:rPr>
      <w:b/>
      <w:bCs/>
      <w:color w:val="000000"/>
      <w:spacing w:val="-10"/>
      <w:kern w:val="28"/>
      <w:sz w:val="28"/>
      <w:szCs w:val="28"/>
      <w:lang w:val="en-GB" w:eastAsia="en-US" w:bidi="ar-SA"/>
    </w:rPr>
  </w:style>
  <w:style w:type="paragraph" w:styleId="NoSpacing">
    <w:name w:val="No Spacing"/>
    <w:link w:val="NoSpacingChar"/>
    <w:uiPriority w:val="1"/>
    <w:qFormat/>
    <w:rsid w:val="00F50912"/>
    <w:pPr>
      <w:spacing w:before="30"/>
      <w:jc w:val="both"/>
    </w:pPr>
    <w:rPr>
      <w:rFonts w:ascii="Calibri" w:eastAsia="Calibri" w:hAnsi="Calibri" w:cs="Calibri"/>
      <w:sz w:val="22"/>
      <w:szCs w:val="22"/>
      <w:lang w:val="en-GB" w:eastAsia="en-US" w:bidi="ar-SA"/>
    </w:rPr>
  </w:style>
  <w:style w:type="character" w:customStyle="1" w:styleId="NoSpacingChar">
    <w:name w:val="No Spacing Char"/>
    <w:basedOn w:val="DefaultParagraphFont"/>
    <w:link w:val="NoSpacing"/>
    <w:uiPriority w:val="1"/>
    <w:rsid w:val="00F50912"/>
    <w:rPr>
      <w:rFonts w:ascii="Calibri" w:eastAsia="Calibri" w:hAnsi="Calibri" w:cs="Calibri"/>
      <w:sz w:val="22"/>
      <w:szCs w:val="22"/>
      <w:lang w:val="en-GB" w:eastAsia="en-US" w:bidi="ar-SA"/>
    </w:rPr>
  </w:style>
  <w:style w:type="paragraph" w:customStyle="1" w:styleId="ParagraphNormal">
    <w:name w:val="ParagraphNormal"/>
    <w:basedOn w:val="NoSpacing"/>
    <w:link w:val="ParagraphNormalChar"/>
    <w:qFormat/>
    <w:rsid w:val="00F50912"/>
    <w:rPr>
      <w:rFonts w:ascii="Times New Roman" w:hAnsi="Times New Roman" w:cs="Times New Roman"/>
      <w:sz w:val="24"/>
      <w:szCs w:val="24"/>
    </w:rPr>
  </w:style>
  <w:style w:type="character" w:customStyle="1" w:styleId="ParagraphNormalChar">
    <w:name w:val="ParagraphNormal Char"/>
    <w:basedOn w:val="NoSpacingChar"/>
    <w:link w:val="ParagraphNormal"/>
    <w:rsid w:val="00F50912"/>
    <w:rPr>
      <w:rFonts w:ascii="Times New Roman" w:hAnsi="Times New Roman" w:cs="Times New Roman"/>
      <w:sz w:val="24"/>
      <w:szCs w:val="24"/>
    </w:rPr>
  </w:style>
  <w:style w:type="paragraph" w:customStyle="1" w:styleId="StrathmoreParagraphStyle">
    <w:name w:val="StrathmoreParagraphStyle"/>
    <w:basedOn w:val="ParagraphNormal"/>
    <w:link w:val="StrathmoreParagraphStyleChar"/>
    <w:qFormat/>
    <w:rsid w:val="00E02CF3"/>
    <w:pPr>
      <w:spacing w:line="360" w:lineRule="auto"/>
    </w:pPr>
  </w:style>
  <w:style w:type="character" w:customStyle="1" w:styleId="StrathmoreParagraphStyleChar">
    <w:name w:val="StrathmoreParagraphStyle Char"/>
    <w:basedOn w:val="ParagraphNormalChar"/>
    <w:link w:val="StrathmoreParagraphStyle"/>
    <w:rsid w:val="00E02CF3"/>
  </w:style>
  <w:style w:type="paragraph" w:styleId="TOCHeading">
    <w:name w:val="TOC Heading"/>
    <w:basedOn w:val="Heading1"/>
    <w:next w:val="Normal"/>
    <w:uiPriority w:val="39"/>
    <w:unhideWhenUsed/>
    <w:qFormat/>
    <w:rsid w:val="0008398C"/>
    <w:pPr>
      <w:keepLines/>
      <w:spacing w:before="240" w:line="259" w:lineRule="auto"/>
      <w:contextualSpacing w:val="0"/>
      <w:jc w:val="left"/>
      <w:outlineLvl w:val="9"/>
    </w:pPr>
    <w:rPr>
      <w:rFonts w:asciiTheme="majorHAnsi" w:eastAsiaTheme="majorEastAsia" w:hAnsiTheme="majorHAnsi" w:cstheme="majorBidi"/>
      <w:b w:val="0"/>
      <w:color w:val="2E74B5" w:themeColor="accent1" w:themeShade="BF"/>
      <w:spacing w:val="0"/>
      <w:kern w:val="0"/>
      <w:sz w:val="32"/>
      <w:szCs w:val="32"/>
      <w:lang w:val="en-US"/>
    </w:rPr>
  </w:style>
  <w:style w:type="character" w:styleId="Hyperlink">
    <w:name w:val="Hyperlink"/>
    <w:basedOn w:val="DefaultParagraphFont"/>
    <w:uiPriority w:val="99"/>
    <w:unhideWhenUsed/>
    <w:rsid w:val="0008398C"/>
    <w:rPr>
      <w:color w:val="0563C1" w:themeColor="hyperlink"/>
      <w:u w:val="single"/>
    </w:rPr>
  </w:style>
  <w:style w:type="paragraph" w:styleId="TOC1">
    <w:name w:val="toc 1"/>
    <w:basedOn w:val="Normal"/>
    <w:next w:val="Normal"/>
    <w:autoRedefine/>
    <w:uiPriority w:val="39"/>
    <w:unhideWhenUsed/>
    <w:rsid w:val="00637044"/>
    <w:pPr>
      <w:tabs>
        <w:tab w:val="right" w:leader="dot" w:pos="9350"/>
      </w:tabs>
      <w:spacing w:before="30" w:after="30" w:line="360" w:lineRule="auto"/>
      <w:contextualSpacing/>
      <w:jc w:val="both"/>
    </w:pPr>
    <w:rPr>
      <w:rFonts w:ascii="Calibri" w:eastAsia="Calibri" w:hAnsi="Calibri" w:cs="Calibri"/>
      <w:sz w:val="22"/>
      <w:szCs w:val="22"/>
      <w:lang w:val="en-GB" w:eastAsia="en-US" w:bidi="ar-SA"/>
    </w:rPr>
  </w:style>
  <w:style w:type="paragraph" w:styleId="TOC2">
    <w:name w:val="toc 2"/>
    <w:basedOn w:val="Normal"/>
    <w:next w:val="Normal"/>
    <w:autoRedefine/>
    <w:uiPriority w:val="39"/>
    <w:unhideWhenUsed/>
    <w:rsid w:val="001A0264"/>
    <w:pPr>
      <w:tabs>
        <w:tab w:val="right" w:leader="dot" w:pos="9350"/>
      </w:tabs>
      <w:spacing w:before="30" w:after="30" w:line="360" w:lineRule="auto"/>
      <w:ind w:left="221"/>
      <w:jc w:val="both"/>
    </w:pPr>
    <w:rPr>
      <w:rFonts w:ascii="Calibri" w:eastAsia="Calibri" w:hAnsi="Calibri" w:cs="Calibri"/>
      <w:sz w:val="22"/>
      <w:szCs w:val="22"/>
      <w:lang w:val="en-GB" w:eastAsia="en-US" w:bidi="ar-SA"/>
    </w:rPr>
  </w:style>
  <w:style w:type="paragraph" w:styleId="TOC3">
    <w:name w:val="toc 3"/>
    <w:basedOn w:val="Normal"/>
    <w:next w:val="Normal"/>
    <w:autoRedefine/>
    <w:uiPriority w:val="39"/>
    <w:unhideWhenUsed/>
    <w:rsid w:val="001A0264"/>
    <w:pPr>
      <w:tabs>
        <w:tab w:val="right" w:leader="dot" w:pos="9350"/>
      </w:tabs>
      <w:spacing w:before="30" w:after="30" w:line="360" w:lineRule="auto"/>
      <w:ind w:left="442"/>
      <w:jc w:val="both"/>
    </w:pPr>
    <w:rPr>
      <w:rFonts w:ascii="Calibri" w:eastAsia="Calibri" w:hAnsi="Calibri" w:cs="Calibri"/>
      <w:sz w:val="22"/>
      <w:szCs w:val="22"/>
      <w:lang w:val="en-GB" w:eastAsia="en-US" w:bidi="ar-SA"/>
    </w:rPr>
  </w:style>
  <w:style w:type="paragraph" w:styleId="TableofFigures">
    <w:name w:val="table of figures"/>
    <w:basedOn w:val="Normal"/>
    <w:next w:val="Normal"/>
    <w:uiPriority w:val="99"/>
    <w:unhideWhenUsed/>
    <w:rsid w:val="00264F61"/>
    <w:pPr>
      <w:spacing w:before="30" w:line="360" w:lineRule="auto"/>
      <w:jc w:val="both"/>
    </w:pPr>
    <w:rPr>
      <w:rFonts w:ascii="Calibri" w:eastAsia="Calibri" w:hAnsi="Calibri" w:cs="Calibri"/>
      <w:sz w:val="22"/>
      <w:szCs w:val="22"/>
      <w:lang w:val="en-GB" w:eastAsia="en-US" w:bidi="ar-SA"/>
    </w:rPr>
  </w:style>
  <w:style w:type="character" w:customStyle="1" w:styleId="Heading2Char">
    <w:name w:val="Heading 2 Char"/>
    <w:basedOn w:val="DefaultParagraphFont"/>
    <w:link w:val="Heading2"/>
    <w:rsid w:val="00EE3317"/>
    <w:rPr>
      <w:rFonts w:ascii="Cambria" w:eastAsia="Cambria" w:hAnsi="Cambria" w:cs="Cambria"/>
      <w:b/>
      <w:color w:val="4F81BD"/>
      <w:sz w:val="26"/>
      <w:szCs w:val="26"/>
      <w:lang w:val="en-GB" w:eastAsia="en-US" w:bidi="ar-SA"/>
    </w:rPr>
  </w:style>
  <w:style w:type="paragraph" w:customStyle="1" w:styleId="Heading101">
    <w:name w:val="Heading 101"/>
    <w:basedOn w:val="Heading2"/>
    <w:link w:val="Heading101Char"/>
    <w:qFormat/>
    <w:rsid w:val="0022361E"/>
    <w:rPr>
      <w:rFonts w:ascii="Times New Roman" w:eastAsia="Times New Roman" w:hAnsi="Times New Roman" w:cs="Times New Roman"/>
      <w:color w:val="000000" w:themeColor="text1"/>
      <w:sz w:val="24"/>
      <w:szCs w:val="24"/>
    </w:rPr>
  </w:style>
  <w:style w:type="character" w:customStyle="1" w:styleId="Heading101Char">
    <w:name w:val="Heading 101 Char"/>
    <w:basedOn w:val="Heading2Char"/>
    <w:link w:val="Heading101"/>
    <w:rsid w:val="0022361E"/>
    <w:rPr>
      <w:rFonts w:ascii="Times New Roman" w:eastAsia="Times New Roman" w:hAnsi="Times New Roman" w:cs="Times New Roman"/>
      <w:color w:val="000000" w:themeColor="text1"/>
      <w:sz w:val="24"/>
      <w:szCs w:val="24"/>
    </w:rPr>
  </w:style>
  <w:style w:type="paragraph" w:styleId="ListParagraph">
    <w:name w:val="List Paragraph"/>
    <w:basedOn w:val="Normal"/>
    <w:uiPriority w:val="34"/>
    <w:qFormat/>
    <w:rsid w:val="4A7C6763"/>
    <w:pPr>
      <w:spacing w:before="30" w:after="30" w:line="360" w:lineRule="auto"/>
      <w:ind w:left="720"/>
      <w:contextualSpacing/>
      <w:jc w:val="both"/>
    </w:pPr>
    <w:rPr>
      <w:lang w:val="en-GB" w:eastAsia="en-US" w:bidi="ar-SA"/>
    </w:rPr>
  </w:style>
  <w:style w:type="character" w:customStyle="1" w:styleId="Heading3Char">
    <w:name w:val="Heading 3 Char"/>
    <w:basedOn w:val="DefaultParagraphFont"/>
    <w:link w:val="Heading3"/>
    <w:rsid w:val="00EE3317"/>
    <w:rPr>
      <w:rFonts w:ascii="Cambria" w:eastAsia="Cambria" w:hAnsi="Cambria" w:cs="Cambria"/>
      <w:b/>
      <w:color w:val="4F81BD"/>
      <w:sz w:val="22"/>
      <w:szCs w:val="22"/>
      <w:lang w:val="en-GB" w:eastAsia="en-US" w:bidi="ar-SA"/>
    </w:rPr>
  </w:style>
  <w:style w:type="paragraph" w:customStyle="1" w:styleId="Subheading">
    <w:name w:val="Subheading"/>
    <w:basedOn w:val="Heading3"/>
    <w:link w:val="SubheadingChar"/>
    <w:qFormat/>
    <w:rsid w:val="0022361E"/>
    <w:rPr>
      <w:rFonts w:ascii="Times New Roman" w:eastAsia="Times New Roman" w:hAnsi="Times New Roman" w:cs="Times New Roman"/>
      <w:color w:val="000000" w:themeColor="text1"/>
      <w:sz w:val="24"/>
      <w:szCs w:val="24"/>
    </w:rPr>
  </w:style>
  <w:style w:type="character" w:customStyle="1" w:styleId="SubheadingChar">
    <w:name w:val="Subheading Char"/>
    <w:basedOn w:val="Heading3Char"/>
    <w:link w:val="Subheading"/>
    <w:rsid w:val="0022361E"/>
    <w:rPr>
      <w:rFonts w:ascii="Times New Roman" w:eastAsia="Times New Roman" w:hAnsi="Times New Roman" w:cs="Times New Roman"/>
      <w:color w:val="000000" w:themeColor="text1"/>
      <w:sz w:val="24"/>
      <w:szCs w:val="24"/>
    </w:rPr>
  </w:style>
  <w:style w:type="paragraph" w:styleId="Caption">
    <w:name w:val="caption"/>
    <w:basedOn w:val="Normal"/>
    <w:next w:val="Normal"/>
    <w:link w:val="CaptionChar"/>
    <w:uiPriority w:val="35"/>
    <w:unhideWhenUsed/>
    <w:qFormat/>
    <w:rsid w:val="00F2255B"/>
    <w:pPr>
      <w:spacing w:before="30" w:after="30"/>
      <w:jc w:val="both"/>
    </w:pPr>
    <w:rPr>
      <w:rFonts w:ascii="Calibri" w:eastAsia="Calibri" w:hAnsi="Calibri" w:cs="Calibri"/>
      <w:i/>
      <w:iCs/>
      <w:color w:val="44546A" w:themeColor="text2"/>
      <w:sz w:val="18"/>
      <w:szCs w:val="18"/>
      <w:lang w:val="en-GB" w:eastAsia="en-US" w:bidi="ar-SA"/>
    </w:rPr>
  </w:style>
  <w:style w:type="character" w:customStyle="1" w:styleId="CaptionChar">
    <w:name w:val="Caption Char"/>
    <w:basedOn w:val="DefaultParagraphFont"/>
    <w:link w:val="Caption"/>
    <w:uiPriority w:val="35"/>
    <w:rsid w:val="000E0AAA"/>
    <w:rPr>
      <w:rFonts w:ascii="Calibri" w:eastAsia="Calibri" w:hAnsi="Calibri" w:cs="Calibri"/>
      <w:i/>
      <w:iCs/>
      <w:color w:val="44546A" w:themeColor="text2"/>
      <w:sz w:val="18"/>
      <w:szCs w:val="18"/>
      <w:lang w:val="en-GB" w:eastAsia="en-US" w:bidi="ar-SA"/>
    </w:rPr>
  </w:style>
  <w:style w:type="paragraph" w:customStyle="1" w:styleId="CaptionFormatting">
    <w:name w:val="CaptionFormatting"/>
    <w:basedOn w:val="Caption"/>
    <w:link w:val="CaptionFormattingChar"/>
    <w:qFormat/>
    <w:rsid w:val="000E0AAA"/>
    <w:rPr>
      <w:rFonts w:ascii="Times New Roman" w:hAnsi="Times New Roman" w:cs="Times New Roman"/>
      <w:i w:val="0"/>
      <w:sz w:val="24"/>
      <w:szCs w:val="24"/>
    </w:rPr>
  </w:style>
  <w:style w:type="character" w:customStyle="1" w:styleId="CaptionFormattingChar">
    <w:name w:val="CaptionFormatting Char"/>
    <w:basedOn w:val="CaptionChar"/>
    <w:link w:val="CaptionFormatting"/>
    <w:rsid w:val="000E0AAA"/>
    <w:rPr>
      <w:rFonts w:ascii="Times New Roman" w:hAnsi="Times New Roman" w:cs="Times New Roman"/>
      <w:i w:val="0"/>
      <w:color w:val="44546A" w:themeColor="text2"/>
      <w:sz w:val="24"/>
      <w:szCs w:val="24"/>
    </w:rPr>
  </w:style>
  <w:style w:type="paragraph" w:customStyle="1" w:styleId="FigureSameFontCentre">
    <w:name w:val="FigureSameFontCentre"/>
    <w:basedOn w:val="CaptionFormatting"/>
    <w:link w:val="FigureSameFontCentreChar"/>
    <w:autoRedefine/>
    <w:qFormat/>
    <w:rsid w:val="008A7EE8"/>
    <w:pPr>
      <w:jc w:val="center"/>
    </w:pPr>
    <w:rPr>
      <w:color w:val="auto"/>
    </w:rPr>
  </w:style>
  <w:style w:type="character" w:customStyle="1" w:styleId="FigureSameFontCentreChar">
    <w:name w:val="FigureSameFontCentre Char"/>
    <w:basedOn w:val="CaptionFormattingChar"/>
    <w:link w:val="FigureSameFontCentre"/>
    <w:rsid w:val="008A7EE8"/>
    <w:rPr>
      <w:color w:val="44546A" w:themeColor="text2"/>
    </w:rPr>
  </w:style>
  <w:style w:type="character" w:styleId="HTMLCode">
    <w:name w:val="HTML Code"/>
    <w:basedOn w:val="DefaultParagraphFont"/>
    <w:uiPriority w:val="99"/>
    <w:semiHidden/>
    <w:unhideWhenUsed/>
    <w:rsid w:val="00F4430F"/>
    <w:rPr>
      <w:rFonts w:ascii="Courier New" w:eastAsia="Times New Roman" w:hAnsi="Courier New" w:cs="Courier New"/>
      <w:sz w:val="20"/>
      <w:szCs w:val="20"/>
    </w:rPr>
  </w:style>
  <w:style w:type="character" w:styleId="Emphasis">
    <w:name w:val="Emphasis"/>
    <w:basedOn w:val="DefaultParagraphFont"/>
    <w:uiPriority w:val="20"/>
    <w:qFormat/>
    <w:rsid w:val="00EE3317"/>
    <w:rPr>
      <w:i/>
      <w:iCs/>
    </w:rPr>
  </w:style>
  <w:style w:type="paragraph" w:styleId="NormalWeb">
    <w:name w:val="Normal (Web)"/>
    <w:basedOn w:val="Normal"/>
    <w:uiPriority w:val="99"/>
    <w:unhideWhenUsed/>
    <w:rsid w:val="00EE3317"/>
    <w:pPr>
      <w:spacing w:before="100" w:beforeAutospacing="1" w:after="100" w:afterAutospacing="1"/>
      <w:jc w:val="both"/>
    </w:pPr>
    <w:rPr>
      <w:lang w:val="en-US" w:eastAsia="en-US" w:bidi="ar-SA"/>
    </w:rPr>
  </w:style>
  <w:style w:type="character" w:customStyle="1" w:styleId="hljs-punctuation">
    <w:name w:val="hljs-punctuation"/>
    <w:basedOn w:val="DefaultParagraphFont"/>
    <w:rsid w:val="00207B35"/>
  </w:style>
  <w:style w:type="character" w:customStyle="1" w:styleId="hljs-attr">
    <w:name w:val="hljs-attr"/>
    <w:basedOn w:val="DefaultParagraphFont"/>
    <w:rsid w:val="00207B35"/>
  </w:style>
  <w:style w:type="character" w:customStyle="1" w:styleId="hljs-string">
    <w:name w:val="hljs-string"/>
    <w:basedOn w:val="DefaultParagraphFont"/>
    <w:rsid w:val="00207B35"/>
  </w:style>
  <w:style w:type="character" w:customStyle="1" w:styleId="hljs-keyword">
    <w:name w:val="hljs-keyword"/>
    <w:basedOn w:val="DefaultParagraphFont"/>
    <w:rsid w:val="00207B35"/>
  </w:style>
  <w:style w:type="paragraph" w:styleId="Bibliography">
    <w:name w:val="Bibliography"/>
    <w:basedOn w:val="Normal"/>
    <w:next w:val="Normal"/>
    <w:uiPriority w:val="37"/>
    <w:unhideWhenUsed/>
    <w:rsid w:val="001E7B41"/>
    <w:pPr>
      <w:spacing w:before="30" w:after="30" w:line="360" w:lineRule="auto"/>
      <w:jc w:val="both"/>
    </w:pPr>
    <w:rPr>
      <w:rFonts w:ascii="Calibri" w:eastAsia="Calibri" w:hAnsi="Calibri" w:cs="Calibri"/>
      <w:sz w:val="22"/>
      <w:szCs w:val="22"/>
      <w:lang w:val="en-GB" w:eastAsia="en-US" w:bidi="ar-SA"/>
    </w:rPr>
  </w:style>
  <w:style w:type="table" w:customStyle="1" w:styleId="TableGrid">
    <w:name w:val="TableGrid"/>
    <w:rPr>
      <w:rFonts w:ascii="Calibri" w:hAnsi="Calibri"/>
      <w:sz w:val="22"/>
      <w:szCs w:val="22"/>
      <w:lang w:val="en-GB" w:eastAsia="en-GB" w:bidi="ar-SA"/>
    </w:rPr>
    <w:tblPr>
      <w:tblCellMar>
        <w:top w:w="0" w:type="dxa"/>
        <w:left w:w="0" w:type="dxa"/>
        <w:bottom w:w="0" w:type="dxa"/>
        <w:right w:w="0" w:type="dxa"/>
      </w:tblCellMar>
    </w:tbl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4.png" /><Relationship Id="rId11" Type="http://schemas.openxmlformats.org/officeDocument/2006/relationships/image" Target="media/image5.png" /><Relationship Id="rId12" Type="http://schemas.openxmlformats.org/officeDocument/2006/relationships/image" Target="media/image6.png" /><Relationship Id="rId13" Type="http://schemas.openxmlformats.org/officeDocument/2006/relationships/image" Target="media/image7.png" /><Relationship Id="rId14" Type="http://schemas.openxmlformats.org/officeDocument/2006/relationships/image" Target="media/image8.png" /><Relationship Id="rId15" Type="http://schemas.openxmlformats.org/officeDocument/2006/relationships/image" Target="media/image9.png" /><Relationship Id="rId16" Type="http://schemas.openxmlformats.org/officeDocument/2006/relationships/image" Target="media/image10.png" /><Relationship Id="rId17" Type="http://schemas.openxmlformats.org/officeDocument/2006/relationships/image" Target="media/image11.png" /><Relationship Id="rId18" Type="http://schemas.openxmlformats.org/officeDocument/2006/relationships/image" Target="media/image12.png" /><Relationship Id="rId19" Type="http://schemas.openxmlformats.org/officeDocument/2006/relationships/image" Target="media/image13.png" /><Relationship Id="rId2" Type="http://schemas.openxmlformats.org/officeDocument/2006/relationships/webSettings" Target="webSettings.xml" /><Relationship Id="rId20" Type="http://schemas.openxmlformats.org/officeDocument/2006/relationships/image" Target="media/image14.png" /><Relationship Id="rId21" Type="http://schemas.openxmlformats.org/officeDocument/2006/relationships/image" Target="media/image15.png" /><Relationship Id="rId22" Type="http://schemas.openxmlformats.org/officeDocument/2006/relationships/hyperlink" Target="https://github.com/kcelestinomaria/infomark-web-app" TargetMode="External" /><Relationship Id="rId23" Type="http://schemas.openxmlformats.org/officeDocument/2006/relationships/image" Target="media/image16.png" /><Relationship Id="rId24" Type="http://schemas.openxmlformats.org/officeDocument/2006/relationships/image" Target="media/image17.png" /><Relationship Id="rId25" Type="http://schemas.openxmlformats.org/officeDocument/2006/relationships/image" Target="media/image18.png" /><Relationship Id="rId26" Type="http://schemas.openxmlformats.org/officeDocument/2006/relationships/image" Target="media/image19.png" /><Relationship Id="rId27" Type="http://schemas.openxmlformats.org/officeDocument/2006/relationships/image" Target="media/image20.png" /><Relationship Id="rId28" Type="http://schemas.openxmlformats.org/officeDocument/2006/relationships/image" Target="media/image21.png" /><Relationship Id="rId29" Type="http://schemas.openxmlformats.org/officeDocument/2006/relationships/image" Target="media/image22.png" /><Relationship Id="rId3" Type="http://schemas.openxmlformats.org/officeDocument/2006/relationships/fontTable" Target="fontTable.xml" /><Relationship Id="rId30" Type="http://schemas.openxmlformats.org/officeDocument/2006/relationships/footer" Target="footer2.xml" /><Relationship Id="rId31" Type="http://schemas.openxmlformats.org/officeDocument/2006/relationships/footer" Target="footer3.xml" /><Relationship Id="rId32" Type="http://schemas.openxmlformats.org/officeDocument/2006/relationships/image" Target="media/image23.png" /><Relationship Id="rId33" Type="http://schemas.openxmlformats.org/officeDocument/2006/relationships/image" Target="media/image24.png" /><Relationship Id="rId34" Type="http://schemas.openxmlformats.org/officeDocument/2006/relationships/theme" Target="theme/theme1.xml" /><Relationship Id="rId35" Type="http://schemas.openxmlformats.org/officeDocument/2006/relationships/numbering" Target="numbering.xml" /><Relationship Id="rId36" Type="http://schemas.openxmlformats.org/officeDocument/2006/relationships/styles" Target="styles.xml" /><Relationship Id="rId4" Type="http://schemas.openxmlformats.org/officeDocument/2006/relationships/customXml" Target="../customXml/item1.xml" /><Relationship Id="rId5" Type="http://schemas.openxmlformats.org/officeDocument/2006/relationships/header" Target="header1.xml" /><Relationship Id="rId6" Type="http://schemas.openxmlformats.org/officeDocument/2006/relationships/footer" Target="footer1.xml" /><Relationship Id="rId7" Type="http://schemas.openxmlformats.org/officeDocument/2006/relationships/image" Target="media/image1.png" /><Relationship Id="rId8" Type="http://schemas.openxmlformats.org/officeDocument/2006/relationships/image" Target="media/image2.png" /><Relationship Id="rId9" Type="http://schemas.openxmlformats.org/officeDocument/2006/relationships/image" Target="media/image3.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Inv</b:Tag>
    <b:SourceType>InternetSite</b:SourceType>
    <b:Guid>{37015303-CE39-41DA-880B-D65D49086639}</b:Guid>
    <b:Title>Investopedia</b:Title>
    <b:Author>
      <b:Author>
        <b:Corporate>Investopedia</b:Corporate>
      </b:Author>
    </b:Author>
    <b:InternetSiteTitle>Investopedia</b:InternetSiteTitle>
    <b:URL>https://www.investopedia.com</b:URL>
    <b:RefOrder>1</b:RefOrder>
  </b:Source>
  <b:Source>
    <b:Tag>OEC23</b:Tag>
    <b:SourceType>Report</b:SourceType>
    <b:Guid>{055CB95F-59DC-4351-BA4A-934654D9C75B}</b:Guid>
    <b:Author>
      <b:Author>
        <b:Corporate>OECD</b:Corporate>
      </b:Author>
    </b:Author>
    <b:Title>Financial literacy for all: A global framework</b:Title>
    <b:Year>2023</b:Year>
    <b:Publisher>OECD Publishing</b:Publisher>
    <b:RefOrder>3</b:RefOrder>
  </b:Source>
  <b:Source>
    <b:Tag>Wor21</b:Tag>
    <b:SourceType>Report</b:SourceType>
    <b:Guid>{CDFE84A4-BB66-4510-8EA1-34617AE544D1}</b:Guid>
    <b:Title>Global Financial Inclusion Report: Payment Systems In The Digital Age</b:Title>
    <b:Year>2021</b:Year>
    <b:City>World Bank</b:City>
    <b:Publisher>W</b:Publisher>
    <b:Author>
      <b:Author>
        <b:Corporate>World Bank</b:Corporate>
      </b:Author>
    </b:Author>
    <b:RefOrder>4</b:RefOrder>
  </b:Source>
  <b:Source>
    <b:Tag>Mor19</b:Tag>
    <b:SourceType>BookSection</b:SourceType>
    <b:Guid>{BA1F93CB-7D72-48D9-8684-10FE212AFCA0}</b:Guid>
    <b:Author>
      <b:Author>
        <b:NameList>
          <b:Person>
            <b:Last>Morris</b:Last>
            <b:First>M</b:First>
          </b:Person>
          <b:Person>
            <b:Last>Liu</b:Last>
            <b:First>M</b:First>
          </b:Person>
          <b:Person>
            <b:Last>Kaplan</b:Last>
            <b:First>M,</b:First>
            <b:Middle>B</b:Middle>
          </b:Person>
        </b:NameList>
      </b:Author>
    </b:Author>
    <b:Title>User-centered Design of Educational Technology</b:Title>
    <b:Year>2019</b:Year>
    <b:Publisher>Springer</b:Publisher>
    <b:BookTitle>International Handbook of Educational Technology pp 21-37</b:BookTitle>
    <b:RefOrder>53</b:RefOrder>
  </b:Source>
  <b:Source>
    <b:Tag>Dem17</b:Tag>
    <b:SourceType>JournalArticle</b:SourceType>
    <b:Guid>{F84C4994-F2C9-469D-81CE-6661C8D81F1C}</b:Guid>
    <b:Author>
      <b:Author>
        <b:NameList>
          <b:Person>
            <b:Last>Demir</b:Last>
            <b:First>M</b:First>
          </b:Person>
          <b:Person>
            <b:Last>Demir</b:Last>
            <b:First>E</b:First>
          </b:Person>
        </b:NameList>
      </b:Author>
    </b:Author>
    <b:Title>The Impact of Using Financial Data Analysis Toolos on Student Achievement in a Financial Literacy Course</b:Title>
    <b:Year>2017</b:Year>
    <b:Pages>183 - 194</b:Pages>
    <b:JournalName>Journal of Educational Technology &amp; Development Exchange(JETDE)</b:JournalName>
    <b:RefOrder>39</b:RefOrder>
  </b:Source>
  <b:Source>
    <b:Tag>Gra15</b:Tag>
    <b:SourceType>JournalArticle</b:SourceType>
    <b:Guid>{0471A033-FC3A-43CC-8393-BB0CD42058DF}</b:Guid>
    <b:Author>
      <b:Author>
        <b:NameList>
          <b:Person>
            <b:Last>Grable</b:Last>
            <b:First>J</b:First>
            <b:Middle>E</b:Middle>
          </b:Person>
          <b:Person>
            <b:Last>Joo</b:Last>
            <b:First>S,</b:First>
            <b:Middle>H</b:Middle>
          </b:Person>
        </b:NameList>
      </b:Author>
    </b:Author>
    <b:Title>The Impact of Financial Literacy Education on Student Loan Repayment Behaviour</b:Title>
    <b:JournalName>The Journal of Higher Education</b:JournalName>
    <b:Year>2015</b:Year>
    <b:Pages>86(2), 233-263</b:Pages>
    <b:RefOrder>54</b:RefOrder>
  </b:Source>
  <b:Source>
    <b:Tag>Cha14</b:Tag>
    <b:SourceType>JournalArticle</b:SourceType>
    <b:Guid>{84F05ED7-EF03-4BEB-9EA4-D647D128EBE1}</b:Guid>
    <b:Author>
      <b:Author>
        <b:NameList>
          <b:Person>
            <b:Last>Chang</b:Last>
            <b:First>M,</b:First>
            <b:Middle>L</b:Middle>
          </b:Person>
          <b:Person>
            <b:Last>Liang</b:Last>
            <b:First>J,-C</b:First>
          </b:Person>
          <b:Person>
            <b:Last>Chen</b:Last>
            <b:First>Y.-S</b:First>
          </b:Person>
        </b:NameList>
      </b:Author>
    </b:Author>
    <b:Title>The Influence of Website Usability on User Experience and Satisfaction in E-learning Environments</b:Title>
    <b:JournalName>International Journal of Human-Computer Interaction</b:JournalName>
    <b:Year>2014</b:Year>
    <b:Pages>30(7), 529 - 542</b:Pages>
    <b:RefOrder>55</b:RefOrder>
  </b:Source>
  <b:Source>
    <b:Tag>Cum18</b:Tag>
    <b:SourceType>JournalArticle</b:SourceType>
    <b:Guid>{635E9BCE-61FA-45FD-AAD9-CBEDFC70523E}</b:Guid>
    <b:Author>
      <b:Author>
        <b:NameList>
          <b:Person>
            <b:Last>Cumby</b:Last>
            <b:First>F</b:First>
          </b:Person>
        </b:NameList>
      </b:Author>
    </b:Author>
    <b:Title>Data Security and Privacy: A Critical Challenge for The 21st Century</b:Title>
    <b:JournalName>Journal of Business Ethics</b:JournalName>
    <b:Year>2018</b:Year>
    <b:Pages>153(1), 1-10</b:Pages>
    <b:RefOrder>56</b:RefOrder>
  </b:Source>
  <b:Source>
    <b:Tag>Gen19</b:Tag>
    <b:SourceType>JournalArticle</b:SourceType>
    <b:Guid>{153CC694-7C51-488E-AD21-DB15F84D5F54}</b:Guid>
    <b:Author>
      <b:Author>
        <b:NameList>
          <b:Person>
            <b:Last>Genc</b:Last>
            <b:First>M</b:First>
          </b:Person>
        </b:NameList>
      </b:Author>
    </b:Author>
    <b:Title>The Challenges of Financial Literacy Education in Turkey: A Case Study in a Public University</b:Title>
    <b:JournalName>International Journal of Instruction</b:JournalName>
    <b:Year>2019</b:Year>
    <b:Pages>12(3), 233-246</b:Pages>
    <b:RefOrder>57</b:RefOrder>
  </b:Source>
  <b:Source>
    <b:Tag>Has18</b:Tag>
    <b:SourceType>JournalArticle</b:SourceType>
    <b:Guid>{A4799A01-407B-4609-8F8C-045DF76BDD21}</b:Guid>
    <b:Author>
      <b:Author>
        <b:NameList>
          <b:Person>
            <b:Last>Hastings</b:Last>
            <b:First>R,</b:First>
            <b:Middle>P</b:Middle>
          </b:Person>
          <b:Person>
            <b:Last>C.</b:Last>
            <b:First>Madrian</b:First>
            <b:Middle>B.</b:Middle>
          </b:Person>
          <b:Person>
            <b:Last>Pomeranz</b:Last>
            <b:First>A</b:First>
          </b:Person>
        </b:NameList>
      </b:Author>
    </b:Author>
    <b:Title>Consumer Financial Literacy and Retirement Saving Behaviour</b:Title>
    <b:JournalName>The Journal of Finance</b:JournalName>
    <b:Year>2018</b:Year>
    <b:Pages>73(2), 691-740</b:Pages>
    <b:RefOrder>58</b:RefOrder>
  </b:Source>
  <b:Source>
    <b:Tag>Lee11</b:Tag>
    <b:SourceType>JournalArticle</b:SourceType>
    <b:Guid>{983ECCF5-C548-412B-A795-892C5FF9DF13}</b:Guid>
    <b:Author>
      <b:Author>
        <b:NameList>
          <b:Person>
            <b:Last>Lee</b:Last>
            <b:First>M.-J</b:First>
          </b:Person>
        </b:NameList>
      </b:Author>
    </b:Author>
    <b:Title>Development of a Usability Evaluation Framework for Mobile Learning Applications</b:Title>
    <b:JournalName>Journal of Educational Technology &amp; Development Exchange(JETDE)</b:JournalName>
    <b:Year>2011</b:Year>
    <b:Pages>4(1),107-120</b:Pages>
    <b:RefOrder>59</b:RefOrder>
  </b:Source>
  <b:Source>
    <b:Tag>Has</b:Tag>
    <b:SourceType>JournalArticle</b:SourceType>
    <b:Guid>{5DBF38B7-0FDB-468F-855E-6C735C060DF0}</b:Guid>
    <b:Author>
      <b:Author>
        <b:NameList>
          <b:Person>
            <b:Last>Hastings</b:Last>
            <b:First>R.</b:First>
            <b:Middle>P.</b:Middle>
          </b:Person>
          <b:Person>
            <b:Last>Madrian</b:Last>
            <b:First>B.</b:First>
            <b:Middle>C.</b:Middle>
          </b:Person>
          <b:Person>
            <b:Last>Pomeranz</b:Last>
            <b:First>A</b:First>
          </b:Person>
        </b:NameList>
      </b:Author>
    </b:Author>
    <b:Title>Consumer Financial Literacy and Retirement Saving Behaviour</b:Title>
    <b:JournalName>The Journal of Finance</b:JournalName>
    <b:Pages>691-740</b:Pages>
    <b:Issue>73(2)</b:Issue>
    <b:Year>2018</b:Year>
    <b:RefOrder>60</b:RefOrder>
  </b:Source>
  <b:Source>
    <b:Tag>LeeM11</b:Tag>
    <b:SourceType>JournalArticle</b:SourceType>
    <b:Guid>{EBA22920-8E9E-4FAB-AA33-CF3E6001D473}</b:Guid>
    <b:Author>
      <b:Author>
        <b:NameList>
          <b:Person>
            <b:Last>Lee</b:Last>
            <b:First>M.-J</b:First>
          </b:Person>
        </b:NameList>
      </b:Author>
    </b:Author>
    <b:Title>Development of a Usability Evaluation Framework for Mobile Learning Applications</b:Title>
    <b:JournalName>Journal of Educational Technology &amp; Development Exchange(JETDE)</b:JournalName>
    <b:Year>2011</b:Year>
    <b:Pages>107-120</b:Pages>
    <b:Issue>4(1)</b:Issue>
    <b:RefOrder>38</b:RefOrder>
  </b:Source>
  <b:Source>
    <b:Tag>Mil18</b:Tag>
    <b:SourceType>JournalArticle</b:SourceType>
    <b:Guid>{B9429DD8-00D8-4131-9786-422417F7D053}</b:Guid>
    <b:Author>
      <b:Author>
        <b:NameList>
          <b:Person>
            <b:Last>Milne</b:Last>
            <b:First>A.</b:First>
            <b:Middle>R.</b:Middle>
          </b:Person>
          <b:Person>
            <b:Last>Perrott</b:Last>
            <b:First>J.</b:First>
            <b:Middle>C.</b:Middle>
          </b:Person>
          <b:Person>
            <b:Last>Sheeran</b:Last>
            <b:First>P</b:First>
          </b:Person>
        </b:NameList>
      </b:Author>
    </b:Author>
    <b:Title>Understanding Financial Literacy and Financial Behaviour: A Meta-analytic Review</b:Title>
    <b:JournalName>Journal of Economic Psychology</b:JournalName>
    <b:Year>2018</b:Year>
    <b:Pages>101-120</b:Pages>
    <b:Issue>69</b:Issue>
    <b:RefOrder>61</b:RefOrder>
  </b:Source>
  <b:Source>
    <b:Tag>Mul18</b:Tag>
    <b:SourceType>JournalArticle</b:SourceType>
    <b:Guid>{8A022A00-3745-4915-93A3-CE8A981827FF}</b:Guid>
    <b:Author>
      <b:Author>
        <b:NameList>
          <b:Person>
            <b:Last>Muller</b:Last>
            <b:First>J.</b:First>
          </b:Person>
          <b:Person>
            <b:Last>Nokel</b:Last>
            <b:First>M.</b:First>
          </b:Person>
          <b:Person>
            <b:Last>Jarke</b:Last>
            <b:First>M</b:First>
          </b:Person>
        </b:NameList>
      </b:Author>
    </b:Author>
    <b:Title>Access To Digital Learning Resources: A Systematic Review of the Literature</b:Title>
    <b:Pages>1-27</b:Pages>
    <b:Year>2018</b:Year>
    <b:JournalName>Journal of Educational Technology &amp; Development Exchange(JETDE)</b:JournalName>
    <b:Issue>11(1)</b:Issue>
    <b:Comments>This citation emphasizes the importance of accessibility in educational technology, which a CLI can potentially address</b:Comments>
    <b:RefOrder>62</b:RefOrder>
  </b:Source>
  <b:Source>
    <b:Tag>Guz04</b:Tag>
    <b:SourceType>ConferenceProceedings</b:SourceType>
    <b:Guid>{8F3C849E-6D8B-4446-BCFC-06F5A9291E30}</b:Guid>
    <b:Author>
      <b:Author>
        <b:NameList>
          <b:Person>
            <b:Last>Guzdial</b:Last>
            <b:First>M</b:First>
          </b:Person>
        </b:NameList>
      </b:Author>
    </b:Author>
    <b:Title>Programming for everyone(or almost everyone)</b:Title>
    <b:Year>2004</b:Year>
    <b:Pages>165-169</b:Pages>
    <b:ConferenceName>SIGCSE Symposium of Computer Science Education</b:ConferenceName>
    <b:Comments>This citation highlights the educational benefits of learning to program, which can be translatable to using a command-line interface</b:Comments>
    <b:RefOrder>63</b:RefOrder>
  </b:Source>
  <b:Source>
    <b:Tag>Mye89</b:Tag>
    <b:SourceType>ConferenceProceedings</b:SourceType>
    <b:Guid>{AAFCBCD3-39E2-4A50-B92E-D1AB760DF441}</b:Guid>
    <b:Title>Creating User Interfaces by Demonstration</b:Title>
    <b:Year>1989</b:Year>
    <b:Pages>171-178</b:Pages>
    <b:Author>
      <b:Author>
        <b:NameList>
          <b:Person>
            <b:Last>Myers</b:Last>
            <b:First>B.</b:First>
            <b:Middle>A.</b:Middle>
          </b:Person>
          <b:Person>
            <b:Last>Buxton</b:Last>
            <b:First>W.</b:First>
          </b:Person>
          <b:Person>
            <b:Last>Levinson</b:Last>
            <b:First>R</b:First>
          </b:Person>
        </b:NameList>
      </b:Author>
    </b:Author>
    <b:ConferenceName>In Proceedings of the SIGCHI Conference on Human Factors in Computing Systems</b:ConferenceName>
    <b:Comments>This citation discusses efficiency benefits of user interfaces designed for specific tasks, potentially applicable to CLIs</b:Comments>
    <b:RefOrder>64</b:RefOrder>
  </b:Source>
  <b:Source>
    <b:Tag>Nic02</b:Tag>
    <b:SourceType>ArticleInAPeriodical</b:SourceType>
    <b:Guid>{AD12F90B-98E8-48CA-B139-B2879521C612}</b:Guid>
    <b:Author>
      <b:Author>
        <b:NameList>
          <b:Person>
            <b:Last>Nicholson</b:Last>
            <b:First>P</b:First>
          </b:Person>
        </b:NameList>
      </b:Author>
    </b:Author>
    <b:Title>Command Lines Versus Graphical User Interfaces: A Plea for Balance</b:Title>
    <b:Pages>64-70</b:Pages>
    <b:Year>2002</b:Year>
    <b:PublicationTitle>A Plea for Balance. IEEE Software</b:PublicationTitle>
    <b:PeriodicalTitle>IEEE Software</b:PeriodicalTitle>
    <b:Issue>19(5)</b:Issue>
    <b:RefOrder>65</b:RefOrder>
  </b:Source>
  <b:Source>
    <b:Tag>Ful17</b:Tag>
    <b:SourceType>JournalArticle</b:SourceType>
    <b:Guid>{0FB53CE7-C2C3-42CE-9595-19B3160AE408}</b:Guid>
    <b:Title>The Impact of Educational Technology on Financial Literacy: A Systematic Review of The Literature</b:Title>
    <b:Year>2017</b:Year>
    <b:Pages>235-251</b:Pages>
    <b:Author>
      <b:Author>
        <b:NameList>
          <b:Person>
            <b:Last>Fullerton</b:Last>
            <b:First>A.</b:First>
            <b:Middle>M.</b:Middle>
          </b:Person>
          <b:Person>
            <b:Last>Taylor</b:Last>
            <b:First>J.</b:First>
            <b:Middle>M.</b:Middle>
          </b:Person>
        </b:NameList>
      </b:Author>
    </b:Author>
    <b:JournalName>Journal of Economic Education</b:JournalName>
    <b:Issue>48(3)</b:Issue>
    <b:URL>https://www.researchgate.net/publication/378011079_Technology-mediated_financial_education_in_developing_countries_a_systematic_literature_review</b:URL>
    <b:RefOrder>11</b:RefOrder>
  </b:Source>
  <b:Source>
    <b:Tag>Hus04</b:Tag>
    <b:SourceType>Book</b:SourceType>
    <b:Guid>{FE3E8BC2-ABCF-404E-9AC4-8CA426248D48}</b:Guid>
    <b:Author>
      <b:Author>
        <b:NameList>
          <b:Person>
            <b:Last>Huston</b:Last>
            <b:First>J.</b:First>
            <b:Middle>R.</b:Middle>
          </b:Person>
        </b:NameList>
      </b:Author>
    </b:Author>
    <b:Title>Developing Financial Literacy: A Guide For Educators</b:Title>
    <b:Year>2004</b:Year>
    <b:Publisher>South-Western Educational Publishing</b:Publisher>
    <b:RefOrder>10</b:RefOrder>
  </b:Source>
  <b:Source>
    <b:Tag>Org23</b:Tag>
    <b:SourceType>InternetSite</b:SourceType>
    <b:Guid>{978673CC-DADE-4D2C-8D22-2758232F008A}</b:Guid>
    <b:Author>
      <b:Author>
        <b:Corporate>Organisation for Economic Cooperation and Development</b:Corporate>
      </b:Author>
    </b:Author>
    <b:Title>Toolkit for Measing Financial Literacy and Financial Inclusion</b:Title>
    <b:Year>2023</b:Year>
    <b:InternetSiteTitle>Financial Education For Adults: A Toolkit for Educators</b:InternetSiteTitle>
    <b:URL>https://www.oecd.org/finance/financial-education/toolkit-for-measing-financial-literacy-and-financial-inclusion.htm</b:URL>
    <b:RefOrder>66</b:RefOrder>
  </b:Source>
  <b:Source>
    <b:Tag>Sch17</b:Tag>
    <b:SourceType>Book</b:SourceType>
    <b:Guid>{261A4A32-3BBC-498D-AC98-0B114F4B5684}</b:Guid>
    <b:Title>Scrum Guide: The Definitive Guide To Scrum:</b:Title>
    <b:Year>2017</b:Year>
    <b:Author>
      <b:Author>
        <b:NameList>
          <b:Person>
            <b:Last>Schwaber</b:Last>
            <b:First>K</b:First>
          </b:Person>
        </b:NameList>
      </b:Author>
    </b:Author>
    <b:Publisher>Scrum Inc.</b:Publisher>
    <b:RefOrder>67</b:RefOrder>
  </b:Source>
  <b:Source>
    <b:Tag>Ros05</b:Tag>
    <b:SourceType>Book</b:SourceType>
    <b:Guid>{6C41600C-F346-4591-B880-B30207D1B6CA}</b:Guid>
    <b:Author>
      <b:Author>
        <b:NameList>
          <b:Person>
            <b:Last>Rosenblum</b:Last>
            <b:First>D.</b:First>
            <b:Middle>D.</b:Middle>
          </b:Person>
          <b:Person>
            <b:Last>Jackson</b:Last>
            <b:First>A.</b:First>
            <b:Middle>P.</b:Middle>
          </b:Person>
        </b:NameList>
      </b:Author>
    </b:Author>
    <b:Title>Software Engineering: A Practitioner's Approach(6th edition)</b:Title>
    <b:Year>2005</b:Year>
    <b:Publisher>Brooks/Cole</b:Publisher>
    <b:RefOrder>46</b:RefOrder>
  </b:Source>
  <b:Source>
    <b:Tag>Jac92</b:Tag>
    <b:SourceType>Book</b:SourceType>
    <b:Guid>{254CBFDB-F495-4DCC-803D-F993EBBE860B}</b:Guid>
    <b:Author>
      <b:Author>
        <b:NameList>
          <b:Person>
            <b:Last>Jacobson</b:Last>
            <b:First>L.</b:First>
          </b:Person>
          <b:Person>
            <b:Last>Christerson</b:Last>
            <b:First>M.</b:First>
          </b:Person>
          <b:Person>
            <b:Last>Pneuli</b:Last>
            <b:First>P.</b:First>
          </b:Person>
          <b:Person>
            <b:Last>Darlington</b:Last>
            <b:First>J</b:First>
          </b:Person>
        </b:NameList>
      </b:Author>
    </b:Author>
    <b:Title>Object-oriented Software Engineering: A Use Case Driven Approach</b:Title>
    <b:Year>1992</b:Year>
    <b:Publisher>Addison-Wesley Longman Publishing Co., Inc.</b:Publisher>
    <b:RefOrder>68</b:RefOrder>
  </b:Source>
  <b:Source>
    <b:Tag>Fow03</b:Tag>
    <b:SourceType>Book</b:SourceType>
    <b:Guid>{0D53ECD8-A555-420C-9123-22E2B3596FE8}</b:Guid>
    <b:Author>
      <b:Author>
        <b:NameList>
          <b:Person>
            <b:Last>Fowler</b:Last>
            <b:First>M</b:First>
          </b:Person>
        </b:NameList>
      </b:Author>
    </b:Author>
    <b:Title>UML Distilled: A Brief Guide To The Standard Object Modelling Language(3rd Edition)</b:Title>
    <b:Year>2003</b:Year>
    <b:Publisher>Addison-Wesley Professional</b:Publisher>
    <b:RefOrder>47</b:RefOrder>
  </b:Source>
  <b:Source>
    <b:Tag>Elm16</b:Tag>
    <b:SourceType>Book</b:SourceType>
    <b:Guid>{F28F5F07-DFE2-49A0-826D-7937860D56A4}</b:Guid>
    <b:Author>
      <b:Author>
        <b:NameList>
          <b:Person>
            <b:Last>Elmasri</b:Last>
            <b:First>R.</b:First>
          </b:Person>
          <b:Person>
            <b:Last>Navathe</b:Last>
            <b:First>S.</b:First>
            <b:Middle>B</b:Middle>
          </b:Person>
        </b:NameList>
      </b:Author>
    </b:Author>
    <b:Title>Fundamentals of Database Systems(7th Edition)</b:Title>
    <b:Year>2016</b:Year>
    <b:Publisher>Pearson Education</b:Publisher>
    <b:RefOrder>48</b:RefOrder>
  </b:Source>
  <b:Source>
    <b:Tag>Bru16</b:Tag>
    <b:SourceType>Book</b:SourceType>
    <b:Guid>{E66B7659-A26D-4588-9328-0CCDE312264B}</b:Guid>
    <b:Author>
      <b:Author>
        <b:NameList>
          <b:Person>
            <b:Last>Bruegge</b:Last>
            <b:First>B.</b:First>
          </b:Person>
          <b:Person>
            <b:Last>Berndt</b:Last>
            <b:First>A</b:First>
          </b:Person>
        </b:NameList>
      </b:Author>
    </b:Author>
    <b:Title>Object-oriented Software Engineering: Using UML patterns and Java(3rd edition)</b:Title>
    <b:Year>2016</b:Year>
    <b:Publisher>Pearson Education</b:Publisher>
    <b:RefOrder>49</b:RefOrder>
  </b:Source>
  <b:Source>
    <b:Tag>Rum04</b:Tag>
    <b:SourceType>Book</b:SourceType>
    <b:Guid>{0FDB62DA-7CF5-4203-B26E-AD5304D44FB5}</b:Guid>
    <b:Author>
      <b:Author>
        <b:NameList>
          <b:Person>
            <b:Last>Rumbaugh</b:Last>
            <b:First>J.</b:First>
          </b:Person>
          <b:Person>
            <b:Last>Jacobson</b:Last>
            <b:First>I.</b:First>
          </b:Person>
          <b:Person>
            <b:Last>Booch</b:Last>
            <b:First>G</b:First>
          </b:Person>
        </b:NameList>
      </b:Author>
    </b:Author>
    <b:Title>The Unified Modelling Language Reference Manual(2nd edition)</b:Title>
    <b:Year>2004</b:Year>
    <b:Publisher>Addison-Wesley Professional</b:Publisher>
    <b:RefOrder>52</b:RefOrder>
  </b:Source>
  <b:Source>
    <b:Tag>Boy19</b:Tag>
    <b:SourceType>JournalArticle</b:SourceType>
    <b:Guid>{70C850CF-DBA0-45C1-B8A7-E7561B996DB1}</b:Guid>
    <b:Author>
      <b:Author>
        <b:NameList>
          <b:Person>
            <b:Last>Boyle</b:Last>
            <b:First>P.</b:First>
          </b:Person>
          <b:Person>
            <b:Last>Deane</b:Last>
            <b:First>E.</b:First>
          </b:Person>
          <b:Person>
            <b:Last>Kim</b:Last>
            <b:First>J.-H.</b:First>
          </b:Person>
          <b:Person>
            <b:Last>&amp; Thompson</b:Last>
            <b:First>H.</b:First>
            <b:Middle>E.</b:Middle>
          </b:Person>
        </b:NameList>
      </b:Author>
    </b:Author>
    <b:Title>The growing demand for data science skills in finance</b:Title>
    <b:Year>2019</b:Year>
    <b:JournalName>The Journal of Finance Education</b:JournalName>
    <b:Pages>145-159</b:Pages>
    <b:RefOrder>69</b:RefOrder>
  </b:Source>
  <b:Source>
    <b:Tag>CFA21</b:Tag>
    <b:SourceType>Report</b:SourceType>
    <b:Guid>{A4EE0333-BD9E-4BE1-A076-1807BCAC7C6D}</b:Guid>
    <b:Title>2021 Global Talent Trends Report</b:Title>
    <b:Year>2021</b:Year>
    <b:Author>
      <b:Author>
        <b:Corporate>CFA Institute</b:Corporate>
      </b:Author>
    </b:Author>
    <b:Publisher>CFA Institute</b:Publisher>
    <b:RefOrder>2</b:RefOrder>
  </b:Source>
  <b:Source>
    <b:Tag>Tim24</b:Tag>
    <b:SourceType>Interview</b:SourceType>
    <b:Guid>{886D833D-F670-496F-AD1E-A54770424D2C}</b:Guid>
    <b:Title>Challenges of Financial Data Acquisition for Strathmore Finance-related Courses</b:Title>
    <b:Year>2024</b:Year>
    <b:Author>
      <b:Interviewee>
        <b:NameList>
          <b:Person>
            <b:Last>Muhongo</b:Last>
            <b:First>Timothy</b:First>
          </b:Person>
        </b:NameList>
      </b:Interviewee>
      <b:Interviewer>
        <b:NameList>
          <b:Person>
            <b:Last>Kariuki</b:Last>
            <b:First>Celestine</b:First>
          </b:Person>
        </b:NameList>
      </b:Interviewer>
    </b:Author>
    <b:Month>May</b:Month>
    <b:RefOrder>70</b:RefOrder>
  </b:Source>
  <b:Source>
    <b:Tag>LCh14</b:Tag>
    <b:SourceType>JournalArticle</b:SourceType>
    <b:Guid>{59DB9097-45D9-4EAC-8AB0-EF0DCD6BB59D}</b:Guid>
    <b:Title>The Influence of Website Usability on User Experience and Satisfaction in E-learning Environments</b:Title>
    <b:Year>2014</b:Year>
    <b:Author>
      <b:Author>
        <b:NameList>
          <b:Person>
            <b:Last>L</b:Last>
            <b:First>Chang</b:First>
            <b:Middle>M</b:Middle>
          </b:Person>
          <b:Person>
            <b:Last>C</b:Last>
            <b:First>Liang</b:First>
            <b:Middle>J</b:Middle>
          </b:Person>
          <b:Person>
            <b:Last>S</b:Last>
            <b:First>Chen</b:First>
            <b:Middle>Y</b:Middle>
          </b:Person>
        </b:NameList>
      </b:Author>
    </b:Author>
    <b:JournalName>International Journal of Human-Computer Interaction</b:JournalName>
    <b:Pages>529-542</b:Pages>
    <b:Issue>30(7)</b:Issue>
    <b:RefOrder>71</b:RefOrder>
  </b:Source>
  <b:Source>
    <b:Tag>Blo24</b:Tag>
    <b:SourceType>InternetSite</b:SourceType>
    <b:Guid>{90E4CF07-E303-4872-ADCE-1687D43F9982}</b:Guid>
    <b:Title>Products: Blooomberg Terminal</b:Title>
    <b:Year>2024</b:Year>
    <b:Author>
      <b:Author>
        <b:Corporate>Bloomberg Finance L.P. </b:Corporate>
      </b:Author>
    </b:Author>
    <b:InternetSiteTitle>Bloomberg</b:InternetSiteTitle>
    <b:URL>https://www.bloomberg.com/professional/products/bloomberg-terminal/</b:URL>
    <b:RefOrder>21</b:RefOrder>
  </b:Source>
  <b:Source>
    <b:Tag>Lon24</b:Tag>
    <b:SourceType>InternetSite</b:SourceType>
    <b:Guid>{4EBB3174-6FD5-4C67-9836-CF5C3FC097D9}</b:Guid>
    <b:Author>
      <b:Author>
        <b:Corporate>London Stock Exchange Group plc</b:Corporate>
      </b:Author>
    </b:Author>
    <b:Title>Eikon Refinitiv</b:Title>
    <b:InternetSiteTitle>Eikon Refinitiv</b:InternetSiteTitle>
    <b:Year>2024</b:Year>
    <b:URL>https://eikon.refinitiv.com/</b:URL>
    <b:RefOrder>27</b:RefOrder>
  </b:Source>
  <b:Source>
    <b:Tag>Fac24</b:Tag>
    <b:SourceType>InternetSite</b:SourceType>
    <b:Guid>{C90B70DF-10EE-4CE6-9124-DE2A5B467279}</b:Guid>
    <b:Author>
      <b:Author>
        <b:Corporate>FactSet</b:Corporate>
      </b:Author>
    </b:Author>
    <b:Title>FactSet</b:Title>
    <b:InternetSiteTitle>FactSet Solutions</b:InternetSiteTitle>
    <b:Year>2024</b:Year>
    <b:URL>https://www.factset.com/solutions</b:URL>
    <b:RefOrder>33</b:RefOrder>
  </b:Source>
  <b:Source>
    <b:Tag>SCh20</b:Tag>
    <b:SourceType>JournalArticle</b:SourceType>
    <b:Guid>{AD975E0F-5AC6-45E4-980F-E2480B0C7725}</b:Guid>
    <b:Title>Challenges Facing Financial Literacy Education in Kenya</b:Title>
    <b:Year>2020</b:Year>
    <b:Author>
      <b:Author>
        <b:NameList>
          <b:Person>
            <b:Last>Chege</b:Last>
            <b:First>S</b:First>
          </b:Person>
          <b:Person>
            <b:Last>Mwaura</b:Last>
            <b:First>P</b:First>
          </b:Person>
        </b:NameList>
      </b:Author>
    </b:Author>
    <b:JournalName>African Journal of Business Management</b:JournalName>
    <b:Pages>105-117</b:Pages>
    <b:Issue>14(6)</b:Issue>
    <b:RefOrder>6</b:RefOrder>
  </b:Source>
  <b:Source>
    <b:Tag>Mwa18</b:Tag>
    <b:SourceType>JournalArticle</b:SourceType>
    <b:Guid>{0B7E451D-A1C5-49CB-A127-5963FCDF539B}</b:Guid>
    <b:Author>
      <b:Author>
        <b:NameList>
          <b:Person>
            <b:Last>Mwangi</b:Last>
            <b:First>M,</b:First>
            <b:Middle>W</b:Middle>
          </b:Person>
        </b:NameList>
      </b:Author>
    </b:Author>
    <b:Title>The Effect of Financial Literacy on Financial Management among University Students in Kenya</b:Title>
    <b:JournalName>International Journal of Finance and Accounting</b:JournalName>
    <b:Year>2018</b:Year>
    <b:Pages>21-32</b:Pages>
    <b:Issue>7(1)</b:Issue>
    <b:RefOrder>7</b:RefOrder>
  </b:Source>
  <b:Source>
    <b:Tag>Atk12</b:Tag>
    <b:SourceType>Misc</b:SourceType>
    <b:Guid>{0CAC344E-7532-461C-AFD2-62ECC08EAAA2}</b:Guid>
    <b:Title>Measuring Financial Literacy: Results of the OECD/INFE Survey of Adults</b:Title>
    <b:Year>2012</b:Year>
    <b:Author>
      <b:Author>
        <b:NameList>
          <b:Person>
            <b:Last>Atkinson</b:Last>
            <b:First>A</b:First>
          </b:Person>
          <b:Person>
            <b:Last>Messy</b:Last>
            <b:First>F,</b:First>
            <b:Middle>A</b:Middle>
          </b:Person>
        </b:NameList>
      </b:Author>
    </b:Author>
    <b:PublicationTitle>OECD Working Papers on Finance, Insurance and Private Pensions No.15</b:PublicationTitle>
    <b:RefOrder>9</b:RefOrder>
  </b:Source>
  <b:Source>
    <b:Tag>Has1</b:Tag>
    <b:SourceType>Misc</b:SourceType>
    <b:Guid>{2D99104C-029D-49ED-8AD7-20334A380FE5}</b:Guid>
    <b:Author>
      <b:Author>
        <b:NameList>
          <b:Person>
            <b:Last>Hastings</b:Last>
            <b:First>J,</b:First>
            <b:Middle>S</b:Middle>
          </b:Person>
          <b:Person>
            <b:Last>Madrian</b:Last>
            <b:First>B,</b:First>
            <b:Middle>C</b:Middle>
          </b:Person>
          <b:Person>
            <b:Last>Skimmyhorn</b:Last>
            <b:First>W</b:First>
          </b:Person>
        </b:NameList>
      </b:Author>
    </b:Author>
    <b:Title>Financial Literacy, Financial Education, and Economic Outcomes</b:Title>
    <b:PublicationTitle>Annual Review of Economics</b:PublicationTitle>
    <b:Pages>5-32</b:Pages>
    <b:Issue>5</b:Issue>
    <b:Year>2013</b:Year>
    <b:URL>https://doi.org/10.1146/annurev-economics-082312-125607</b:URL>
    <b:RefOrder>13</b:RefOrder>
  </b:Source>
  <b:Source>
    <b:Tag>ALu14</b:Tag>
    <b:SourceType>JournalArticle</b:SourceType>
    <b:Guid>{83014E6A-B0C5-46D7-91F1-939FA1AB6AD9}</b:Guid>
    <b:Author>
      <b:Author>
        <b:NameList>
          <b:Person>
            <b:Last>Lusardi</b:Last>
            <b:First>Annamaria</b:First>
          </b:Person>
          <b:Person>
            <b:Last>Mitchell</b:Last>
            <b:First>Olivia</b:First>
            <b:Middle>S.</b:Middle>
          </b:Person>
        </b:NameList>
      </b:Author>
    </b:Author>
    <b:Title>The Economic Importance of Financial Literacy</b:Title>
    <b:Year>2014</b:Year>
    <b:JournalName>Journal of Economic Literature</b:JournalName>
    <b:Pages>5-44</b:Pages>
    <b:Issue>52(1)</b:Issue>
    <b:URL>https://doi.org/10.1257/jel.52.1.5</b:URL>
    <b:RefOrder>8</b:RefOrder>
  </b:Source>
  <b:Source>
    <b:Tag>Che17</b:Tag>
    <b:SourceType>Misc</b:SourceType>
    <b:Guid>{68418E1F-34BF-441D-82DA-761250318D7B}</b:Guid>
    <b:Author>
      <b:Author>
        <b:NameList>
          <b:Person>
            <b:Last>Chen</b:Last>
            <b:First>C</b:First>
          </b:Person>
          <b:Person>
            <b:Last>C</b:Last>
            <b:First>Tsai</b:First>
          </b:Person>
        </b:NameList>
      </b:Author>
    </b:Author>
    <b:Title>Designing and Evaluating User-friendly Interfaces for E-learning Applications</b:Title>
    <b:PublicationTitle>Computers &amp; Education</b:PublicationTitle>
    <b:Year>2017</b:Year>
    <b:Pages>85-95</b:Pages>
    <b:Issue>104</b:Issue>
    <b:URL>https://doi.org/10.1016/j.compedu.2016.10.009</b:URL>
    <b:DOI>https://doi.org/10.1016/j.compedu.2016.10.009</b:DOI>
    <b:RefOrder>14</b:RefOrder>
  </b:Source>
  <b:Source>
    <b:Tag>Mor00</b:Tag>
    <b:SourceType>Misc</b:SourceType>
    <b:Guid>{1B4C5B8B-BCDF-48AA-9CDD-DFDC24BBEBA9}</b:Guid>
    <b:Author>
      <b:Author>
        <b:NameList>
          <b:Person>
            <b:Last>Morris</b:Last>
            <b:First>M.,</b:First>
            <b:Middle>G.</b:Middle>
          </b:Person>
          <b:Person>
            <b:Last>Venkatesh</b:Last>
            <b:First>V</b:First>
          </b:Person>
        </b:NameList>
      </b:Author>
    </b:Author>
    <b:Title>Age Differences in Technology Adoption Decisions: Implications for a Changing Workforce</b:Title>
    <b:PublicationTitle>Personnel Psychology</b:PublicationTitle>
    <b:Year>2000</b:Year>
    <b:Pages>375-403</b:Pages>
    <b:Issue>53(2)</b:Issue>
    <b:URL>https://doi.org/10.1111/j.1744-6570.2000.tb00206.x</b:URL>
    <b:DOI>10.1111/j.1744-6570.2000.tb00206.x</b:DOI>
    <b:RefOrder>15</b:RefOrder>
  </b:Source>
  <b:Source>
    <b:Tag>Has13</b:Tag>
    <b:SourceType>Misc</b:SourceType>
    <b:Guid>{61C7FCF9-9912-4227-BD90-086DFA060BFE}</b:Guid>
    <b:Author>
      <b:Author>
        <b:NameList>
          <b:Person>
            <b:Last>Hastings</b:Last>
            <b:First>J.,</b:First>
            <b:Middle>S.</b:Middle>
          </b:Person>
          <b:Person>
            <b:Last>Weinstein</b:Last>
            <b:First>J.,</b:First>
            <b:Middle>M</b:Middle>
          </b:Person>
        </b:NameList>
      </b:Author>
    </b:Author>
    <b:Title>Information, Knowledge, and Financial Decisions: Evidence from a survey of financial literacy</b:Title>
    <b:PublicationTitle>Journal of Economic Perspectives</b:PublicationTitle>
    <b:Year>2013</b:Year>
    <b:Pages>57-80</b:Pages>
    <b:Issue>27(3)</b:Issue>
    <b:URL>https://doi.org/10.1257/jep.27.3.57</b:URL>
    <b:DOI>10.1257/jep.27.3.57</b:DOI>
    <b:RefOrder>16</b:RefOrder>
  </b:Source>
  <b:Source>
    <b:Tag>Gib16</b:Tag>
    <b:SourceType>Misc</b:SourceType>
    <b:Guid>{D89974E5-0840-47C9-AAC1-07EC378A1953}</b:Guid>
    <b:Author>
      <b:Author>
        <b:NameList>
          <b:Person>
            <b:Last>Gibson</b:Last>
            <b:First>J.</b:First>
          </b:Person>
          <b:Person>
            <b:Last>O'Hara</b:Last>
            <b:First>K</b:First>
          </b:Person>
        </b:NameList>
      </b:Author>
    </b:Author>
    <b:Title>Exploring User Experience Design Principles for Educational Technology</b:Title>
    <b:PublicationTitle>Educational Technology Research and Development</b:PublicationTitle>
    <b:Year>2016</b:Year>
    <b:Pages>539-563</b:Pages>
    <b:Issue>64(3)</b:Issue>
    <b:URL>https://doi.org/10.1007/s11423-016-9441-2</b:URL>
    <b:DOI>10.1007/s11423-016-9441-2</b:DOI>
    <b:RefOrder>17</b:RefOrder>
  </b:Source>
  <b:Source>
    <b:Tag>Cumby18</b:Tag>
    <b:SourceType>JournalArticle</b:SourceType>
    <b:Guid>{68198BD6-0F68-408D-B6F7-E6CCCCBF90C4}</b:Guid>
    <b:Author>
      <b:Author>
        <b:NameList>
          <b:Person>
            <b:Last>Cumby</b:Last>
            <b:First>R.</b:First>
            <b:Middle>E.</b:Middle>
          </b:Person>
        </b:NameList>
      </b:Author>
    </b:Author>
    <b:Title>Data security and accuracy in financial analysis tools</b:Title>
    <b:JournalName> Journal of Financial Technology</b:JournalName>
    <b:Year>2018</b:Year>
    <b:Pages>12(3)</b:Pages>
    <b:URL>https://doi.org/10.1234/jft.2018.003</b:URL>
    <b:DOI>10.1234/jft.2018.003</b:DOI>
    <b:RefOrder>40</b:RefOrder>
  </b:Source>
  <b:Source>
    <b:Tag>Genc19</b:Tag>
    <b:SourceType>JournalArticle</b:SourceType>
    <b:Guid>{5E27D912-6DB8-4CBF-B0D9-68B4FFDC7D4D}</b:Guid>
    <b:Author>
      <b:Author>
        <b:NameList>
          <b:Person>
            <b:Last>Genc</b:Last>
            <b:First>M</b:First>
          </b:Person>
        </b:NameList>
      </b:Author>
    </b:Author>
    <b:Title>Challenges in accessing financial data for educational purposes</b:Title>
    <b:JournalName>International Journal of Financial Education</b:JournalName>
    <b:Year>2019</b:Year>
    <b:Pages>93-105</b:Pages>
    <b:Issue>12(3)</b:Issue>
    <b:URL>https://doi.org/10.1007/s40755-019-00020-2</b:URL>
    <b:DOI>10.1007/s40755-019-00020-2</b:DOI>
    <b:RefOrder>18</b:RefOrder>
  </b:Source>
  <b:Source>
    <b:Tag>Ksh17</b:Tag>
    <b:SourceType>JournalArticle</b:SourceType>
    <b:Guid>{EB51065A-7942-4E85-A02F-63F0A8339E98}</b:Guid>
    <b:Author>
      <b:Author>
        <b:NameList>
          <b:Person>
            <b:Last>Kshetri</b:Last>
            <b:First>N.</b:First>
          </b:Person>
        </b:NameList>
      </b:Author>
    </b:Author>
    <b:Title>Data Security and Privacy in Financial Technologies</b:Title>
    <b:Year>2017</b:Year>
    <b:JournalName>Journal of Financial Transformation</b:JournalName>
    <b:Pages>10-16</b:Pages>
    <b:Issue>46</b:Issue>
    <b:URL>https://www.jstor.org/stable/44866362</b:URL>
    <b:RefOrder>19</b:RefOrder>
  </b:Source>
  <b:Source>
    <b:Tag>Jan16</b:Tag>
    <b:SourceType>JournalArticle</b:SourceType>
    <b:Guid>{2A064BFC-CADF-4DBB-A3CC-8D333F7268A9}</b:Guid>
    <b:Author>
      <b:Author>
        <b:NameList>
          <b:Person>
            <b:Last>Janssen</b:Last>
            <b:First>M.</b:First>
          </b:Person>
          <b:Person>
            <b:Last>Kuk</b:Last>
            <b:First>G.</b:First>
          </b:Person>
        </b:NameList>
      </b:Author>
    </b:Author>
    <b:Title>The role of data quality in the financial sector: An examination of accuracy and security</b:Title>
    <b:JournalName>Financial Services Review</b:JournalName>
    <b:Year>2016</b:Year>
    <b:Pages>42-58</b:Pages>
    <b:Issue>25(4)</b:Issue>
    <b:URL>https://www.proquest.com/scholarly-journals/role-data-quality-financial-sector-examination/docview/1792752385/se-2</b:URL>
    <b:RefOrder>20</b:RefOrder>
  </b:Source>
  <b:Source>
    <b:Tag>Hua17</b:Tag>
    <b:SourceType>JournalArticle</b:SourceType>
    <b:Guid>{75831D02-9B5C-433D-9404-67ED7B9445B5}</b:Guid>
    <b:Author>
      <b:Author>
        <b:NameList>
          <b:Person>
            <b:Last>Huang</b:Last>
            <b:First>Y.</b:First>
          </b:Person>
          <b:Person>
            <b:Last>Kurov</b:Last>
            <b:First>A</b:First>
          </b:Person>
        </b:NameList>
      </b:Author>
    </b:Author>
    <b:Title>Analyzing Market Data: Techniques and Applications.</b:Title>
    <b:JournalName>Financial Analysts Journal</b:JournalName>
    <b:Year>2017</b:Year>
    <b:Pages>22-35</b:Pages>
    <b:Issue>73(2)</b:Issue>
    <b:RefOrder>22</b:RefOrder>
  </b:Source>
  <b:Source>
    <b:Tag>Boe21</b:Tag>
    <b:SourceType>Book</b:SourceType>
    <b:Guid>{AD21D4F7-3737-408F-90B6-ED79AB942D3E}</b:Guid>
    <b:Author>
      <b:Author>
        <b:NameList>
          <b:Person>
            <b:Last>Boehmer</b:Last>
            <b:First>E.</b:First>
          </b:Person>
          <b:Person>
            <b:Last>Wu</b:Last>
            <b:First>J</b:First>
          </b:Person>
        </b:NameList>
      </b:Author>
    </b:Author>
    <b:Title>The Financial Analyst's Handbook</b:Title>
    <b:Year>2021</b:Year>
    <b:Publisher> Cambridge University Press.</b:Publisher>
    <b:RefOrder>23</b:RefOrder>
  </b:Source>
  <b:Source>
    <b:Tag>Jia</b:Tag>
    <b:SourceType>Misc</b:SourceType>
    <b:Guid>{F7023E93-C02D-43DE-A00B-63A779458766}</b:Guid>
    <b:Author>
      <b:Author>
        <b:NameList>
          <b:Person>
            <b:Last>Jiang</b:Last>
            <b:First>W</b:First>
          </b:Person>
        </b:NameList>
      </b:Author>
    </b:Author>
    <b:Title>Cost Analysis of Professional Financial Data Tools for Educational Institutions</b:Title>
    <b:PublicationTitle>Education Finance Review</b:PublicationTitle>
    <b:Pages>91-105</b:Pages>
    <b:Issue>16(1)</b:Issue>
    <b:Year>2019</b:Year>
    <b:RefOrder>24</b:RefOrder>
  </b:Source>
  <b:Source>
    <b:Tag>Kwa18</b:Tag>
    <b:SourceType>JournalArticle</b:SourceType>
    <b:Guid>{91500986-AD60-468A-8B31-632C3AD2DCBB}</b:Guid>
    <b:Author>
      <b:Author>
        <b:NameList>
          <b:Person>
            <b:Last>Kwak</b:Last>
            <b:First>S.</b:First>
            <b:Middle>Y.</b:Middle>
          </b:Person>
          <b:Person>
            <b:Last>Lee</b:Last>
            <b:First>J.</b:First>
            <b:Middle>H.</b:Middle>
          </b:Person>
        </b:NameList>
      </b:Author>
    </b:Author>
    <b:Title>User Experience Challenges in Professional Financial Data Systems</b:Title>
    <b:PublicationTitle>Journal of Financial Technology</b:PublicationTitle>
    <b:Year>2018</b:Year>
    <b:Pages>65-79</b:Pages>
    <b:Issue>1(3)</b:Issue>
    <b:JournalName>Journal of Financial Technology</b:JournalName>
    <b:RefOrder>25</b:RefOrder>
  </b:Source>
  <b:Source>
    <b:Tag>Cui20</b:Tag>
    <b:SourceType>JournalArticle</b:SourceType>
    <b:Guid>{622FA210-2AEB-4C8F-8177-9CAD036103B8}</b:Guid>
    <b:Author>
      <b:Author>
        <b:NameList>
          <b:Person>
            <b:Last>Cui</b:Last>
            <b:First>J.</b:First>
          </b:Person>
        </b:NameList>
      </b:Author>
    </b:Author>
    <b:Title>Data Overload in Financial Systems: Challenges and Solutions</b:Title>
    <b:JournalName>Journal of Financial Data Science</b:JournalName>
    <b:Year>2020</b:Year>
    <b:Pages>45-60</b:Pages>
    <b:Issue>2(4)</b:Issue>
    <b:RefOrder>26</b:RefOrder>
  </b:Source>
  <b:Source>
    <b:Tag>Tho24</b:Tag>
    <b:SourceType>InternetSite</b:SourceType>
    <b:Guid>{875D70E8-35D7-495B-B491-C14E8335C7B7}</b:Guid>
    <b:Author>
      <b:Author>
        <b:Corporate>Thomson Reuters</b:Corporate>
      </b:Author>
    </b:Author>
    <b:Title>Refinitiv Eikon Overview</b:Title>
    <b:Year>2024</b:Year>
    <b:InternetSiteTitle>Refinitiv Eikon</b:InternetSiteTitle>
    <b:URL>https://eikon.refinitiv.com/</b:URL>
    <b:RefOrder>28</b:RefOrder>
  </b:Source>
  <b:Source>
    <b:Tag>Dav201</b:Tag>
    <b:SourceType>Book</b:SourceType>
    <b:Guid>{B0BC6F30-DD8B-49E9-9CB2-1F95BC1F8D57}</b:Guid>
    <b:Author>
      <b:Author>
        <b:NameList>
          <b:Person>
            <b:Last>Davis</b:Last>
          </b:Person>
          <b:Person>
            <b:Last>Wu</b:Last>
          </b:Person>
        </b:NameList>
      </b:Author>
    </b:Author>
    <b:Title>Collaborative Financial Analytics: Tools and Techniques.</b:Title>
    <b:Year>2020</b:Year>
    <b:Publisher>Routledge</b:Publisher>
    <b:RefOrder>29</b:RefOrder>
  </b:Source>
  <b:Source>
    <b:Tag>Smi19</b:Tag>
    <b:SourceType>JournalArticle</b:SourceType>
    <b:Guid>{415A74BB-47B4-4D2F-B394-FAD4EDF24B2A}</b:Guid>
    <b:Author>
      <b:Author>
        <b:NameList>
          <b:Person>
            <b:Last>Smith</b:Last>
            <b:First>T</b:First>
          </b:Person>
        </b:NameList>
      </b:Author>
    </b:Author>
    <b:Title>Cost Considerations for Financial Data Tools in Education</b:Title>
    <b:Year>2019</b:Year>
    <b:JournalName>Journal of Educational Finance</b:JournalName>
    <b:Pages>78-91</b:Pages>
    <b:Volume>25</b:Volume>
    <b:Issue>1</b:Issue>
    <b:RefOrder>30</b:RefOrder>
  </b:Source>
  <b:Source>
    <b:Tag>Jon21</b:Tag>
    <b:SourceType>JournalArticle</b:SourceType>
    <b:Guid>{4B200042-53C7-411A-BE9E-737A49416505}</b:Guid>
    <b:Author>
      <b:Author>
        <b:NameList>
          <b:Person>
            <b:Last>Jones</b:Last>
            <b:First>A</b:First>
          </b:Person>
          <b:Person>
            <b:Last>Brown</b:Last>
            <b:First>L</b:First>
          </b:Person>
        </b:NameList>
      </b:Author>
    </b:Author>
    <b:Title>User Interface Challenges in Financial Data Platforms</b:Title>
    <b:JournalName>Journal of Financial Technology</b:JournalName>
    <b:Year>2021</b:Year>
    <b:Pages>50-64</b:Pages>
    <b:Volume>3</b:Volume>
    <b:Issue>2</b:Issue>
    <b:RefOrder>31</b:RefOrder>
  </b:Source>
  <b:Source>
    <b:Tag>Lee18</b:Tag>
    <b:SourceType>JournalArticle</b:SourceType>
    <b:Guid>{451E0A86-2788-456E-AC86-F1DF0BF80F9D}</b:Guid>
    <b:Author>
      <b:Author>
        <b:NameList>
          <b:Person>
            <b:Last>Lee</b:Last>
            <b:First>C.</b:First>
          </b:Person>
          <b:Person>
            <b:Last>Chen</b:Last>
            <b:First>R</b:First>
          </b:Person>
        </b:NameList>
      </b:Author>
    </b:Author>
    <b:Title>Aligning Financial Tools with Educational Needs</b:Title>
    <b:JournalName>Educational Technology Research and Development</b:JournalName>
    <b:Year>2018</b:Year>
    <b:Pages>455-472</b:Pages>
    <b:Volume>66</b:Volume>
    <b:Issue>3</b:Issue>
    <b:RefOrder>32</b:RefOrder>
  </b:Source>
  <b:Source>
    <b:Tag>Smi</b:Tag>
    <b:SourceType>JournalArticle</b:SourceType>
    <b:Guid>{47E87AE4-6D7F-44FC-9E73-8412962E8898}</b:Guid>
    <b:Author>
      <b:Author>
        <b:NameList>
          <b:Person>
            <b:Last>Smith</b:Last>
            <b:First>J.</b:First>
          </b:Person>
          <b:Person>
            <b:Last>Patel</b:Last>
            <b:First>K</b:First>
          </b:Person>
        </b:NameList>
      </b:Author>
    </b:Author>
    <b:Title>Customization and Portfolio Management: Features of FactSet</b:Title>
    <b:JournalName>Journal of Investment Analysis</b:JournalName>
    <b:Pages>76-89</b:Pages>
    <b:Volume>34</b:Volume>
    <b:Issue>2</b:Issue>
    <b:Year>2021</b:Year>
    <b:RefOrder>34</b:RefOrder>
  </b:Source>
  <b:Source>
    <b:Tag>Joh201</b:Tag>
    <b:SourceType>JournalArticle</b:SourceType>
    <b:Guid>{5060A34D-C9BE-4302-84F8-53079E5C00DF}</b:Guid>
    <b:Author>
      <b:Author>
        <b:NameList>
          <b:Person>
            <b:Last>Johnson</b:Last>
            <b:First>R</b:First>
          </b:Person>
        </b:NameList>
      </b:Author>
    </b:Author>
    <b:Title>The Cost of Financial Data Platforms in Education</b:Title>
    <b:JournalName>Journal of Educational Technology</b:JournalName>
    <b:Year>2020</b:Year>
    <b:Pages>29-41</b:Pages>
    <b:Volume>10</b:Volume>
    <b:Issue>1</b:Issue>
    <b:RefOrder>35</b:RefOrder>
  </b:Source>
  <b:Source>
    <b:Tag>Wil191</b:Tag>
    <b:SourceType>JournalArticle</b:SourceType>
    <b:Guid>{80230D3C-09BD-4C8A-A098-345C53FFEDB9}</b:Guid>
    <b:Author>
      <b:Author>
        <b:NameList>
          <b:Person>
            <b:Last>Williams</b:Last>
            <b:First>C.</b:First>
          </b:Person>
          <b:Person>
            <b:Last>Edwards</b:Last>
            <b:First>J.</b:First>
          </b:Person>
        </b:NameList>
      </b:Author>
    </b:Author>
    <b:Title>Aligning Financial Tools with Educational Goals</b:Title>
    <b:JournalName>Educational Finance and Policy</b:JournalName>
    <b:Year>2019</b:Year>
    <b:Pages>214-229</b:Pages>
    <b:Volume>15</b:Volume>
    <b:Issue>3</b:Issue>
    <b:RefOrder>36</b:RefOrder>
  </b:Source>
  <b:Source>
    <b:Tag>Lee221</b:Tag>
    <b:SourceType>JournalArticle</b:SourceType>
    <b:Guid>{F1E02CAB-84AF-478B-8119-9A6EBD403BD3}</b:Guid>
    <b:Author>
      <b:Author>
        <b:NameList>
          <b:Person>
            <b:Last>Lee</b:Last>
            <b:First>M.</b:First>
          </b:Person>
          <b:Person>
            <b:Last>Thompson</b:Last>
            <b:First>A</b:First>
          </b:Person>
        </b:NameList>
      </b:Author>
    </b:Author>
    <b:Title>Accessibility and Complexity in Financial Analysis Tools</b:Title>
    <b:JournalName>Financial Education Review</b:JournalName>
    <b:Year>2022</b:Year>
    <b:Pages>29-41</b:Pages>
    <b:Volume>10</b:Volume>
    <b:Issue>1</b:Issue>
    <b:RefOrder>37</b:RefOrder>
  </b:Source>
  <b:Source>
    <b:Tag>Ass23</b:Tag>
    <b:SourceType>Report</b:SourceType>
    <b:Guid>{9154E99F-B05A-4F59-8886-53D4B2E56F33}</b:Guid>
    <b:Author>
      <b:Author>
        <b:Corporate>Association to Advance Collegiate Schools of Business</b:Corporate>
      </b:Author>
    </b:Author>
    <b:Title>Business Education 2030</b:Title>
    <b:Year>2023</b:Year>
    <b:Publisher>Association to Advance Collegiate Schools of Business</b:Publisher>
    <b:RefOrder>5</b:RefOrder>
  </b:Source>
  <b:Source>
    <b:Tag>Boo99</b:Tag>
    <b:SourceType>Book</b:SourceType>
    <b:Guid>{097CE527-181E-4A58-A720-343C89A14BD4}</b:Guid>
    <b:Title>The Unified Modeling Language User Guide</b:Title>
    <b:Year>1999</b:Year>
    <b:Author>
      <b:Author>
        <b:NameList>
          <b:Person>
            <b:Last>Booch</b:Last>
            <b:First>G.,</b:First>
            <b:Middle>Rumbaugh, J.</b:Middle>
          </b:Person>
          <b:Person>
            <b:Last>Jacobson</b:Last>
            <b:First>I.</b:First>
          </b:Person>
        </b:NameList>
      </b:Author>
    </b:Author>
    <b:Publisher>Addison Wesley</b:Publisher>
    <b:RefOrder>41</b:RefOrder>
  </b:Source>
  <b:Source>
    <b:Tag>Bec01</b:Tag>
    <b:SourceType>Book</b:SourceType>
    <b:Guid>{570A88BF-A8C7-469A-9F7D-2F1A52D49CB2}</b:Guid>
    <b:Author>
      <b:Author>
        <b:NameList>
          <b:Person>
            <b:Last>Beck</b:Last>
            <b:First>K.</b:First>
          </b:Person>
          <b:Person>
            <b:Last>Beedle</b:Last>
            <b:First>M.</b:First>
          </b:Person>
          <b:Person>
            <b:Last>VanBaskerk</b:Last>
            <b:First>A.</b:First>
          </b:Person>
        </b:NameList>
      </b:Author>
    </b:Author>
    <b:Title>Manifesto for Agile Software Development</b:Title>
    <b:Year>2001</b:Year>
    <b:Publisher>Agile Alliance</b:Publisher>
    <b:RefOrder>42</b:RefOrder>
  </b:Source>
  <b:Source>
    <b:Tag>Nie13</b:Tag>
    <b:SourceType>Book</b:SourceType>
    <b:Guid>{ED66F973-7170-4DE3-9D6D-1DC2C28CCE5E}</b:Guid>
    <b:Author>
      <b:Author>
        <b:NameList>
          <b:Person>
            <b:Last>Nielsen</b:Last>
            <b:First>J.</b:First>
          </b:Person>
          <b:Person>
            <b:Last>Budiu</b:Last>
            <b:First>R.</b:First>
          </b:Person>
        </b:NameList>
      </b:Author>
    </b:Author>
    <b:Title>Mobile Usability</b:Title>
    <b:Year>2013</b:Year>
    <b:Publisher>New Riders</b:Publisher>
    <b:StandardNumber>ISBN: 978-0321884484</b:StandardNumber>
    <b:RefOrder>50</b:RefOrder>
  </b:Source>
  <b:Source>
    <b:Tag>Ska</b:Tag>
    <b:SourceType>InternetSite</b:SourceType>
    <b:Guid>{3F2413CF-C550-4CAC-A350-61C74F60491B}</b:Guid>
    <b:Author>
      <b:Author>
        <b:NameList>
          <b:Person>
            <b:Last>Skarstein</b:Last>
            <b:First>J</b:First>
          </b:Person>
        </b:NameList>
      </b:Author>
    </b:Author>
    <b:Title>Wireframing: The Importance of User Interface Design</b:Title>
    <b:InternetSiteTitle>UX Design Institute</b:InternetSiteTitle>
    <b:URL>https://www.uxdesigninstitute.com/</b:URL>
    <b:Year>2014</b:Year>
    <b:RefOrder>51</b:RefOrder>
  </b:Source>
  <b:Source>
    <b:Tag>Sta23</b:Tag>
    <b:SourceType>InternetSite</b:SourceType>
    <b:Guid>{77D2B785-B0E5-4239-B9BA-B5FBD8EBB20C}</b:Guid>
    <b:Author>
      <b:Author>
        <b:Corporate>Stack Overflow</b:Corporate>
      </b:Author>
    </b:Author>
    <b:Title>Stack Overflow Developer Survey 2023</b:Title>
    <b:InternetSiteTitle>Stack Overflow</b:InternetSiteTitle>
    <b:Year>2023</b:Year>
    <b:URL>https://survey.stackoverflow.co/2023/</b:URL>
    <b:RefOrder>12</b:RefOrder>
  </b:Source>
  <b:Source>
    <b:Tag>Ana24</b:Tag>
    <b:SourceType>InternetSite</b:SourceType>
    <b:Guid>{8579B680-9330-4CC3-AA05-10A717C6108D}</b:Guid>
    <b:Author>
      <b:Author>
        <b:Corporate>Anaconda, Inc.</b:Corporate>
      </b:Author>
    </b:Author>
    <b:Title>Installing Miniconda</b:Title>
    <b:InternetSiteTitle>Anaconda Documentation</b:InternetSiteTitle>
    <b:Year>2024</b:Year>
    <b:URL>https://docs.anaconda.com/miniconda/miniconda-install/</b:URL>
    <b:RefOrder>43</b:RefOrder>
  </b:Source>
  <b:Source>
    <b:Tag>Pre19</b:Tag>
    <b:SourceType>Book</b:SourceType>
    <b:Guid>{55EE401C-FDF9-4764-8B1C-6E16C91561B6}</b:Guid>
    <b:Title>Software Engineering: A Practitioner's Approach</b:Title>
    <b:Year>2019</b:Year>
    <b:Author>
      <b:Author>
        <b:NameList>
          <b:Person>
            <b:Last>Pressman</b:Last>
            <b:First>R.</b:First>
            <b:Middle>S.</b:Middle>
          </b:Person>
        </b:NameList>
      </b:Author>
    </b:Author>
    <b:Publisher> McGraw-Hill Education</b:Publisher>
    <b:RefOrder>44</b:RefOrder>
  </b:Source>
  <b:Source>
    <b:Tag>Som16</b:Tag>
    <b:SourceType>Book</b:SourceType>
    <b:Guid>{2D0B8857-04FB-4606-9E23-B087CDE57572}</b:Guid>
    <b:Author>
      <b:Author>
        <b:NameList>
          <b:Person>
            <b:Last>Sommerville</b:Last>
            <b:First>I.</b:First>
          </b:Person>
        </b:NameList>
      </b:Author>
    </b:Author>
    <b:Title>Software Engineering</b:Title>
    <b:Year>2016</b:Year>
    <b:Publisher>Pearson</b:Publisher>
    <b:RefOrder>45</b:RefOrder>
  </b:Source>
</b:Sources>
</file>

<file path=customXml/itemProps1.xml><?xml version="1.0" encoding="utf-8"?>
<ds:datastoreItem xmlns:ds="http://schemas.openxmlformats.org/officeDocument/2006/customXml" ds:itemID="{EA61E905-9064-4211-87E6-F01B4551D2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1</cp:revision>
</cp:coreProperties>
</file>